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A9C5" w14:textId="77777777" w:rsidR="00DE0C57" w:rsidRDefault="00DE0C57">
      <w:pPr>
        <w:rPr>
          <w:rFonts w:ascii="TH SarabunPSK" w:eastAsia="Times New Roman" w:hAnsi="TH SarabunPSK" w:cs="TH SarabunPSK"/>
          <w:b/>
          <w:bCs/>
        </w:rPr>
      </w:pPr>
    </w:p>
    <w:p w14:paraId="7875B51E" w14:textId="77777777" w:rsidR="00DC50C7" w:rsidRPr="009E0B21" w:rsidRDefault="00C378D0" w:rsidP="00C378D0">
      <w:pPr>
        <w:jc w:val="center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365B442" wp14:editId="7FC12808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6457571" cy="9134752"/>
            <wp:effectExtent l="0" t="0" r="63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571" cy="913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22F" w:rsidRPr="009E0B21">
        <w:rPr>
          <w:rFonts w:ascii="TH SarabunPSK" w:eastAsia="Times New Roman" w:hAnsi="TH SarabunPSK" w:cs="TH SarabunPSK"/>
          <w:b/>
          <w:bCs/>
          <w:cs/>
        </w:rPr>
        <w:t>)</w:t>
      </w:r>
      <w:r w:rsidR="00AE322F" w:rsidRPr="009E0B21">
        <w:rPr>
          <w:rFonts w:ascii="TH SarabunPSK" w:eastAsia="Times New Roman" w:hAnsi="TH SarabunPSK" w:cs="TH SarabunPSK" w:hint="cs"/>
          <w:b/>
          <w:bCs/>
          <w:cs/>
        </w:rPr>
        <w:t>๖๗ฉฤ</w:t>
      </w:r>
    </w:p>
    <w:p w14:paraId="56B235D6" w14:textId="77777777" w:rsidR="00AB6DAA" w:rsidRPr="009E0B21" w:rsidRDefault="00AB6DAA" w:rsidP="00C378D0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0DC828FD" w14:textId="77777777" w:rsidR="00C378D0" w:rsidRPr="009E0B21" w:rsidRDefault="00C378D0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2D92802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FE0B41C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A6A78C8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1A845A2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F841B70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A1D6B61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5AD6FD2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9A7AC05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07F28C3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94B9EE1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51ACFA5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09C9F5E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39ABC5B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238B56B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49492D9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2D28BE4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24D6372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DED0068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8356728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3C3270C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0BDD613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DCA3ACC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23E57D0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CBB9247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2E78978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7919052" w14:textId="77777777" w:rsidR="00DE0C57" w:rsidRPr="009E0B21" w:rsidRDefault="00DE0C57" w:rsidP="00DE0C57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65A5774" w14:textId="77777777" w:rsidR="00DE0C57" w:rsidRPr="009E0B21" w:rsidRDefault="00DE0C57" w:rsidP="004664CD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2D9E9CA" w14:textId="77777777" w:rsidR="00DE0C57" w:rsidRPr="009E0B21" w:rsidRDefault="00DE0C57" w:rsidP="00BE6E9D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ECE5E3E" w14:textId="77777777" w:rsidR="008B10EF" w:rsidRPr="009E0B21" w:rsidRDefault="008B10EF" w:rsidP="00BE6E9D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CC5971A" w14:textId="77777777" w:rsidR="008B10EF" w:rsidRPr="009E0B21" w:rsidRDefault="008B10EF" w:rsidP="00BE6E9D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CEAAC65" w14:textId="4D49EB72" w:rsidR="00DC50C7" w:rsidRPr="009E0B21" w:rsidRDefault="00DC50C7" w:rsidP="00BE6E9D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9E0B21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รายละเอียดของหลักสูตร </w:t>
      </w:r>
      <w:r w:rsidRPr="009E0B2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br/>
      </w:r>
    </w:p>
    <w:p w14:paraId="61E47981" w14:textId="77777777" w:rsidR="00EA601D" w:rsidRPr="009E0B21" w:rsidRDefault="00EA601D" w:rsidP="00EA601D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9E0B21">
        <w:rPr>
          <w:rFonts w:ascii="TH SarabunPSK" w:eastAsia="Times New Roman" w:hAnsi="TH SarabunPSK" w:cs="TH SarabunPSK" w:hint="cs"/>
          <w:b/>
          <w:bCs/>
          <w:sz w:val="48"/>
          <w:szCs w:val="48"/>
          <w:cs/>
          <w:lang w:eastAsia="th-TH"/>
        </w:rPr>
        <w:t>หลักสูตร ..........................................................</w:t>
      </w:r>
    </w:p>
    <w:p w14:paraId="15162966" w14:textId="26ECF797" w:rsidR="00EA601D" w:rsidRPr="009E0B21" w:rsidRDefault="00EA601D" w:rsidP="00EA601D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9E0B21">
        <w:rPr>
          <w:rFonts w:ascii="TH SarabunPSK" w:eastAsia="Times New Roman" w:hAnsi="TH SarabunPSK" w:cs="TH SarabunPSK" w:hint="cs"/>
          <w:b/>
          <w:bCs/>
          <w:sz w:val="48"/>
          <w:szCs w:val="48"/>
          <w:cs/>
          <w:lang w:eastAsia="th-TH"/>
        </w:rPr>
        <w:t>สาขาวิชา .........................................................</w:t>
      </w:r>
      <w:r w:rsidR="00767D00" w:rsidRPr="009E0B2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</w:t>
      </w:r>
      <w:r w:rsidR="00767D00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(</w:t>
      </w:r>
      <w:r w:rsidR="00767D00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767D00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1.2.7</w:t>
      </w:r>
      <w:r w:rsidR="00767D00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0E3EF83D" w14:textId="690C2D7A" w:rsidR="00EA601D" w:rsidRPr="009E0B21" w:rsidRDefault="00EA601D" w:rsidP="00EA601D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9E0B21">
        <w:rPr>
          <w:rFonts w:ascii="TH SarabunPSK" w:eastAsia="Times New Roman" w:hAnsi="TH SarabunPSK" w:cs="TH SarabunPSK" w:hint="cs"/>
          <w:b/>
          <w:bCs/>
          <w:sz w:val="48"/>
          <w:szCs w:val="48"/>
          <w:cs/>
          <w:lang w:eastAsia="th-TH"/>
        </w:rPr>
        <w:t>(หลักสูตรใหม่ / หลักสูตรปรับปรุง พ.ศ. ..........)</w:t>
      </w:r>
      <w:r w:rsidR="00767D00" w:rsidRPr="009E0B2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</w:t>
      </w:r>
      <w:r w:rsidR="00767D00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="00767D00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767D00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1.1</w:t>
      </w:r>
      <w:r w:rsidR="00767D00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20C5E8E5" w14:textId="77777777" w:rsidR="00EA601D" w:rsidRPr="009E0B21" w:rsidRDefault="00EA601D" w:rsidP="00EA601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3845D86" w14:textId="77777777" w:rsidR="00EA601D" w:rsidRPr="009E0B21" w:rsidRDefault="00EA601D" w:rsidP="00EA601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804D0B1" w14:textId="77777777" w:rsidR="00EA601D" w:rsidRPr="009E0B21" w:rsidRDefault="00EA601D" w:rsidP="00EA601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BC70F8A" w14:textId="77777777" w:rsidR="00EA601D" w:rsidRPr="009E0B21" w:rsidRDefault="00EA601D" w:rsidP="00EA601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EABD090" w14:textId="77777777" w:rsidR="00EA601D" w:rsidRPr="009E0B21" w:rsidRDefault="00EA601D" w:rsidP="00EA601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06CFD53" w14:textId="77777777" w:rsidR="00C378D0" w:rsidRPr="009E0B21" w:rsidRDefault="00C378D0" w:rsidP="00EA601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8BA3823" w14:textId="77777777" w:rsidR="00EA601D" w:rsidRPr="009E0B21" w:rsidRDefault="00EA601D" w:rsidP="00CE3609">
      <w:pPr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CEF1C23" w14:textId="77777777" w:rsidR="00CE3609" w:rsidRPr="009E0B21" w:rsidRDefault="00CE3609" w:rsidP="00CE3609">
      <w:pPr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6050324" w14:textId="77777777" w:rsidR="00EA601D" w:rsidRPr="009E0B21" w:rsidRDefault="00EA601D" w:rsidP="00CE3609">
      <w:pPr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956486D" w14:textId="77777777" w:rsidR="00EA601D" w:rsidRPr="009E0B21" w:rsidRDefault="00EA601D" w:rsidP="00EA601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1DAB7A7" w14:textId="635F0287" w:rsidR="00CE3609" w:rsidRPr="009E0B21" w:rsidRDefault="00CE3609" w:rsidP="00CE3609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9E0B21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คณะ................</w:t>
      </w:r>
    </w:p>
    <w:p w14:paraId="7FDF0D36" w14:textId="4E27F8EC" w:rsidR="00EA601D" w:rsidRPr="009E0B21" w:rsidRDefault="00CE3609" w:rsidP="00EA601D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9E0B21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มหาวิทยาลัยราช</w:t>
      </w:r>
      <w:proofErr w:type="spellStart"/>
      <w:r w:rsidRPr="009E0B21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ภัฏ</w:t>
      </w:r>
      <w:proofErr w:type="spellEnd"/>
      <w:r w:rsidRPr="009E0B21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เพชรบุรี</w:t>
      </w:r>
    </w:p>
    <w:p w14:paraId="22A6A87B" w14:textId="77777777" w:rsidR="00A02F21" w:rsidRPr="009E0B21" w:rsidRDefault="00A02F21" w:rsidP="00A02F21">
      <w:pPr>
        <w:tabs>
          <w:tab w:val="left" w:pos="2518"/>
        </w:tabs>
        <w:jc w:val="left"/>
        <w:rPr>
          <w:rFonts w:ascii="TH SarabunPSK" w:eastAsia="Cordia New" w:hAnsi="TH SarabunPSK" w:cs="TH SarabunPSK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lastRenderedPageBreak/>
        <w:t xml:space="preserve">ชื่อสถาบันอุดมศึกษา </w:t>
      </w:r>
      <w:r w:rsidRPr="009E0B21">
        <w:rPr>
          <w:rFonts w:ascii="TH SarabunPSK" w:eastAsia="Cordia New" w:hAnsi="TH SarabunPSK" w:cs="TH SarabunPSK"/>
        </w:rPr>
        <w:tab/>
      </w:r>
      <w:r w:rsidRPr="009E0B21">
        <w:rPr>
          <w:rFonts w:ascii="TH SarabunPSK" w:eastAsia="Cordia New" w:hAnsi="TH SarabunPSK" w:cs="TH SarabunPSK" w:hint="cs"/>
          <w:cs/>
        </w:rPr>
        <w:t>มหาวิทยาลัยราช</w:t>
      </w:r>
      <w:proofErr w:type="spellStart"/>
      <w:r w:rsidRPr="009E0B21">
        <w:rPr>
          <w:rFonts w:ascii="TH SarabunPSK" w:eastAsia="Cordia New" w:hAnsi="TH SarabunPSK" w:cs="TH SarabunPSK" w:hint="cs"/>
          <w:cs/>
        </w:rPr>
        <w:t>ภัฏ</w:t>
      </w:r>
      <w:proofErr w:type="spellEnd"/>
      <w:r w:rsidRPr="009E0B21">
        <w:rPr>
          <w:rFonts w:ascii="TH SarabunPSK" w:eastAsia="Cordia New" w:hAnsi="TH SarabunPSK" w:cs="TH SarabunPSK" w:hint="cs"/>
          <w:cs/>
        </w:rPr>
        <w:t>เพชรบุรี</w:t>
      </w:r>
    </w:p>
    <w:p w14:paraId="6E9A3745" w14:textId="40A5E56E" w:rsidR="00A02F21" w:rsidRPr="009E0B21" w:rsidRDefault="00A02F21" w:rsidP="00A02F21">
      <w:pPr>
        <w:tabs>
          <w:tab w:val="left" w:pos="2518"/>
        </w:tabs>
        <w:jc w:val="left"/>
        <w:rPr>
          <w:rFonts w:ascii="TH SarabunPSK" w:eastAsia="Cordia New" w:hAnsi="TH SarabunPSK" w:cs="TH SarabunPSK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คณะ</w:t>
      </w:r>
      <w:r w:rsidRPr="009E0B21">
        <w:rPr>
          <w:rFonts w:ascii="TH SarabunPSK" w:eastAsia="Cordia New" w:hAnsi="TH SarabunPSK" w:cs="TH SarabunPSK"/>
          <w:cs/>
        </w:rPr>
        <w:t>.......................................................................................</w:t>
      </w:r>
      <w:r w:rsidR="004745A3" w:rsidRPr="009E0B21">
        <w:rPr>
          <w:rFonts w:ascii="TH SarabunPSK" w:eastAsia="Cordia New" w:hAnsi="TH SarabunPSK" w:cs="TH SarabunPSK" w:hint="cs"/>
          <w:cs/>
        </w:rPr>
        <w:t xml:space="preserve"> </w:t>
      </w:r>
      <w:r w:rsidR="004745A3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="004745A3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4745A3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1.1</w:t>
      </w:r>
      <w:r w:rsidR="004745A3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2D4741F0" w14:textId="77777777" w:rsidR="00A02F21" w:rsidRPr="009E0B21" w:rsidRDefault="00A02F21" w:rsidP="00A02F21">
      <w:pPr>
        <w:spacing w:line="120" w:lineRule="auto"/>
        <w:jc w:val="left"/>
        <w:rPr>
          <w:rFonts w:ascii="TH SarabunPSK" w:eastAsia="Cordia New" w:hAnsi="TH SarabunPSK" w:cs="TH SarabunPSK"/>
        </w:rPr>
      </w:pPr>
    </w:p>
    <w:p w14:paraId="21B94F02" w14:textId="6C172947" w:rsidR="00A02F21" w:rsidRPr="009E0B21" w:rsidRDefault="00A02F21" w:rsidP="00A02F21">
      <w:pPr>
        <w:keepNext/>
        <w:jc w:val="center"/>
        <w:outlineLvl w:val="1"/>
        <w:rPr>
          <w:rFonts w:ascii="TH SarabunPSK" w:eastAsia="BrowalliaNew-Bold" w:hAnsi="TH SarabunPSK" w:cs="TH SarabunPSK"/>
          <w:b/>
          <w:bCs/>
          <w:snapToGrid w:val="0"/>
          <w:sz w:val="36"/>
          <w:szCs w:val="36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sz w:val="36"/>
          <w:szCs w:val="36"/>
          <w:lang w:eastAsia="th-TH"/>
        </w:rPr>
        <w:t>1</w:t>
      </w:r>
      <w:r w:rsidR="00CE3609" w:rsidRPr="009E0B21">
        <w:rPr>
          <w:rFonts w:ascii="TH SarabunPSK" w:eastAsia="BrowalliaNew-Bold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ชื่อปริญญา ประกาศนียบัตรบัณฑิต ประกาศนียบัตรบัณฑิตขั้นสูง และสาขาวิชา</w:t>
      </w:r>
    </w:p>
    <w:p w14:paraId="5D18C9C1" w14:textId="77777777" w:rsidR="00A02F21" w:rsidRPr="009E0B21" w:rsidRDefault="00A02F21" w:rsidP="00A02F21">
      <w:pPr>
        <w:spacing w:line="12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1B00DCA3" w14:textId="77777777" w:rsidR="00A02F21" w:rsidRPr="009E0B21" w:rsidRDefault="00A02F21" w:rsidP="00A02F21">
      <w:pPr>
        <w:jc w:val="left"/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ชื่อปริญญาและสาขาวิชา</w:t>
      </w:r>
    </w:p>
    <w:p w14:paraId="0B1D25CC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   ชื่อเต็ม (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ภาษา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ไทย)      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: ..............................................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(</w:t>
      </w:r>
      <w:r w:rsidR="006D321F"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...................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.................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)</w:t>
      </w:r>
      <w:r w:rsidR="006D321F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6D321F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1.2.3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783FA8A5" w14:textId="77777777" w:rsidR="006D321F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   ชื่อย่อ 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(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ภาษา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ไทย)       : ..............................................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(</w:t>
      </w:r>
      <w:r w:rsidR="006D321F"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..................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...................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)</w:t>
      </w:r>
      <w:r w:rsidR="006D321F"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6D321F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1.2.5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3D35C238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   ชื่อเต็ม (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ภาษา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อังกฤษ)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: </w:t>
      </w:r>
      <w:r w:rsidRPr="009E0B21">
        <w:rPr>
          <w:rFonts w:ascii="TH SarabunPSK" w:eastAsia="BrowalliaNew" w:hAnsi="TH SarabunPSK" w:cs="TH SarabunPSK"/>
          <w:snapToGrid w:val="0"/>
          <w:lang w:eastAsia="th-TH"/>
        </w:rPr>
        <w:t>Bachelor of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........................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.(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</w:t>
      </w:r>
      <w:r w:rsidR="006D321F"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.......................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)</w:t>
      </w:r>
      <w:r w:rsidR="006D321F"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6D321F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1.2.4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5268B6FC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color w:val="FF0000"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   ชื่อย่อ 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(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ภาษา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อังกฤษ)   : 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B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</w:t>
      </w:r>
      <w:proofErr w:type="spellStart"/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Eng</w:t>
      </w:r>
      <w:proofErr w:type="spellEnd"/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 xml:space="preserve">. </w:t>
      </w: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>(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.....................................................</w:t>
      </w: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</w:t>
      </w: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>)</w:t>
      </w:r>
      <w:r w:rsidR="006D321F"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 xml:space="preserve">  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6D321F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ข้อ1.2.6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1640B6D1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color w:val="FF0000"/>
          <w:lang w:eastAsia="th-TH"/>
        </w:rPr>
      </w:pP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 xml:space="preserve">                                   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B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S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Tech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Ed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 xml:space="preserve">. </w:t>
      </w: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>(............................................)</w:t>
      </w:r>
    </w:p>
    <w:p w14:paraId="4BB23E86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color w:val="FF0000"/>
          <w:lang w:eastAsia="th-TH"/>
        </w:rPr>
      </w:pP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 xml:space="preserve">                                   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B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</w:t>
      </w:r>
      <w:proofErr w:type="spellStart"/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Sc</w:t>
      </w:r>
      <w:proofErr w:type="spellEnd"/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 xml:space="preserve">. </w:t>
      </w: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 xml:space="preserve"> (............................................)</w:t>
      </w:r>
    </w:p>
    <w:p w14:paraId="10158947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color w:val="FF0000"/>
          <w:lang w:eastAsia="th-TH"/>
        </w:rPr>
      </w:pP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 xml:space="preserve">                                   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B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F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A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 xml:space="preserve">. </w:t>
      </w: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>(............................................)</w:t>
      </w:r>
    </w:p>
    <w:p w14:paraId="2540202B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 xml:space="preserve">                  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 xml:space="preserve">                 B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B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color w:val="FF0000"/>
          <w:lang w:eastAsia="th-TH"/>
        </w:rPr>
        <w:t>A</w:t>
      </w:r>
      <w:r w:rsidRPr="009E0B21">
        <w:rPr>
          <w:rFonts w:ascii="TH SarabunPSK" w:eastAsia="BrowalliaNew" w:hAnsi="TH SarabunPSK" w:cs="TH SarabunPSK"/>
          <w:snapToGrid w:val="0"/>
          <w:color w:val="FF0000"/>
          <w:cs/>
          <w:lang w:eastAsia="th-TH"/>
        </w:rPr>
        <w:t xml:space="preserve">. </w:t>
      </w: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 xml:space="preserve">(............................................)  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    </w:t>
      </w:r>
    </w:p>
    <w:p w14:paraId="281ECE04" w14:textId="77777777" w:rsidR="00A02F21" w:rsidRPr="009E0B21" w:rsidRDefault="00A02F21" w:rsidP="00A02F21">
      <w:pPr>
        <w:jc w:val="left"/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1.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รหัสและชื่อหลักสูตร</w:t>
      </w:r>
    </w:p>
    <w:p w14:paraId="40D2325D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   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รหัส            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: …………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(ระบุรหัส 14 หลักในระบบ </w:t>
      </w:r>
      <w:r w:rsidRPr="009E0B21">
        <w:rPr>
          <w:rFonts w:ascii="TH SarabunPSK" w:eastAsia="Calibri" w:hAnsi="TH SarabunPSK" w:cs="TH SarabunPSK"/>
          <w:color w:val="FF0000"/>
        </w:rPr>
        <w:t>CHECO</w:t>
      </w:r>
      <w:r w:rsidRPr="009E0B21">
        <w:rPr>
          <w:rFonts w:ascii="TH SarabunPSK" w:eastAsia="Calibri" w:hAnsi="TH SarabunPSK" w:cs="TH SarabunPSK" w:hint="cs"/>
          <w:color w:val="FF0000"/>
          <w:cs/>
        </w:rPr>
        <w:t>)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…………</w:t>
      </w:r>
    </w:p>
    <w:p w14:paraId="50D6E538" w14:textId="10B2A1CF" w:rsidR="00A02F21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  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ภาษาไทย      : 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หลักสูตร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.................................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..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สาขาวิชา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.............................</w:t>
      </w:r>
      <w:r w:rsidR="006D321F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)</w:t>
      </w:r>
    </w:p>
    <w:p w14:paraId="5F246404" w14:textId="5974A6A5" w:rsidR="00A02F21" w:rsidRPr="009E0B21" w:rsidRDefault="00A02F21" w:rsidP="00A02F21">
      <w:pPr>
        <w:jc w:val="left"/>
        <w:rPr>
          <w:rFonts w:ascii="TH SarabunPSK" w:eastAsia="Cordia New" w:hAnsi="TH SarabunPSK" w:cs="TH SarabunPSK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   ภาษาอังกฤษ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: </w:t>
      </w:r>
      <w:r w:rsidRPr="009E0B21">
        <w:rPr>
          <w:rFonts w:ascii="TH SarabunPSK" w:eastAsia="BrowalliaNew" w:hAnsi="TH SarabunPSK" w:cs="TH SarabunPSK"/>
          <w:snapToGrid w:val="0"/>
          <w:lang w:eastAsia="th-TH"/>
        </w:rPr>
        <w:t>Bachelor of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.....................................</w:t>
      </w:r>
      <w:r w:rsidRPr="009E0B21">
        <w:rPr>
          <w:rFonts w:ascii="TH SarabunPSK" w:eastAsia="BrowalliaNew" w:hAnsi="TH SarabunPSK" w:cs="TH SarabunPSK"/>
          <w:snapToGrid w:val="0"/>
          <w:lang w:eastAsia="th-TH"/>
        </w:rPr>
        <w:t xml:space="preserve">Program </w:t>
      </w:r>
      <w:proofErr w:type="gramStart"/>
      <w:r w:rsidRPr="009E0B21">
        <w:rPr>
          <w:rFonts w:ascii="TH SarabunPSK" w:eastAsia="BrowalliaNew" w:hAnsi="TH SarabunPSK" w:cs="TH SarabunPSK"/>
          <w:snapToGrid w:val="0"/>
          <w:lang w:eastAsia="th-TH"/>
        </w:rPr>
        <w:t xml:space="preserve">in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......................</w:t>
      </w:r>
      <w:proofErr w:type="gramEnd"/>
      <w:r w:rsidR="006D321F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</w:t>
      </w:r>
    </w:p>
    <w:p w14:paraId="121DE305" w14:textId="77777777" w:rsidR="00A02F21" w:rsidRPr="009E0B21" w:rsidRDefault="00A02F21" w:rsidP="00A02F21">
      <w:pPr>
        <w:jc w:val="left"/>
        <w:rPr>
          <w:rFonts w:ascii="TH SarabunPSK" w:eastAsia="Cordia New" w:hAnsi="TH SarabunPSK" w:cs="TH SarabunPSK"/>
        </w:rPr>
      </w:pP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</w:t>
      </w:r>
    </w:p>
    <w:p w14:paraId="1F9AEA12" w14:textId="77777777" w:rsidR="00A02F21" w:rsidRPr="009E0B21" w:rsidRDefault="00A02F21" w:rsidP="00A02F21">
      <w:pPr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.3. </w:t>
      </w:r>
      <w:proofErr w:type="gramStart"/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วิชาเอก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(</w:t>
      </w:r>
      <w:proofErr w:type="gramEnd"/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ให้ระบุวิชาเอกถ้ามี)</w:t>
      </w:r>
      <w:r w:rsidR="006D321F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6D321F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 xml:space="preserve">ข้อ 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1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.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3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.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1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1512714F" w14:textId="77777777" w:rsidR="00A02F21" w:rsidRPr="009E0B21" w:rsidRDefault="00A02F21" w:rsidP="00A02F21">
      <w:pPr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</w:p>
    <w:p w14:paraId="7F91A316" w14:textId="7DE80C7A" w:rsidR="00A02F21" w:rsidRPr="009E0B21" w:rsidRDefault="00A02F21" w:rsidP="00A02F21">
      <w:pPr>
        <w:jc w:val="left"/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.4. จำนวนหน่วย</w:t>
      </w:r>
      <w:proofErr w:type="spellStart"/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กิต</w:t>
      </w:r>
      <w:proofErr w:type="spellEnd"/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ที่เรียนตลอดหลักสูตร</w:t>
      </w:r>
      <w:r w:rsidR="00F3750A"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F3750A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 xml:space="preserve">ข้อ 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1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.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3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.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2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112A7676" w14:textId="77777777" w:rsidR="00A02F21" w:rsidRPr="009E0B21" w:rsidRDefault="00A02F21" w:rsidP="00A02F21">
      <w:pPr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   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ไม่น้อยกว่า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…….หน่วย</w:t>
      </w:r>
      <w:proofErr w:type="spellStart"/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กิต</w:t>
      </w:r>
      <w:proofErr w:type="spellEnd"/>
    </w:p>
    <w:p w14:paraId="250F3CE6" w14:textId="77777777" w:rsidR="006D321F" w:rsidRPr="009E0B21" w:rsidRDefault="006D321F" w:rsidP="00A02F21">
      <w:pPr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</w:p>
    <w:p w14:paraId="54A00797" w14:textId="45A5A747" w:rsidR="00CD53E8" w:rsidRPr="009E0B21" w:rsidRDefault="00CD53E8" w:rsidP="00CD53E8">
      <w:pPr>
        <w:keepNext/>
        <w:jc w:val="left"/>
        <w:outlineLvl w:val="1"/>
        <w:rPr>
          <w:rFonts w:ascii="TH SarabunPSK" w:eastAsia="BrowalliaNew-Bold" w:hAnsi="TH SarabunPSK" w:cs="TH SarabunPSK"/>
          <w:b/>
          <w:bCs/>
          <w:snapToGrid w:val="0"/>
          <w:color w:val="FF0000"/>
          <w:sz w:val="52"/>
          <w:szCs w:val="52"/>
          <w:lang w:eastAsia="th-TH"/>
        </w:rPr>
      </w:pP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 xml:space="preserve">1.5 รูปแบบของหลักสูตร เช่นปริญญาทางวิชาการ/ปฏิบัติการ  </w:t>
      </w:r>
      <w:r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 xml:space="preserve">ข้อ 1.2.1 </w:t>
      </w:r>
      <w:r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1A500300" w14:textId="77777777" w:rsidR="00CD53E8" w:rsidRPr="009E0B21" w:rsidRDefault="00CD53E8" w:rsidP="00C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  <w:cs/>
        </w:rPr>
      </w:pPr>
      <w:r w:rsidRPr="009E0B21">
        <w:rPr>
          <w:rFonts w:ascii="TH SarabunPSK" w:eastAsia="Calibri" w:hAnsi="TH SarabunPSK" w:cs="TH SarabunPSK"/>
          <w:color w:val="FF0000"/>
          <w:cs/>
        </w:rPr>
        <w:t>ระบุ</w:t>
      </w:r>
      <w:r w:rsidRPr="009E0B21">
        <w:rPr>
          <w:rFonts w:ascii="TH SarabunPSK" w:eastAsia="Calibri" w:hAnsi="TH SarabunPSK" w:cs="TH SarabunPSK" w:hint="cs"/>
          <w:color w:val="FF0000"/>
          <w:cs/>
        </w:rPr>
        <w:t>รูปแบบของหลักสูตร เช่น หล</w:t>
      </w:r>
      <w:r w:rsidR="00CB0A5D" w:rsidRPr="009E0B21">
        <w:rPr>
          <w:rFonts w:ascii="TH SarabunPSK" w:eastAsia="Calibri" w:hAnsi="TH SarabunPSK" w:cs="TH SarabunPSK" w:hint="cs"/>
          <w:color w:val="FF0000"/>
          <w:cs/>
        </w:rPr>
        <w:t>ักสูตรระดับ</w:t>
      </w:r>
      <w:bookmarkStart w:id="0" w:name="_GoBack"/>
      <w:r w:rsidR="00CB0A5D" w:rsidRPr="009E0B21">
        <w:rPr>
          <w:rFonts w:ascii="TH SarabunPSK" w:eastAsia="Calibri" w:hAnsi="TH SarabunPSK" w:cs="TH SarabunPSK" w:hint="cs"/>
          <w:color w:val="FF0000"/>
          <w:cs/>
        </w:rPr>
        <w:t>ปริญญาตรี</w:t>
      </w:r>
      <w:bookmarkEnd w:id="0"/>
      <w:r w:rsidR="00CB0A5D" w:rsidRPr="009E0B21">
        <w:rPr>
          <w:rFonts w:ascii="TH SarabunPSK" w:eastAsia="Calibri" w:hAnsi="TH SarabunPSK" w:cs="TH SarabunPSK" w:hint="cs"/>
          <w:color w:val="FF0000"/>
          <w:cs/>
        </w:rPr>
        <w:t xml:space="preserve">ทางวิชาการ </w:t>
      </w:r>
      <w:r w:rsidRPr="009E0B21">
        <w:rPr>
          <w:rFonts w:ascii="TH SarabunIT๙" w:hAnsi="TH SarabunIT๙" w:cs="TH SarabunIT๙" w:hint="cs"/>
          <w:color w:val="FF0000"/>
          <w:cs/>
          <w:lang w:eastAsia="ja-JP"/>
        </w:rPr>
        <w:t>หลักสูตรปริญญาตรีทางวิชาชีพหรือปฏิบัติการ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 ให้ตรงตามข้อบังคับของมหาวิทยาลัย</w:t>
      </w:r>
    </w:p>
    <w:p w14:paraId="0A8FD3FF" w14:textId="77777777" w:rsidR="00CD53E8" w:rsidRPr="009E0B21" w:rsidRDefault="00CD53E8" w:rsidP="00A02F21">
      <w:pPr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</w:p>
    <w:p w14:paraId="4AC48B91" w14:textId="4A33B2C2" w:rsidR="00A02F21" w:rsidRPr="009E0B21" w:rsidRDefault="00CD53E8" w:rsidP="00A02F21">
      <w:pPr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6</w:t>
      </w:r>
      <w:r w:rsidR="00A02F21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  <w:r w:rsidR="00A02F21"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ภาษาที่ใช้</w:t>
      </w:r>
      <w:r w:rsidR="006D321F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</w:t>
      </w:r>
    </w:p>
    <w:p w14:paraId="1E9549BD" w14:textId="7116F342" w:rsidR="00CD53E8" w:rsidRPr="009E0B21" w:rsidRDefault="00BE3E83" w:rsidP="00BE3E83">
      <w:pPr>
        <w:tabs>
          <w:tab w:val="left" w:pos="284"/>
        </w:tabs>
        <w:jc w:val="left"/>
        <w:rPr>
          <w:rFonts w:ascii="TH SarabunPSK" w:eastAsia="BrowalliaNew-Bold" w:hAnsi="TH SarabunPSK" w:cs="TH SarabunPSK"/>
          <w:snapToGrid w:val="0"/>
          <w:color w:val="FF000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color w:val="FF0000"/>
          <w:lang w:eastAsia="th-TH"/>
        </w:rPr>
        <w:tab/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ภาษาไทย</w:t>
      </w:r>
    </w:p>
    <w:p w14:paraId="78CAC942" w14:textId="77777777" w:rsidR="00BE3E83" w:rsidRPr="009E0B21" w:rsidRDefault="00BE3E83" w:rsidP="00A02F21">
      <w:pPr>
        <w:jc w:val="left"/>
        <w:rPr>
          <w:rFonts w:ascii="TH SarabunPSK" w:eastAsia="BrowalliaNew-Bold" w:hAnsi="TH SarabunPSK" w:cs="TH SarabunPSK"/>
          <w:snapToGrid w:val="0"/>
          <w:color w:val="FF0000"/>
          <w:lang w:eastAsia="th-TH"/>
        </w:rPr>
      </w:pPr>
    </w:p>
    <w:p w14:paraId="603A8A3C" w14:textId="651412A2" w:rsidR="00CD53E8" w:rsidRPr="009E0B21" w:rsidRDefault="00CD53E8" w:rsidP="00CD53E8">
      <w:pPr>
        <w:keepNext/>
        <w:jc w:val="both"/>
        <w:outlineLvl w:val="1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lastRenderedPageBreak/>
        <w:t>1.7</w:t>
      </w:r>
      <w:r w:rsidR="00BE3E83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 xml:space="preserve">การรับสมัครนักศึกษา </w:t>
      </w:r>
    </w:p>
    <w:p w14:paraId="2D37C43C" w14:textId="77777777" w:rsidR="00BE3E83" w:rsidRPr="009E0B21" w:rsidRDefault="00BE3E83" w:rsidP="00BE3E83">
      <w:pPr>
        <w:tabs>
          <w:tab w:val="left" w:pos="284"/>
        </w:tabs>
        <w:jc w:val="left"/>
        <w:rPr>
          <w:rFonts w:ascii="TH SarabunPSK" w:eastAsia="BrowalliaNew-Bold" w:hAnsi="TH SarabunPSK" w:cs="TH SarabunPSK"/>
          <w:snapToGrid w:val="0"/>
          <w:color w:val="FF0000"/>
          <w:lang w:eastAsia="th-TH"/>
        </w:rPr>
      </w:pPr>
      <w:r w:rsidRPr="009E0B21">
        <w:rPr>
          <w:rFonts w:ascii="TH SarabunPSK" w:eastAsia="Times New Roman" w:hAnsi="TH SarabunPSK" w:cs="TH SarabunPSK"/>
        </w:rPr>
        <w:tab/>
      </w:r>
      <w:r w:rsidRPr="009E0B21">
        <w:rPr>
          <w:rFonts w:ascii="TH SarabunPSK" w:eastAsia="Times New Roman" w:hAnsi="TH SarabunPSK" w:cs="TH SarabunPSK"/>
          <w:cs/>
        </w:rPr>
        <w:t>รับนักศึกษาไทยและนักศึกษาต่างชาติที่สามารถใช้ภาษาไทยได้เป็นอย่างดี</w:t>
      </w:r>
    </w:p>
    <w:p w14:paraId="2C70E2D8" w14:textId="77777777" w:rsidR="00EA220C" w:rsidRPr="009E0B21" w:rsidRDefault="00EA220C" w:rsidP="00A02F21">
      <w:pPr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</w:p>
    <w:p w14:paraId="01BB5589" w14:textId="323C437A" w:rsidR="00A02F21" w:rsidRPr="009E0B21" w:rsidRDefault="00DF6F6C" w:rsidP="00A02F21">
      <w:pPr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8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การให้ปริญญาแก่ผู้ศึกษา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(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6D321F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1.1</w:t>
      </w:r>
      <w:r w:rsidR="006D321F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0A743CEA" w14:textId="5FA3C997" w:rsidR="00DF6F6C" w:rsidRPr="009E0B21" w:rsidRDefault="00DF6F6C" w:rsidP="00DF6F6C">
      <w:pPr>
        <w:tabs>
          <w:tab w:val="left" w:pos="284"/>
        </w:tabs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ให้ปริญญาเพียงสาขาวิชาเดียว</w:t>
      </w:r>
      <w:r w:rsidRPr="009E0B21">
        <w:rPr>
          <w:rFonts w:ascii="TH SarabunPSK" w:eastAsia="BrowalliaNew-Bold" w:hAnsi="TH SarabunPSK" w:cs="TH SarabunPSK" w:hint="cs"/>
          <w:snapToGrid w:val="0"/>
          <w:color w:val="FF000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color w:val="FF0000"/>
          <w:cs/>
          <w:lang w:eastAsia="th-TH"/>
        </w:rPr>
        <w:t>(</w:t>
      </w:r>
      <w:r w:rsidRPr="009E0B21">
        <w:rPr>
          <w:rFonts w:ascii="TH SarabunPSK" w:eastAsia="BrowalliaNew-Bold" w:hAnsi="TH SarabunPSK" w:cs="TH SarabunPSK" w:hint="cs"/>
          <w:snapToGrid w:val="0"/>
          <w:color w:val="FF0000"/>
          <w:cs/>
          <w:lang w:eastAsia="th-TH"/>
        </w:rPr>
        <w:t xml:space="preserve">หรือให้ปริญญามากกว่า </w:t>
      </w:r>
      <w:r w:rsidRPr="009E0B21">
        <w:rPr>
          <w:rFonts w:ascii="TH SarabunPSK" w:eastAsia="BrowalliaNew-Bold" w:hAnsi="TH SarabunPSK" w:cs="TH SarabunPSK"/>
          <w:snapToGrid w:val="0"/>
          <w:color w:val="FF0000"/>
          <w:lang w:eastAsia="th-TH"/>
        </w:rPr>
        <w:t xml:space="preserve">1 </w:t>
      </w:r>
      <w:r w:rsidRPr="009E0B21">
        <w:rPr>
          <w:rFonts w:ascii="TH SarabunPSK" w:eastAsia="BrowalliaNew-Bold" w:hAnsi="TH SarabunPSK" w:cs="TH SarabunPSK" w:hint="cs"/>
          <w:snapToGrid w:val="0"/>
          <w:color w:val="FF0000"/>
          <w:cs/>
          <w:lang w:eastAsia="th-TH"/>
        </w:rPr>
        <w:t>สาขาวิชา)</w:t>
      </w:r>
    </w:p>
    <w:p w14:paraId="77714933" w14:textId="77777777" w:rsidR="004664CD" w:rsidRPr="009E0B21" w:rsidRDefault="004664CD" w:rsidP="00A02F21">
      <w:pPr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</w:p>
    <w:p w14:paraId="50121EDB" w14:textId="77777777" w:rsidR="00A02F21" w:rsidRPr="009E0B21" w:rsidRDefault="00CD53E8" w:rsidP="00A02F21">
      <w:pPr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</w:pPr>
      <w:r w:rsidRPr="009E0B21">
        <w:rPr>
          <w:rFonts w:ascii="TH SarabunPSK" w:eastAsia="Times New Roman" w:hAnsi="TH SarabunPSK" w:cs="TH SarabunPSK"/>
          <w:b/>
          <w:bCs/>
        </w:rPr>
        <w:t>1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/>
          <w:b/>
          <w:bCs/>
        </w:rPr>
        <w:t>9</w:t>
      </w:r>
      <w:r w:rsidR="00A02F21" w:rsidRPr="009E0B2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A02F21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สถานภาพของหลักสูตรและการพิจารณาอนุมัติ/เห็นชอบหลักสูตร</w:t>
      </w:r>
    </w:p>
    <w:p w14:paraId="6236937E" w14:textId="35C9DD6F" w:rsidR="00A85C93" w:rsidRPr="009E0B21" w:rsidRDefault="00A85C93" w:rsidP="00A02F21">
      <w:pPr>
        <w:jc w:val="left"/>
        <w:rPr>
          <w:rFonts w:ascii="TH SarabunPSK" w:eastAsia="BrowalliaNew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- </w:t>
      </w:r>
      <w:r w:rsidRPr="009E0B21">
        <w:rPr>
          <w:rFonts w:ascii="TH SarabunPSK" w:eastAsia="BrowalliaNew" w:hAnsi="TH SarabunPSK" w:cs="TH SarabunPSK"/>
          <w:snapToGrid w:val="0"/>
          <w:lang w:eastAsia="th-TH"/>
        </w:rPr>
        <w:sym w:font="Symbol" w:char="F07F"/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</w:t>
      </w:r>
      <w:r w:rsidR="00DF6F6C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หลักสูตรใหม่ เริ่มเปิดสอน</w:t>
      </w:r>
    </w:p>
    <w:p w14:paraId="62C5441B" w14:textId="7E8F5E93" w:rsidR="00A02F21" w:rsidRPr="009E0B21" w:rsidRDefault="00A02F21" w:rsidP="00A02F21">
      <w:pPr>
        <w:jc w:val="left"/>
        <w:rPr>
          <w:rFonts w:ascii="TH SarabunPSK" w:eastAsia="BrowalliaNew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- </w:t>
      </w:r>
      <w:r w:rsidR="00A85C93" w:rsidRPr="009E0B21">
        <w:rPr>
          <w:rFonts w:ascii="TH SarabunPSK" w:eastAsia="BrowalliaNew" w:hAnsi="TH SarabunPSK" w:cs="TH SarabunPSK" w:hint="cs"/>
          <w:snapToGrid w:val="0"/>
          <w:lang w:eastAsia="th-TH"/>
        </w:rPr>
        <w:sym w:font="Symbol" w:char="F07F"/>
      </w:r>
      <w:r w:rsidR="00A85C93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หลักสูต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ร</w:t>
      </w:r>
      <w:r w:rsidR="000804F5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.........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ปรับปรุง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พ.ศ. 25… 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ปรับปรุงจากหลักสูตร....................พ.ศ. ........</w:t>
      </w:r>
      <w:r w:rsidR="00F3750A"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</w:t>
      </w:r>
    </w:p>
    <w:p w14:paraId="44D298E6" w14:textId="06D85685" w:rsidR="00A02F21" w:rsidRPr="009E0B21" w:rsidRDefault="00A02F21" w:rsidP="0005199D">
      <w:pPr>
        <w:ind w:firstLine="720"/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เริ่ม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เปิดสอนภาคการศึกษาที</w:t>
      </w:r>
      <w:r w:rsidR="0005199D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่ </w:t>
      </w:r>
      <w:r w:rsidR="0005199D" w:rsidRPr="009E0B21">
        <w:rPr>
          <w:rFonts w:ascii="TH SarabunPSK" w:eastAsia="BrowalliaNew" w:hAnsi="TH SarabunPSK" w:cs="TH SarabunPSK"/>
          <w:snapToGrid w:val="0"/>
          <w:lang w:eastAsia="th-TH"/>
        </w:rPr>
        <w:t>1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ปีการศึกษา 25</w:t>
      </w:r>
      <w:r w:rsidR="0005199D" w:rsidRPr="009E0B21">
        <w:rPr>
          <w:rFonts w:ascii="TH SarabunPSK" w:eastAsia="BrowalliaNew" w:hAnsi="TH SarabunPSK" w:cs="TH SarabunPSK"/>
          <w:snapToGrid w:val="0"/>
          <w:lang w:eastAsia="th-TH"/>
        </w:rPr>
        <w:t>67</w:t>
      </w:r>
      <w:r w:rsidR="00F3750A"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</w:t>
      </w:r>
      <w:r w:rsidR="00F3750A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(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F3750A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4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7B7C917B" w14:textId="2704E3E3" w:rsidR="00C76912" w:rsidRPr="009E0B21" w:rsidRDefault="00C76912" w:rsidP="00C76912">
      <w:pPr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lang w:eastAsia="th-TH"/>
        </w:rPr>
        <w:t xml:space="preserve">- </w:t>
      </w:r>
      <w:proofErr w:type="gramStart"/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ได้รับความเห็นชอบจากคณะกรรมการประจำคณะ .......</w:t>
      </w:r>
      <w:proofErr w:type="gramEnd"/>
    </w:p>
    <w:p w14:paraId="346BDCAD" w14:textId="77777777" w:rsidR="00C76912" w:rsidRPr="009E0B21" w:rsidRDefault="00C76912" w:rsidP="00C76912">
      <w:pPr>
        <w:tabs>
          <w:tab w:val="left" w:pos="1800"/>
        </w:tabs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Cordia New" w:hAnsi="TH SarabunPSK" w:cs="TH SarabunPSK" w:hint="cs"/>
          <w:cs/>
        </w:rPr>
        <w:t xml:space="preserve">  </w:t>
      </w:r>
      <w:r w:rsidRPr="009E0B21">
        <w:rPr>
          <w:rFonts w:ascii="TH SarabunPSK" w:eastAsia="Cordia New" w:hAnsi="TH SarabunPSK" w:cs="TH SarabunPSK"/>
          <w:cs/>
        </w:rPr>
        <w:t>ในการประชุมครั้งที่ ......... เมื่อวันที่ ...... เดือน............ พ.ศ. .....</w:t>
      </w:r>
    </w:p>
    <w:p w14:paraId="2FF62A96" w14:textId="116411F9" w:rsidR="00272EFB" w:rsidRPr="009E0B21" w:rsidRDefault="00272EFB" w:rsidP="00C76912">
      <w:pPr>
        <w:tabs>
          <w:tab w:val="left" w:pos="1800"/>
        </w:tabs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lang w:eastAsia="th-TH"/>
        </w:rPr>
        <w:t xml:space="preserve">- 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ได้รับความเห็นชอบจากคณะกรรมการบัณฑิตศึกษา มหา</w:t>
      </w:r>
      <w:proofErr w:type="spellStart"/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วิท</w:t>
      </w:r>
      <w:proofErr w:type="spellEnd"/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บาลัยราช</w:t>
      </w:r>
      <w:proofErr w:type="spellStart"/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ภัฏ</w:t>
      </w:r>
      <w:proofErr w:type="spellEnd"/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เพชรบุรี</w:t>
      </w:r>
    </w:p>
    <w:p w14:paraId="212E0404" w14:textId="77777777" w:rsidR="00272EFB" w:rsidRPr="009E0B21" w:rsidRDefault="00272EFB" w:rsidP="00272EFB">
      <w:pPr>
        <w:tabs>
          <w:tab w:val="left" w:pos="1800"/>
        </w:tabs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Cordia New" w:hAnsi="TH SarabunPSK" w:cs="TH SarabunPSK" w:hint="cs"/>
          <w:cs/>
        </w:rPr>
        <w:t xml:space="preserve">  </w:t>
      </w:r>
      <w:r w:rsidRPr="009E0B21">
        <w:rPr>
          <w:rFonts w:ascii="TH SarabunPSK" w:eastAsia="Cordia New" w:hAnsi="TH SarabunPSK" w:cs="TH SarabunPSK"/>
          <w:cs/>
        </w:rPr>
        <w:t>ในการประชุมครั้งที่ ......... เมื่อวันที่ ...... เดือน............ พ.ศ. .....</w:t>
      </w:r>
    </w:p>
    <w:p w14:paraId="5E408845" w14:textId="01F1B47E" w:rsidR="00A02F21" w:rsidRPr="009E0B21" w:rsidRDefault="00A02F21" w:rsidP="00A02F21">
      <w:pPr>
        <w:tabs>
          <w:tab w:val="left" w:pos="1800"/>
        </w:tabs>
        <w:jc w:val="left"/>
        <w:rPr>
          <w:rFonts w:ascii="TH SarabunPSK" w:eastAsia="Cordia New" w:hAnsi="TH SarabunPSK" w:cs="TH SarabunPSK"/>
        </w:rPr>
      </w:pPr>
      <w:r w:rsidRPr="009E0B21">
        <w:rPr>
          <w:rFonts w:ascii="TH SarabunPSK" w:eastAsia="Cordia New" w:hAnsi="TH SarabunPSK" w:cs="TH SarabunPSK"/>
          <w:cs/>
        </w:rPr>
        <w:t>- ได้รับความเห็นชอบจากสภาวิชาการมหาวิทยาลัยราช</w:t>
      </w:r>
      <w:proofErr w:type="spellStart"/>
      <w:r w:rsidRPr="009E0B21">
        <w:rPr>
          <w:rFonts w:ascii="TH SarabunPSK" w:eastAsia="Cordia New" w:hAnsi="TH SarabunPSK" w:cs="TH SarabunPSK"/>
          <w:cs/>
        </w:rPr>
        <w:t>ภัฏ</w:t>
      </w:r>
      <w:proofErr w:type="spellEnd"/>
      <w:r w:rsidRPr="009E0B21">
        <w:rPr>
          <w:rFonts w:ascii="TH SarabunPSK" w:eastAsia="Cordia New" w:hAnsi="TH SarabunPSK" w:cs="TH SarabunPSK"/>
          <w:cs/>
        </w:rPr>
        <w:t xml:space="preserve">เพชรบุรี  </w:t>
      </w:r>
    </w:p>
    <w:p w14:paraId="6CB89B4D" w14:textId="77777777" w:rsidR="00A02F21" w:rsidRPr="009E0B21" w:rsidRDefault="00A02F21" w:rsidP="00A02F21">
      <w:pPr>
        <w:tabs>
          <w:tab w:val="left" w:pos="1800"/>
        </w:tabs>
        <w:jc w:val="left"/>
        <w:rPr>
          <w:rFonts w:ascii="TH SarabunPSK" w:eastAsia="BrowalliaNew" w:hAnsi="TH SarabunPSK" w:cs="TH SarabunPSK"/>
          <w:snapToGrid w:val="0"/>
          <w:cs/>
          <w:lang w:eastAsia="th-TH"/>
        </w:rPr>
      </w:pPr>
      <w:r w:rsidRPr="009E0B21">
        <w:rPr>
          <w:rFonts w:ascii="TH SarabunPSK" w:eastAsia="Cordia New" w:hAnsi="TH SarabunPSK" w:cs="TH SarabunPSK" w:hint="cs"/>
          <w:cs/>
        </w:rPr>
        <w:t xml:space="preserve">  </w:t>
      </w:r>
      <w:r w:rsidRPr="009E0B21">
        <w:rPr>
          <w:rFonts w:ascii="TH SarabunPSK" w:eastAsia="Cordia New" w:hAnsi="TH SarabunPSK" w:cs="TH SarabunPSK"/>
          <w:cs/>
        </w:rPr>
        <w:t>ในการประชุมครั้งที่ ......... เมื่อวันที่ ...... เดือน............ พ.ศ. .....</w:t>
      </w:r>
    </w:p>
    <w:p w14:paraId="012AC9D2" w14:textId="77777777" w:rsidR="00A02F21" w:rsidRPr="009E0B21" w:rsidRDefault="00A02F21" w:rsidP="00A02F21">
      <w:pPr>
        <w:tabs>
          <w:tab w:val="left" w:pos="1800"/>
        </w:tabs>
        <w:jc w:val="left"/>
        <w:rPr>
          <w:rFonts w:ascii="TH SarabunPSK" w:eastAsia="Cordia New" w:hAnsi="TH SarabunPSK" w:cs="TH SarabunPSK"/>
        </w:rPr>
      </w:pPr>
      <w:r w:rsidRPr="009E0B21">
        <w:rPr>
          <w:rFonts w:ascii="TH SarabunPSK" w:eastAsia="Cordia New" w:hAnsi="TH SarabunPSK" w:cs="TH SarabunPSK"/>
          <w:cs/>
        </w:rPr>
        <w:t>- ได้รับอนุมัติ/เห็นชอบหลักสูตรจากสภามหาวิทยาลัยราช</w:t>
      </w:r>
      <w:proofErr w:type="spellStart"/>
      <w:r w:rsidRPr="009E0B21">
        <w:rPr>
          <w:rFonts w:ascii="TH SarabunPSK" w:eastAsia="Cordia New" w:hAnsi="TH SarabunPSK" w:cs="TH SarabunPSK"/>
          <w:cs/>
        </w:rPr>
        <w:t>ภัฏ</w:t>
      </w:r>
      <w:proofErr w:type="spellEnd"/>
      <w:r w:rsidRPr="009E0B21">
        <w:rPr>
          <w:rFonts w:ascii="TH SarabunPSK" w:eastAsia="Cordia New" w:hAnsi="TH SarabunPSK" w:cs="TH SarabunPSK"/>
          <w:cs/>
        </w:rPr>
        <w:t xml:space="preserve">เพชรบุรี  </w:t>
      </w:r>
    </w:p>
    <w:p w14:paraId="618D1FAE" w14:textId="0EC9A5FB" w:rsidR="00A02F21" w:rsidRPr="009E0B21" w:rsidRDefault="00A02F21" w:rsidP="00A02F21">
      <w:pPr>
        <w:tabs>
          <w:tab w:val="left" w:pos="1800"/>
        </w:tabs>
        <w:jc w:val="left"/>
        <w:rPr>
          <w:rFonts w:ascii="TH SarabunPSK" w:eastAsia="Cordia New" w:hAnsi="TH SarabunPSK" w:cs="TH SarabunPSK"/>
        </w:rPr>
      </w:pPr>
      <w:r w:rsidRPr="009E0B21">
        <w:rPr>
          <w:rFonts w:ascii="TH SarabunPSK" w:eastAsia="Cordia New" w:hAnsi="TH SarabunPSK" w:cs="TH SarabunPSK" w:hint="cs"/>
          <w:cs/>
        </w:rPr>
        <w:t xml:space="preserve">  </w:t>
      </w:r>
      <w:r w:rsidRPr="009E0B21">
        <w:rPr>
          <w:rFonts w:ascii="TH SarabunPSK" w:eastAsia="Cordia New" w:hAnsi="TH SarabunPSK" w:cs="TH SarabunPSK"/>
          <w:cs/>
        </w:rPr>
        <w:t>ในการประชุมครั้งที่ ......... เมื่อวันที่ ...... เดือน............ พ.ศ. .....</w:t>
      </w:r>
      <w:r w:rsidR="006D321F" w:rsidRPr="009E0B21">
        <w:rPr>
          <w:rFonts w:ascii="TH SarabunPSK" w:eastAsia="Cordia New" w:hAnsi="TH SarabunPSK" w:cs="TH SarabunPSK"/>
          <w:cs/>
        </w:rPr>
        <w:t xml:space="preserve"> </w:t>
      </w:r>
      <w:r w:rsidR="00F3750A" w:rsidRPr="009E0B21">
        <w:rPr>
          <w:rFonts w:ascii="TH SarabunPSK" w:eastAsia="Cordia New" w:hAnsi="TH SarabunPSK" w:cs="TH SarabunPSK"/>
          <w:cs/>
        </w:rPr>
        <w:t xml:space="preserve"> </w:t>
      </w:r>
      <w:r w:rsidR="00F3750A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(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F3750A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1.1</w:t>
      </w:r>
      <w:r w:rsidR="00F3750A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7E053E5C" w14:textId="683B763C" w:rsidR="00A02F21" w:rsidRPr="009E0B21" w:rsidRDefault="00A02F21" w:rsidP="00A02F21">
      <w:pPr>
        <w:tabs>
          <w:tab w:val="left" w:pos="1800"/>
        </w:tabs>
        <w:jc w:val="left"/>
        <w:rPr>
          <w:rFonts w:ascii="TH SarabunPSK" w:eastAsia="Cordia New" w:hAnsi="TH SarabunPSK" w:cs="TH SarabunPSK"/>
          <w:color w:val="FF0000"/>
        </w:rPr>
      </w:pPr>
      <w:r w:rsidRPr="009E0B21">
        <w:rPr>
          <w:rFonts w:ascii="TH SarabunPSK" w:eastAsia="Cordia New" w:hAnsi="TH SarabunPSK" w:cs="TH SarabunPSK"/>
          <w:color w:val="FF0000"/>
          <w:cs/>
        </w:rPr>
        <w:t>- ได้รับอนุมัติ/เห็นชอบหลักสูตรจากสภา</w:t>
      </w:r>
      <w:r w:rsidRPr="009E0B21">
        <w:rPr>
          <w:rFonts w:ascii="TH SarabunPSK" w:eastAsia="Cordia New" w:hAnsi="TH SarabunPSK" w:cs="TH SarabunPSK" w:hint="cs"/>
          <w:color w:val="FF0000"/>
          <w:cs/>
        </w:rPr>
        <w:t>วิชาชีพ (**ถ้ามี)</w:t>
      </w:r>
      <w:r w:rsidRPr="009E0B21">
        <w:rPr>
          <w:rFonts w:ascii="TH SarabunPSK" w:eastAsia="Cordia New" w:hAnsi="TH SarabunPSK" w:cs="TH SarabunPSK"/>
          <w:color w:val="FF0000"/>
          <w:cs/>
        </w:rPr>
        <w:t xml:space="preserve"> </w:t>
      </w:r>
    </w:p>
    <w:p w14:paraId="2A364729" w14:textId="5EF28639" w:rsidR="00A02F21" w:rsidRPr="009E0B21" w:rsidRDefault="00A02F21" w:rsidP="00A02F21">
      <w:pPr>
        <w:jc w:val="both"/>
        <w:rPr>
          <w:rFonts w:ascii="TH SarabunPSK" w:eastAsia="Cordia New" w:hAnsi="TH SarabunPSK" w:cs="TH SarabunPSK"/>
          <w:color w:val="FF0000"/>
        </w:rPr>
      </w:pPr>
      <w:r w:rsidRPr="009E0B21">
        <w:rPr>
          <w:rFonts w:ascii="TH SarabunPSK" w:eastAsia="Cordia New" w:hAnsi="TH SarabunPSK" w:cs="TH SarabunPSK" w:hint="cs"/>
          <w:color w:val="FF0000"/>
          <w:cs/>
        </w:rPr>
        <w:t xml:space="preserve">  </w:t>
      </w:r>
      <w:r w:rsidRPr="009E0B21">
        <w:rPr>
          <w:rFonts w:ascii="TH SarabunPSK" w:eastAsia="Cordia New" w:hAnsi="TH SarabunPSK" w:cs="TH SarabunPSK"/>
          <w:color w:val="FF0000"/>
          <w:cs/>
        </w:rPr>
        <w:t>ในการประชุมครั้งที่ ......... เมื่อวันที่ ...... เดือน............ พ.ศ. .....</w:t>
      </w:r>
    </w:p>
    <w:p w14:paraId="6E933398" w14:textId="77777777" w:rsidR="00A02F21" w:rsidRPr="009E0B21" w:rsidRDefault="00A02F21" w:rsidP="00A02F21">
      <w:pPr>
        <w:jc w:val="both"/>
        <w:rPr>
          <w:rFonts w:ascii="TH SarabunPSK" w:eastAsia="BrowalliaNew-Bold" w:hAnsi="TH SarabunPSK" w:cs="TH SarabunPSK"/>
          <w:b/>
          <w:bCs/>
          <w:snapToGrid w:val="0"/>
          <w:sz w:val="36"/>
          <w:szCs w:val="36"/>
          <w:lang w:eastAsia="th-TH"/>
        </w:rPr>
      </w:pPr>
    </w:p>
    <w:p w14:paraId="202F36BF" w14:textId="2359ABEF" w:rsidR="00A02F21" w:rsidRPr="009E0B21" w:rsidRDefault="00A02F21" w:rsidP="00A02F21">
      <w:pPr>
        <w:jc w:val="both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  <w:r w:rsidR="00CD53E8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CD53E8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10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  <w:r w:rsidR="00A85C93"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อาชีพที่สามารถประกอบได้หลังสำเร็จการศึกษา</w:t>
      </w:r>
    </w:p>
    <w:p w14:paraId="78E4AFF0" w14:textId="3A7EE65D" w:rsidR="00DF6F6C" w:rsidRPr="009E0B21" w:rsidRDefault="00BE3E83" w:rsidP="00BE3E83">
      <w:pPr>
        <w:tabs>
          <w:tab w:val="left" w:pos="426"/>
        </w:tabs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ab/>
      </w: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) …..</w:t>
      </w:r>
    </w:p>
    <w:p w14:paraId="25D2DF0A" w14:textId="5C73B807" w:rsidR="00BE3E83" w:rsidRPr="009E0B21" w:rsidRDefault="00BE3E83" w:rsidP="00BE3E83">
      <w:pPr>
        <w:tabs>
          <w:tab w:val="left" w:pos="426"/>
        </w:tabs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ab/>
        <w:t>2</w:t>
      </w:r>
      <w:r w:rsidRPr="009E0B21">
        <w:rPr>
          <w:rFonts w:ascii="TH SarabunPSK" w:eastAsia="Times New Roman" w:hAnsi="TH SarabunPSK" w:cs="TH SarabunPSK"/>
          <w:cs/>
        </w:rPr>
        <w:t>) …..</w:t>
      </w:r>
    </w:p>
    <w:p w14:paraId="742A5FEA" w14:textId="3C2EB5BF" w:rsidR="0005199D" w:rsidRPr="009E0B21" w:rsidRDefault="00A02F21" w:rsidP="00F3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ind w:right="-188"/>
        <w:rPr>
          <w:rFonts w:ascii="TH SarabunPSK" w:eastAsia="Calibri" w:hAnsi="TH SarabunPSK" w:cs="TH SarabunPSK"/>
          <w:cs/>
        </w:rPr>
      </w:pPr>
      <w:r w:rsidRPr="009E0B21">
        <w:rPr>
          <w:rFonts w:ascii="TH SarabunPSK" w:eastAsia="Calibri" w:hAnsi="TH SarabunPSK" w:cs="TH SarabunPSK"/>
          <w:color w:val="FF0000"/>
          <w:cs/>
        </w:rPr>
        <w:t>อาชีพที่สามารถประกอบได้หลังสำเร็จการศึกษา</w:t>
      </w:r>
      <w:r w:rsidRPr="009E0B21">
        <w:rPr>
          <w:rFonts w:ascii="TH SarabunPSK" w:eastAsia="Calibri" w:hAnsi="TH SarabunPSK" w:cs="TH SarabunPSK" w:hint="cs"/>
          <w:color w:val="FF0000"/>
          <w:cs/>
        </w:rPr>
        <w:t>ต้องสอดคล้องกับวัตถุประสงค์ของหลักสูตร และควรเป็นอาชีพหลักที่หลักสูตรมุ่งหวัง</w:t>
      </w:r>
      <w:r w:rsidR="00C7429B" w:rsidRPr="009E0B21">
        <w:rPr>
          <w:rFonts w:ascii="TH SarabunPSK" w:eastAsia="Calibri" w:hAnsi="TH SarabunPSK" w:cs="TH SarabunPSK"/>
          <w:color w:val="FF0000"/>
        </w:rPr>
        <w:t xml:space="preserve"> </w:t>
      </w:r>
      <w:r w:rsidR="00C7429B" w:rsidRPr="009E0B21">
        <w:rPr>
          <w:rFonts w:ascii="TH SarabunPSK" w:eastAsia="Calibri" w:hAnsi="TH SarabunPSK" w:cs="TH SarabunPSK" w:hint="cs"/>
          <w:b/>
          <w:bCs/>
          <w:color w:val="FF0000"/>
          <w:u w:val="single"/>
          <w:cs/>
        </w:rPr>
        <w:t>จะมีการสอบถามจากผู้มีส่วนได้ส่วนเสียตามอาชีพที่ระบุไว้</w:t>
      </w:r>
    </w:p>
    <w:p w14:paraId="7B758D86" w14:textId="6A2FFAF6" w:rsidR="00CD53E8" w:rsidRPr="009E0B21" w:rsidRDefault="00CD53E8" w:rsidP="00CD53E8">
      <w:pPr>
        <w:keepNext/>
        <w:jc w:val="left"/>
        <w:outlineLvl w:val="1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 xml:space="preserve">1.11 สถานที่การจัดการศึกษา 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olor w:val="FF0000"/>
          <w:cs/>
          <w:lang w:eastAsia="th-TH"/>
        </w:rPr>
        <w:t xml:space="preserve"> </w:t>
      </w:r>
      <w:r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1.1</w:t>
      </w:r>
      <w:r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2E937BBA" w14:textId="30011F6D" w:rsidR="00BE3E83" w:rsidRPr="009E0B21" w:rsidRDefault="00BE3E83" w:rsidP="00BE3E83">
      <w:pPr>
        <w:keepNext/>
        <w:ind w:firstLine="426"/>
        <w:jc w:val="left"/>
        <w:outlineLvl w:val="1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คณะ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.......................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มหาวิทยาลัยราช</w:t>
      </w:r>
      <w:proofErr w:type="spellStart"/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ภัฏ</w:t>
      </w:r>
      <w:proofErr w:type="spellEnd"/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เพชรบุรี</w:t>
      </w:r>
    </w:p>
    <w:p w14:paraId="690E82E3" w14:textId="77777777" w:rsidR="00CD53E8" w:rsidRPr="009E0B21" w:rsidRDefault="00CD53E8" w:rsidP="00A02F21">
      <w:pPr>
        <w:jc w:val="both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</w:p>
    <w:p w14:paraId="6CC03CB7" w14:textId="2F07225E" w:rsidR="00A02F21" w:rsidRPr="009E0B21" w:rsidRDefault="00CD53E8" w:rsidP="00A02F21">
      <w:pPr>
        <w:jc w:val="both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12</w:t>
      </w:r>
      <w:r w:rsidR="00A02F21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  <w:r w:rsidR="00A02F21"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ความร่วมมือกับสถาบันหรือหน่วยงานอื่น</w:t>
      </w:r>
      <w:r w:rsidR="006D321F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</w:p>
    <w:p w14:paraId="3AA52D2B" w14:textId="12EA8D2D" w:rsidR="00BE3E83" w:rsidRPr="009E0B21" w:rsidRDefault="00BE3E83" w:rsidP="00BE3E83">
      <w:pPr>
        <w:ind w:firstLine="426"/>
        <w:rPr>
          <w:rFonts w:ascii="TH SarabunPSK" w:eastAsia="BrowalliaNew-Bold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lastRenderedPageBreak/>
        <w:t>หลักสูตรเฉพาะของสถาบันที่จัดการเรียนการสอนโดยตรง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หรือ หลักสูตรความร่วมมือกับ…………(สถาบันการศึกษา/หน่วยงานอื่น ๆ โดยต้องระบุชื่อสถาบันการศึกษา/หน่วยงานที่ทำความร่วมมือด้วย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)</w:t>
      </w:r>
    </w:p>
    <w:p w14:paraId="7C14E7AA" w14:textId="77777777" w:rsidR="00A02F21" w:rsidRPr="009E0B21" w:rsidRDefault="00A02F21" w:rsidP="00A02F21">
      <w:pPr>
        <w:jc w:val="both"/>
        <w:rPr>
          <w:rFonts w:ascii="TH SarabunPSK" w:eastAsia="Times New Roman" w:hAnsi="TH SarabunPSK" w:cs="TH SarabunPSK"/>
          <w:b/>
          <w:bCs/>
          <w:cs/>
        </w:rPr>
      </w:pPr>
    </w:p>
    <w:p w14:paraId="490865B6" w14:textId="77777777" w:rsidR="00EA220C" w:rsidRPr="009E0B21" w:rsidRDefault="00EA220C" w:rsidP="00D96159">
      <w:pPr>
        <w:tabs>
          <w:tab w:val="left" w:pos="284"/>
        </w:tabs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th-TH"/>
        </w:rPr>
      </w:pPr>
    </w:p>
    <w:p w14:paraId="7CEBA830" w14:textId="77777777" w:rsidR="0005199D" w:rsidRPr="009E0B21" w:rsidRDefault="0005199D">
      <w:pPr>
        <w:rPr>
          <w:rFonts w:ascii="TH SarabunPSK" w:eastAsia="Cordia New" w:hAnsi="TH SarabunPSK" w:cs="TH SarabunPSK"/>
          <w:b/>
          <w:bCs/>
          <w:sz w:val="36"/>
          <w:szCs w:val="36"/>
          <w:lang w:eastAsia="th-TH"/>
        </w:rPr>
      </w:pPr>
      <w:r w:rsidRPr="009E0B21">
        <w:rPr>
          <w:rFonts w:ascii="TH SarabunPSK" w:eastAsia="Cordia New" w:hAnsi="TH SarabunPSK" w:cs="TH SarabunPSK"/>
          <w:b/>
          <w:bCs/>
          <w:sz w:val="36"/>
          <w:szCs w:val="36"/>
          <w:cs/>
          <w:lang w:eastAsia="th-TH"/>
        </w:rPr>
        <w:br w:type="page"/>
      </w:r>
    </w:p>
    <w:p w14:paraId="504272CD" w14:textId="18AE9736" w:rsidR="00D96159" w:rsidRPr="009E0B21" w:rsidRDefault="00D96159" w:rsidP="00D96159">
      <w:pPr>
        <w:tabs>
          <w:tab w:val="left" w:pos="284"/>
        </w:tabs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th-TH"/>
        </w:rPr>
      </w:pPr>
      <w:r w:rsidRPr="009E0B21">
        <w:rPr>
          <w:rFonts w:ascii="TH SarabunPSK" w:eastAsia="Cordia New" w:hAnsi="TH SarabunPSK" w:cs="TH SarabunPSK"/>
          <w:b/>
          <w:bCs/>
          <w:sz w:val="36"/>
          <w:szCs w:val="36"/>
          <w:lang w:eastAsia="th-TH"/>
        </w:rPr>
        <w:lastRenderedPageBreak/>
        <w:t>2</w:t>
      </w:r>
      <w:r w:rsidRPr="009E0B21">
        <w:rPr>
          <w:rFonts w:ascii="TH SarabunPSK" w:eastAsia="Cordia New" w:hAnsi="TH SarabunPSK" w:cs="TH SarabunPSK"/>
          <w:b/>
          <w:bCs/>
          <w:sz w:val="36"/>
          <w:szCs w:val="36"/>
          <w:cs/>
          <w:lang w:eastAsia="th-TH"/>
        </w:rPr>
        <w:t>.</w:t>
      </w:r>
      <w:r w:rsidRPr="009E0B21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th-TH"/>
        </w:rPr>
        <w:t xml:space="preserve"> ปรัชญา วัตถุประสงค์ ผลลัพธ์การเรียนรู้</w:t>
      </w:r>
    </w:p>
    <w:p w14:paraId="203AF053" w14:textId="77777777" w:rsidR="00D96159" w:rsidRPr="009E0B21" w:rsidRDefault="00D96159" w:rsidP="00D96159">
      <w:pPr>
        <w:tabs>
          <w:tab w:val="left" w:pos="284"/>
        </w:tabs>
        <w:jc w:val="center"/>
        <w:rPr>
          <w:rFonts w:ascii="TH SarabunPSK" w:eastAsia="Cordia New" w:hAnsi="TH SarabunPSK" w:cs="TH SarabunPSK"/>
          <w:b/>
          <w:bCs/>
          <w:cs/>
          <w:lang w:eastAsia="th-TH"/>
        </w:rPr>
      </w:pPr>
    </w:p>
    <w:p w14:paraId="10226F6E" w14:textId="77777777" w:rsidR="00A02F21" w:rsidRPr="009E0B21" w:rsidRDefault="00A02F21" w:rsidP="00A02F21">
      <w:pPr>
        <w:tabs>
          <w:tab w:val="left" w:pos="284"/>
        </w:tabs>
        <w:jc w:val="left"/>
        <w:rPr>
          <w:rFonts w:ascii="TH SarabunPSK" w:eastAsia="Cordia New" w:hAnsi="TH SarabunPSK" w:cs="TH SarabunPSK"/>
          <w:b/>
          <w:bCs/>
          <w:lang w:eastAsia="th-TH"/>
        </w:rPr>
      </w:pPr>
      <w:r w:rsidRPr="009E0B21">
        <w:rPr>
          <w:rFonts w:ascii="TH SarabunPSK" w:eastAsia="Cordia New" w:hAnsi="TH SarabunPSK" w:cs="TH SarabunPSK"/>
          <w:b/>
          <w:bCs/>
          <w:lang w:eastAsia="th-TH"/>
        </w:rPr>
        <w:t>2</w:t>
      </w:r>
      <w:r w:rsidRPr="009E0B21">
        <w:rPr>
          <w:rFonts w:ascii="TH SarabunPSK" w:eastAsia="Cordia New" w:hAnsi="TH SarabunPSK" w:cs="TH SarabunPSK"/>
          <w:b/>
          <w:bCs/>
          <w:cs/>
          <w:lang w:eastAsia="th-TH"/>
        </w:rPr>
        <w:t>.</w:t>
      </w:r>
      <w:r w:rsidRPr="009E0B21">
        <w:rPr>
          <w:rFonts w:ascii="TH SarabunPSK" w:eastAsia="Cordia New" w:hAnsi="TH SarabunPSK" w:cs="TH SarabunPSK"/>
          <w:b/>
          <w:bCs/>
          <w:lang w:eastAsia="th-TH"/>
        </w:rPr>
        <w:t xml:space="preserve">1 </w:t>
      </w:r>
      <w:r w:rsidRPr="009E0B21">
        <w:rPr>
          <w:rFonts w:ascii="TH SarabunPSK" w:eastAsia="Cordia New" w:hAnsi="TH SarabunPSK" w:cs="TH SarabunPSK"/>
          <w:b/>
          <w:bCs/>
          <w:cs/>
          <w:lang w:eastAsia="th-TH"/>
        </w:rPr>
        <w:t>ปรัชญาการศึกษาของมหาวิทยาลัย</w:t>
      </w:r>
    </w:p>
    <w:p w14:paraId="7C6CF24C" w14:textId="78461A9D" w:rsidR="0005199D" w:rsidRPr="009E0B21" w:rsidRDefault="0005199D" w:rsidP="0005199D">
      <w:pPr>
        <w:ind w:firstLine="720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Times New Roman" w:hAnsi="TH SarabunPSK" w:cs="TH SarabunPSK"/>
          <w:color w:val="000000"/>
          <w:cs/>
        </w:rPr>
        <w:t>ปรัชญาการศึกษาของมหาวิทยาลัยราช</w:t>
      </w:r>
      <w:proofErr w:type="spellStart"/>
      <w:r w:rsidRPr="009E0B21">
        <w:rPr>
          <w:rFonts w:ascii="TH SarabunPSK" w:eastAsia="Times New Roman" w:hAnsi="TH SarabunPSK" w:cs="TH SarabunPSK"/>
          <w:color w:val="000000"/>
          <w:cs/>
        </w:rPr>
        <w:t>ภัฏ</w:t>
      </w:r>
      <w:proofErr w:type="spellEnd"/>
      <w:r w:rsidRPr="009E0B21">
        <w:rPr>
          <w:rFonts w:ascii="TH SarabunPSK" w:eastAsia="Times New Roman" w:hAnsi="TH SarabunPSK" w:cs="TH SarabunPSK"/>
          <w:color w:val="000000"/>
          <w:cs/>
        </w:rPr>
        <w:t>เพชรบุรี โดยมติเห็นชอบจากสภามหาวิทยาลัยราช</w:t>
      </w:r>
      <w:proofErr w:type="spellStart"/>
      <w:r w:rsidRPr="009E0B21">
        <w:rPr>
          <w:rFonts w:ascii="TH SarabunPSK" w:eastAsia="Times New Roman" w:hAnsi="TH SarabunPSK" w:cs="TH SarabunPSK"/>
          <w:color w:val="000000"/>
          <w:cs/>
        </w:rPr>
        <w:t>ภัฏ</w:t>
      </w:r>
      <w:proofErr w:type="spellEnd"/>
      <w:r w:rsidRPr="009E0B21">
        <w:rPr>
          <w:rFonts w:ascii="TH SarabunPSK" w:eastAsia="Times New Roman" w:hAnsi="TH SarabunPSK" w:cs="TH SarabunPSK"/>
          <w:color w:val="000000"/>
          <w:cs/>
        </w:rPr>
        <w:t>เพชรบุรีใน</w:t>
      </w:r>
      <w:r w:rsidRPr="009E0B21">
        <w:rPr>
          <w:rFonts w:ascii="TH SarabunPSK" w:hAnsi="TH SarabunPSK" w:cs="TH SarabunPSK"/>
          <w:color w:val="000000" w:themeColor="text1"/>
          <w:cs/>
        </w:rPr>
        <w:t xml:space="preserve">คราวประชุมครั้งที่ </w:t>
      </w:r>
      <w:r w:rsidRPr="009E0B21">
        <w:rPr>
          <w:rFonts w:ascii="TH SarabunPSK" w:hAnsi="TH SarabunPSK" w:cs="TH SarabunPSK"/>
          <w:color w:val="000000" w:themeColor="text1"/>
        </w:rPr>
        <w:t>10</w:t>
      </w:r>
      <w:r w:rsidRPr="009E0B21">
        <w:rPr>
          <w:rFonts w:ascii="TH SarabunPSK" w:hAnsi="TH SarabunPSK" w:cs="TH SarabunPSK"/>
          <w:color w:val="000000" w:themeColor="text1"/>
          <w:cs/>
        </w:rPr>
        <w:t>/</w:t>
      </w:r>
      <w:r w:rsidRPr="009E0B21">
        <w:rPr>
          <w:rFonts w:ascii="TH SarabunPSK" w:hAnsi="TH SarabunPSK" w:cs="TH SarabunPSK"/>
          <w:color w:val="000000" w:themeColor="text1"/>
        </w:rPr>
        <w:t xml:space="preserve">2565 </w:t>
      </w:r>
      <w:r w:rsidRPr="009E0B21">
        <w:rPr>
          <w:rFonts w:ascii="TH SarabunPSK" w:hAnsi="TH SarabunPSK" w:cs="TH SarabunPSK"/>
          <w:color w:val="000000" w:themeColor="text1"/>
          <w:cs/>
        </w:rPr>
        <w:t xml:space="preserve">วันที่ </w:t>
      </w:r>
      <w:r w:rsidRPr="009E0B21">
        <w:rPr>
          <w:rFonts w:ascii="TH SarabunPSK" w:hAnsi="TH SarabunPSK" w:cs="TH SarabunPSK"/>
          <w:color w:val="000000" w:themeColor="text1"/>
        </w:rPr>
        <w:t>17</w:t>
      </w:r>
      <w:r w:rsidRPr="009E0B21">
        <w:rPr>
          <w:rFonts w:ascii="TH SarabunPSK" w:hAnsi="TH SarabunPSK" w:cs="TH SarabunPSK"/>
          <w:color w:val="000000" w:themeColor="text1"/>
          <w:cs/>
        </w:rPr>
        <w:t xml:space="preserve"> ตุลาคม พ.ศ. </w:t>
      </w:r>
      <w:r w:rsidRPr="009E0B21">
        <w:rPr>
          <w:rFonts w:ascii="TH SarabunPSK" w:hAnsi="TH SarabunPSK" w:cs="TH SarabunPSK"/>
          <w:color w:val="000000" w:themeColor="text1"/>
        </w:rPr>
        <w:t>2565</w:t>
      </w:r>
      <w:r w:rsidRPr="009E0B21">
        <w:rPr>
          <w:rFonts w:ascii="TH SarabunPSK" w:hAnsi="TH SarabunPSK" w:cs="TH SarabunPSK"/>
          <w:color w:val="000000" w:themeColor="text1"/>
          <w:cs/>
        </w:rPr>
        <w:t xml:space="preserve"> และประกาศใช้ตั้งแต่วันที่ </w:t>
      </w:r>
      <w:r w:rsidRPr="009E0B21">
        <w:rPr>
          <w:rFonts w:ascii="TH SarabunPSK" w:hAnsi="TH SarabunPSK" w:cs="TH SarabunPSK"/>
          <w:color w:val="000000" w:themeColor="text1"/>
        </w:rPr>
        <w:t>2</w:t>
      </w:r>
      <w:r w:rsidRPr="009E0B21">
        <w:rPr>
          <w:rFonts w:ascii="TH SarabunPSK" w:hAnsi="TH SarabunPSK" w:cs="TH SarabunPSK"/>
          <w:color w:val="000000" w:themeColor="text1"/>
          <w:cs/>
        </w:rPr>
        <w:t xml:space="preserve"> พฤศจิกายน พ.ศ. </w:t>
      </w:r>
      <w:r w:rsidRPr="009E0B21">
        <w:rPr>
          <w:rFonts w:ascii="TH SarabunPSK" w:hAnsi="TH SarabunPSK" w:cs="TH SarabunPSK"/>
          <w:color w:val="000000" w:themeColor="text1"/>
        </w:rPr>
        <w:t xml:space="preserve">2565 </w:t>
      </w:r>
      <w:r w:rsidRPr="009E0B21">
        <w:rPr>
          <w:rFonts w:ascii="TH SarabunPSK" w:hAnsi="TH SarabunPSK" w:cs="TH SarabunPSK"/>
          <w:color w:val="000000" w:themeColor="text1"/>
          <w:cs/>
        </w:rPr>
        <w:t>ความว่า “</w:t>
      </w:r>
      <w:r w:rsidRPr="009E0B21">
        <w:rPr>
          <w:rFonts w:ascii="TH SarabunPSK" w:hAnsi="TH SarabunPSK" w:cs="TH SarabunPSK"/>
          <w:i/>
          <w:iCs/>
          <w:color w:val="000000" w:themeColor="text1"/>
          <w:cs/>
        </w:rPr>
        <w:t>การจัดการศึกษาที่มุ่งเน้นผลลัพธ์ สร้างการเรียนรู้ตลอดชีวิตทุกช่วงวัยด้วยการศึกษาแบบยืดหยุ่น เน้นสมรรถนะผู้เรียนเป็นสำคัญ สร้างประสบการณ์จากการปฏิบัติ มีความภาคภูมิใจในตนเอง สังคมและสถาบัน อยู่ร่วมกันอย่างมีความสุขด้วยคุณธรรม จริยธรรม บนพื้นฐานหลักปรัชญาของเศรษฐกิจพอเพียง เพื่อยกระดับคุณภาพชีวิต และการพัฒนาท้องถิ่นอย่างยั่งยืน</w:t>
      </w:r>
      <w:r w:rsidRPr="009E0B21">
        <w:rPr>
          <w:rFonts w:ascii="TH SarabunPSK" w:hAnsi="TH SarabunPSK" w:cs="TH SarabunPSK"/>
          <w:color w:val="000000" w:themeColor="text1"/>
          <w:cs/>
        </w:rPr>
        <w:t>”</w:t>
      </w:r>
    </w:p>
    <w:p w14:paraId="1C577B3C" w14:textId="77777777" w:rsidR="00A6023D" w:rsidRPr="009E0B21" w:rsidRDefault="00A6023D" w:rsidP="00A6023D">
      <w:pPr>
        <w:tabs>
          <w:tab w:val="left" w:pos="284"/>
        </w:tabs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</w:p>
    <w:p w14:paraId="1AAFF0AC" w14:textId="7BA55D39" w:rsidR="00A6023D" w:rsidRPr="009E0B21" w:rsidRDefault="00A6023D" w:rsidP="00A6023D">
      <w:pPr>
        <w:tabs>
          <w:tab w:val="left" w:pos="284"/>
        </w:tabs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2 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 xml:space="preserve">หลักการและเหตุผลของหลักสูตร </w:t>
      </w:r>
    </w:p>
    <w:p w14:paraId="6AB0B785" w14:textId="77777777" w:rsidR="00A6023D" w:rsidRPr="009E0B21" w:rsidRDefault="00A6023D" w:rsidP="00A6023D">
      <w:pPr>
        <w:spacing w:line="216" w:lineRule="auto"/>
        <w:ind w:firstLine="426"/>
        <w:jc w:val="left"/>
        <w:rPr>
          <w:rFonts w:ascii="TH SarabunPSK" w:eastAsia="BrowalliaNew-Bold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…………………………………………………………………………………………………………………………………………………………..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...........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……………………………………………………………………………………………………………………………………………………..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...........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……………………………………………………………………………………………………………………………………</w:t>
      </w:r>
    </w:p>
    <w:p w14:paraId="2855BE29" w14:textId="77777777" w:rsidR="0005199D" w:rsidRPr="009E0B21" w:rsidRDefault="0005199D" w:rsidP="00A02F21">
      <w:pPr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</w:p>
    <w:p w14:paraId="40D77C46" w14:textId="30C1B19E" w:rsidR="00A02F21" w:rsidRPr="009E0B21" w:rsidRDefault="00A02F21" w:rsidP="00A02F21">
      <w:pPr>
        <w:spacing w:line="216" w:lineRule="auto"/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A6023D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ปรัชญา ความสำคัญ และวัตถุประสงค์ของหลักสูตร</w:t>
      </w:r>
    </w:p>
    <w:p w14:paraId="25C75316" w14:textId="0014D760" w:rsidR="00A02F21" w:rsidRPr="009E0B21" w:rsidRDefault="00A02F21" w:rsidP="00D92828">
      <w:pPr>
        <w:spacing w:line="216" w:lineRule="auto"/>
        <w:ind w:firstLine="426"/>
        <w:jc w:val="left"/>
        <w:rPr>
          <w:rFonts w:ascii="TH SarabunPSK" w:eastAsia="BrowalliaNew-Bold" w:hAnsi="TH SarabunPSK" w:cs="TH SarabunPSK"/>
          <w:b/>
          <w:bCs/>
          <w:snapToGrid w:val="0"/>
          <w:color w:val="F79646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A6023D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  <w:r w:rsidRPr="009E0B21">
        <w:rPr>
          <w:rFonts w:ascii="TH SarabunPSK" w:eastAsia="Cordia New" w:hAnsi="TH SarabunPSK" w:cs="TH SarabunPSK"/>
          <w:b/>
          <w:bCs/>
          <w:cs/>
        </w:rPr>
        <w:t xml:space="preserve"> ปรัชญา</w:t>
      </w:r>
      <w:r w:rsidRPr="009E0B21">
        <w:rPr>
          <w:rFonts w:ascii="TH SarabunPSK" w:eastAsia="Cordia New" w:hAnsi="TH SarabunPSK" w:cs="TH SarabunPSK" w:hint="cs"/>
          <w:b/>
          <w:bCs/>
          <w:cs/>
        </w:rPr>
        <w:t>ของหลักสูตร</w:t>
      </w:r>
    </w:p>
    <w:p w14:paraId="05784570" w14:textId="77777777" w:rsidR="00D92828" w:rsidRPr="009E0B21" w:rsidRDefault="00D92828" w:rsidP="00D92828">
      <w:pPr>
        <w:spacing w:line="216" w:lineRule="auto"/>
        <w:ind w:firstLine="993"/>
        <w:jc w:val="left"/>
        <w:rPr>
          <w:rFonts w:ascii="TH SarabunPSK" w:eastAsia="BrowalliaNew-Bold" w:hAnsi="TH SarabunPSK" w:cs="TH SarabunPSK"/>
          <w:snapToGrid w:val="0"/>
          <w:color w:val="F79646"/>
          <w:lang w:eastAsia="th-TH"/>
        </w:rPr>
      </w:pPr>
    </w:p>
    <w:p w14:paraId="67459443" w14:textId="77777777" w:rsidR="009C4CB3" w:rsidRPr="009E0B21" w:rsidRDefault="009C4CB3" w:rsidP="00D92828">
      <w:pPr>
        <w:spacing w:line="216" w:lineRule="auto"/>
        <w:ind w:firstLine="993"/>
        <w:jc w:val="left"/>
        <w:rPr>
          <w:rFonts w:ascii="TH SarabunPSK" w:eastAsia="BrowalliaNew-Bold" w:hAnsi="TH SarabunPSK" w:cs="TH SarabunPSK"/>
          <w:snapToGrid w:val="0"/>
          <w:color w:val="F79646"/>
          <w:cs/>
          <w:lang w:eastAsia="th-TH"/>
        </w:rPr>
      </w:pPr>
    </w:p>
    <w:p w14:paraId="11BD16AB" w14:textId="56E26922" w:rsidR="00A02F21" w:rsidRPr="009E0B21" w:rsidRDefault="00A02F21" w:rsidP="00D92828">
      <w:pPr>
        <w:spacing w:line="216" w:lineRule="auto"/>
        <w:ind w:firstLine="426"/>
        <w:jc w:val="left"/>
        <w:rPr>
          <w:rFonts w:ascii="TH SarabunPSK" w:eastAsia="Cordia New" w:hAnsi="TH SarabunPSK" w:cs="TH SarabunPSK"/>
          <w:b/>
          <w:bCs/>
        </w:rPr>
      </w:pPr>
      <w:r w:rsidRPr="009E0B21">
        <w:rPr>
          <w:rFonts w:ascii="TH SarabunPSK" w:eastAsia="Cordia New" w:hAnsi="TH SarabunPSK" w:cs="TH SarabunPSK"/>
          <w:b/>
          <w:bCs/>
        </w:rPr>
        <w:t>2</w:t>
      </w:r>
      <w:r w:rsidRPr="009E0B21">
        <w:rPr>
          <w:rFonts w:ascii="TH SarabunPSK" w:eastAsia="Cordia New" w:hAnsi="TH SarabunPSK" w:cs="TH SarabunPSK"/>
          <w:b/>
          <w:bCs/>
          <w:cs/>
        </w:rPr>
        <w:t>.</w:t>
      </w:r>
      <w:r w:rsidR="00A6023D" w:rsidRPr="009E0B21">
        <w:rPr>
          <w:rFonts w:ascii="TH SarabunPSK" w:eastAsia="Cordia New" w:hAnsi="TH SarabunPSK" w:cs="TH SarabunPSK"/>
          <w:b/>
          <w:bCs/>
        </w:rPr>
        <w:t>3</w:t>
      </w:r>
      <w:r w:rsidRPr="009E0B21">
        <w:rPr>
          <w:rFonts w:ascii="TH SarabunPSK" w:eastAsia="Cordia New" w:hAnsi="TH SarabunPSK" w:cs="TH SarabunPSK"/>
          <w:b/>
          <w:bCs/>
          <w:cs/>
        </w:rPr>
        <w:t>.</w:t>
      </w:r>
      <w:r w:rsidRPr="009E0B21">
        <w:rPr>
          <w:rFonts w:ascii="TH SarabunPSK" w:eastAsia="Cordia New" w:hAnsi="TH SarabunPSK" w:cs="TH SarabunPSK"/>
          <w:b/>
          <w:bCs/>
        </w:rPr>
        <w:t xml:space="preserve">2 </w:t>
      </w:r>
      <w:r w:rsidRPr="009E0B21">
        <w:rPr>
          <w:rFonts w:ascii="TH SarabunPSK" w:eastAsia="Cordia New" w:hAnsi="TH SarabunPSK" w:cs="TH SarabunPSK" w:hint="cs"/>
          <w:b/>
          <w:bCs/>
          <w:cs/>
        </w:rPr>
        <w:t>ความสำคัญของหลักสูตร</w:t>
      </w:r>
    </w:p>
    <w:p w14:paraId="59588093" w14:textId="77777777" w:rsidR="00D92828" w:rsidRPr="009E0B21" w:rsidRDefault="00D92828" w:rsidP="00D92828">
      <w:pPr>
        <w:spacing w:line="216" w:lineRule="auto"/>
        <w:ind w:firstLine="993"/>
        <w:jc w:val="left"/>
        <w:rPr>
          <w:rFonts w:ascii="TH SarabunPSK" w:eastAsia="Cordia New" w:hAnsi="TH SarabunPSK" w:cs="TH SarabunPSK"/>
        </w:rPr>
      </w:pPr>
    </w:p>
    <w:p w14:paraId="1BACB8B4" w14:textId="77777777" w:rsidR="009C4CB3" w:rsidRPr="009E0B21" w:rsidRDefault="009C4CB3" w:rsidP="00D92828">
      <w:pPr>
        <w:spacing w:line="216" w:lineRule="auto"/>
        <w:ind w:firstLine="993"/>
        <w:jc w:val="left"/>
        <w:rPr>
          <w:rFonts w:ascii="TH SarabunPSK" w:eastAsia="Cordia New" w:hAnsi="TH SarabunPSK" w:cs="TH SarabunPSK"/>
          <w:cs/>
        </w:rPr>
      </w:pPr>
    </w:p>
    <w:p w14:paraId="1C7A4533" w14:textId="51F0D769" w:rsidR="00A02F21" w:rsidRPr="009E0B21" w:rsidRDefault="00A02F21" w:rsidP="00D92828">
      <w:pPr>
        <w:spacing w:line="216" w:lineRule="auto"/>
        <w:ind w:firstLine="426"/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A6023D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3 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วัตถุประสงค์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และผลลัพธ์การเรียนรู้ที่คาดหวังของหลักสูตร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</w:p>
    <w:p w14:paraId="32C9B760" w14:textId="7D2886AA" w:rsidR="00C76912" w:rsidRPr="009E0B21" w:rsidRDefault="00C76912" w:rsidP="00C76912">
      <w:pPr>
        <w:spacing w:line="216" w:lineRule="auto"/>
        <w:ind w:firstLine="993"/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3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 xml:space="preserve">ผลลัพธ์การเรียนรู้ที่คาดหวังของหลักสูตร 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(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Program Learning Outcomes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: 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PLOs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)</w:t>
      </w:r>
    </w:p>
    <w:p w14:paraId="1596F8D4" w14:textId="77777777" w:rsidR="00A02F21" w:rsidRPr="009E0B21" w:rsidRDefault="00A02F21" w:rsidP="00D92828">
      <w:pPr>
        <w:spacing w:line="216" w:lineRule="auto"/>
        <w:ind w:left="720" w:firstLine="273"/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1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) …………………………………………………………………………………………………………………………………….</w:t>
      </w:r>
    </w:p>
    <w:p w14:paraId="5BD48D0B" w14:textId="2F17F12C" w:rsidR="00A02F21" w:rsidRPr="009E0B21" w:rsidRDefault="00A02F21" w:rsidP="00D92828">
      <w:pPr>
        <w:spacing w:line="216" w:lineRule="auto"/>
        <w:ind w:left="720" w:firstLine="273"/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2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) …………………………………………………………………………………………………………………………………</w:t>
      </w:r>
    </w:p>
    <w:p w14:paraId="0433C966" w14:textId="448BE32D" w:rsidR="00A02F21" w:rsidRPr="009E0B21" w:rsidRDefault="00A02F21" w:rsidP="00D92828">
      <w:pPr>
        <w:spacing w:line="216" w:lineRule="auto"/>
        <w:ind w:left="720" w:firstLine="273"/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3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) ……………………………………………………………………………………………………………………………………</w:t>
      </w:r>
    </w:p>
    <w:p w14:paraId="5F1EC0BB" w14:textId="77777777" w:rsidR="00467E34" w:rsidRPr="009E0B21" w:rsidRDefault="00467E34" w:rsidP="00467E34">
      <w:pPr>
        <w:spacing w:line="216" w:lineRule="auto"/>
        <w:ind w:firstLine="993"/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</w:p>
    <w:p w14:paraId="1A5A14BD" w14:textId="5603AF95" w:rsidR="00A02F21" w:rsidRPr="009E0B21" w:rsidRDefault="00A02F21" w:rsidP="00467E34">
      <w:pPr>
        <w:spacing w:line="216" w:lineRule="auto"/>
        <w:ind w:firstLine="993"/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3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C76912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 xml:space="preserve">ผลลัพธ์การเรียนรู้ที่คาดหวังของหลักสูตร 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(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Program Learning Outcomes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: 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PLOs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)</w:t>
      </w:r>
    </w:p>
    <w:p w14:paraId="0CDA4498" w14:textId="68C12979" w:rsidR="00A02F21" w:rsidRPr="009E0B21" w:rsidRDefault="00A02F21" w:rsidP="00467E34">
      <w:pPr>
        <w:spacing w:line="216" w:lineRule="auto"/>
        <w:ind w:firstLine="993"/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PLO 1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: ……………………………………………………………………………………………</w:t>
      </w:r>
    </w:p>
    <w:p w14:paraId="2C863BF5" w14:textId="15B5566C" w:rsidR="00A02F21" w:rsidRPr="009E0B21" w:rsidRDefault="00A02F21" w:rsidP="00467E34">
      <w:pPr>
        <w:spacing w:line="216" w:lineRule="auto"/>
        <w:ind w:firstLine="993"/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PLO 2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: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………………………………………………………………………………………………</w:t>
      </w:r>
    </w:p>
    <w:p w14:paraId="34B6FD72" w14:textId="5BE5B09D" w:rsidR="00A02F21" w:rsidRPr="009E0B21" w:rsidRDefault="00A02F21" w:rsidP="00467E34">
      <w:pPr>
        <w:spacing w:line="216" w:lineRule="auto"/>
        <w:ind w:firstLine="993"/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PLO 3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: ………………………………………………………………………………………………</w:t>
      </w:r>
    </w:p>
    <w:p w14:paraId="25C0A8F8" w14:textId="59EFB453" w:rsidR="00A02F21" w:rsidRPr="009E0B21" w:rsidRDefault="00A02F21" w:rsidP="00467E34">
      <w:pPr>
        <w:spacing w:line="216" w:lineRule="auto"/>
        <w:ind w:firstLine="993"/>
        <w:jc w:val="left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PLO 4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: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……………………………………………………………………………………</w:t>
      </w:r>
    </w:p>
    <w:p w14:paraId="316CEA71" w14:textId="77777777" w:rsidR="007D3729" w:rsidRPr="009E0B21" w:rsidRDefault="007D3729" w:rsidP="00467E34">
      <w:pPr>
        <w:jc w:val="left"/>
        <w:rPr>
          <w:rFonts w:ascii="TH SarabunPSK" w:eastAsia="BrowalliaNew-Bold" w:hAnsi="TH SarabunPSK" w:cs="TH SarabunPSK"/>
          <w:snapToGrid w:val="0"/>
          <w:cs/>
          <w:lang w:eastAsia="th-TH"/>
        </w:rPr>
      </w:pPr>
    </w:p>
    <w:p w14:paraId="17D53B74" w14:textId="01C19BA4" w:rsidR="00F3445F" w:rsidRPr="009E0B21" w:rsidRDefault="00F3445F" w:rsidP="00F3445F">
      <w:pPr>
        <w:spacing w:line="216" w:lineRule="auto"/>
        <w:ind w:firstLine="426"/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lastRenderedPageBreak/>
        <w:t>2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="00C76912"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="00A6023D"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 xml:space="preserve">4 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ความคาดหวังของผลลัพธ์การ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เรียนรู้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เมื่อสิ้นปีการศึกษา 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(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YLOs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812"/>
        <w:gridCol w:w="1690"/>
      </w:tblGrid>
      <w:tr w:rsidR="00F3445F" w:rsidRPr="009E0B21" w14:paraId="3CB501F3" w14:textId="77777777" w:rsidTr="00767D00">
        <w:tc>
          <w:tcPr>
            <w:tcW w:w="1384" w:type="dxa"/>
            <w:shd w:val="clear" w:color="auto" w:fill="auto"/>
          </w:tcPr>
          <w:p w14:paraId="6A569BFE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ชั้นปีที่</w:t>
            </w:r>
          </w:p>
        </w:tc>
        <w:tc>
          <w:tcPr>
            <w:tcW w:w="5812" w:type="dxa"/>
            <w:shd w:val="clear" w:color="auto" w:fill="auto"/>
          </w:tcPr>
          <w:p w14:paraId="17AB4AB9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ความคาดหวังของผลลัพธ์การเรียนรู้เมื่อสิ้นปีการศึกษา</w:t>
            </w:r>
          </w:p>
        </w:tc>
        <w:tc>
          <w:tcPr>
            <w:tcW w:w="1690" w:type="dxa"/>
            <w:shd w:val="clear" w:color="auto" w:fill="auto"/>
          </w:tcPr>
          <w:p w14:paraId="215E60D1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F3445F" w:rsidRPr="009E0B21" w14:paraId="5E109060" w14:textId="77777777" w:rsidTr="00767D00">
        <w:tc>
          <w:tcPr>
            <w:tcW w:w="1384" w:type="dxa"/>
            <w:shd w:val="clear" w:color="auto" w:fill="auto"/>
          </w:tcPr>
          <w:p w14:paraId="0718A0D2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ชั้นปีที่ 1</w:t>
            </w:r>
          </w:p>
        </w:tc>
        <w:tc>
          <w:tcPr>
            <w:tcW w:w="5812" w:type="dxa"/>
            <w:shd w:val="clear" w:color="auto" w:fill="auto"/>
          </w:tcPr>
          <w:p w14:paraId="56DE4E16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690" w:type="dxa"/>
            <w:shd w:val="clear" w:color="auto" w:fill="auto"/>
          </w:tcPr>
          <w:p w14:paraId="29668BDE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  <w:tr w:rsidR="00F3445F" w:rsidRPr="009E0B21" w14:paraId="396EF32D" w14:textId="77777777" w:rsidTr="00767D00">
        <w:tc>
          <w:tcPr>
            <w:tcW w:w="1384" w:type="dxa"/>
            <w:shd w:val="clear" w:color="auto" w:fill="auto"/>
          </w:tcPr>
          <w:p w14:paraId="3C7F8CB7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ชั้นปีที่ 2</w:t>
            </w:r>
          </w:p>
        </w:tc>
        <w:tc>
          <w:tcPr>
            <w:tcW w:w="5812" w:type="dxa"/>
            <w:shd w:val="clear" w:color="auto" w:fill="auto"/>
          </w:tcPr>
          <w:p w14:paraId="04461A28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690" w:type="dxa"/>
            <w:shd w:val="clear" w:color="auto" w:fill="auto"/>
          </w:tcPr>
          <w:p w14:paraId="10662390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  <w:tr w:rsidR="00F3445F" w:rsidRPr="009E0B21" w14:paraId="5758F128" w14:textId="77777777" w:rsidTr="00767D00">
        <w:tc>
          <w:tcPr>
            <w:tcW w:w="1384" w:type="dxa"/>
            <w:shd w:val="clear" w:color="auto" w:fill="auto"/>
          </w:tcPr>
          <w:p w14:paraId="7073D119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ชั้นปีที่ 3</w:t>
            </w:r>
          </w:p>
        </w:tc>
        <w:tc>
          <w:tcPr>
            <w:tcW w:w="5812" w:type="dxa"/>
            <w:shd w:val="clear" w:color="auto" w:fill="auto"/>
          </w:tcPr>
          <w:p w14:paraId="26299E6D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690" w:type="dxa"/>
            <w:shd w:val="clear" w:color="auto" w:fill="auto"/>
          </w:tcPr>
          <w:p w14:paraId="25AF7645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  <w:tr w:rsidR="00F3445F" w:rsidRPr="009E0B21" w14:paraId="0E9AD49E" w14:textId="77777777" w:rsidTr="00767D00">
        <w:tc>
          <w:tcPr>
            <w:tcW w:w="1384" w:type="dxa"/>
            <w:shd w:val="clear" w:color="auto" w:fill="auto"/>
          </w:tcPr>
          <w:p w14:paraId="0A287F4D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ชั้นปีที่ 4</w:t>
            </w:r>
          </w:p>
        </w:tc>
        <w:tc>
          <w:tcPr>
            <w:tcW w:w="5812" w:type="dxa"/>
            <w:shd w:val="clear" w:color="auto" w:fill="auto"/>
          </w:tcPr>
          <w:p w14:paraId="4EA85270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690" w:type="dxa"/>
            <w:shd w:val="clear" w:color="auto" w:fill="auto"/>
          </w:tcPr>
          <w:p w14:paraId="2A6F65A2" w14:textId="77777777" w:rsidR="00F3445F" w:rsidRPr="009E0B21" w:rsidRDefault="00F3445F" w:rsidP="00767D00">
            <w:pPr>
              <w:tabs>
                <w:tab w:val="left" w:pos="2354"/>
                <w:tab w:val="center" w:pos="433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</w:tbl>
    <w:p w14:paraId="64DB5FED" w14:textId="7B578AE9" w:rsidR="00F3445F" w:rsidRPr="009E0B21" w:rsidRDefault="00A6023D" w:rsidP="00F3445F">
      <w:pPr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 w:hint="cs"/>
          <w:b/>
          <w:bCs/>
          <w:cs/>
        </w:rPr>
        <w:t xml:space="preserve">หมายเหตุ </w:t>
      </w:r>
      <w:r w:rsidRPr="009E0B21">
        <w:rPr>
          <w:rFonts w:ascii="TH SarabunPSK" w:eastAsia="Times New Roman" w:hAnsi="TH SarabunPSK" w:cs="TH SarabunPSK" w:hint="cs"/>
          <w:cs/>
        </w:rPr>
        <w:t>ตาราง</w:t>
      </w:r>
      <w:r w:rsidRPr="009E0B21">
        <w:rPr>
          <w:rFonts w:ascii="TH SarabunPSK" w:eastAsia="Times New Roman" w:hAnsi="TH SarabunPSK" w:cs="TH SarabunPSK"/>
          <w:cs/>
        </w:rPr>
        <w:t>แสดงความสอดคล้องของผลลัพธ์การเรียนรู้ที่คาดหวังของหลักสูตร (</w:t>
      </w:r>
      <w:r w:rsidRPr="009E0B21">
        <w:rPr>
          <w:rFonts w:ascii="TH SarabunPSK" w:eastAsia="Times New Roman" w:hAnsi="TH SarabunPSK" w:cs="TH SarabunPSK"/>
        </w:rPr>
        <w:t>PLOs</w:t>
      </w:r>
      <w:r w:rsidRPr="009E0B21">
        <w:rPr>
          <w:rFonts w:ascii="TH SarabunPSK" w:eastAsia="Times New Roman" w:hAnsi="TH SarabunPSK" w:cs="TH SarabunPSK"/>
          <w:cs/>
        </w:rPr>
        <w:t>) กับจำแนกตามรายวิชาเฉพาะตามลำดับชั้นปี (</w:t>
      </w:r>
      <w:r w:rsidRPr="009E0B21">
        <w:rPr>
          <w:rFonts w:ascii="TH SarabunPSK" w:eastAsia="Times New Roman" w:hAnsi="TH SarabunPSK" w:cs="TH SarabunPSK"/>
        </w:rPr>
        <w:t>YLOs</w:t>
      </w:r>
      <w:r w:rsidRPr="009E0B21">
        <w:rPr>
          <w:rFonts w:ascii="TH SarabunPSK" w:eastAsia="Times New Roman" w:hAnsi="TH SarabunPSK" w:cs="TH SarabunPSK"/>
          <w:cs/>
        </w:rPr>
        <w:t xml:space="preserve">) </w:t>
      </w:r>
      <w:r w:rsidRPr="009E0B21">
        <w:rPr>
          <w:rFonts w:ascii="TH SarabunPSK" w:eastAsia="Times New Roman" w:hAnsi="TH SarabunPSK" w:cs="TH SarabunPSK" w:hint="cs"/>
          <w:cs/>
        </w:rPr>
        <w:t>(ภาคผนวก......</w:t>
      </w:r>
      <w:r w:rsidRPr="009E0B21">
        <w:rPr>
          <w:rFonts w:ascii="TH SarabunPSK" w:eastAsia="Times New Roman" w:hAnsi="TH SarabunPSK" w:cs="TH SarabunPSK"/>
          <w:cs/>
        </w:rPr>
        <w:t>)</w:t>
      </w:r>
    </w:p>
    <w:p w14:paraId="4EFBFF95" w14:textId="08717689" w:rsidR="00F3445F" w:rsidRPr="009E0B21" w:rsidRDefault="00F3445F" w:rsidP="00F3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TH SarabunPSK" w:hAnsi="TH SarabunPSK" w:cs="TH SarabunPSK"/>
          <w:color w:val="FF0000"/>
          <w:cs/>
        </w:rPr>
      </w:pPr>
      <w:r w:rsidRPr="009E0B21">
        <w:rPr>
          <w:rFonts w:ascii="TH SarabunPSK" w:hAnsi="TH SarabunPSK" w:cs="TH SarabunPSK"/>
          <w:color w:val="FF0000"/>
          <w:cs/>
        </w:rPr>
        <w:t>ระบุผลค</w:t>
      </w:r>
      <w:r w:rsidRPr="009E0B21">
        <w:rPr>
          <w:rFonts w:ascii="TH SarabunPSK" w:eastAsia="BrowalliaNew" w:hAnsi="TH SarabunPSK" w:cs="TH SarabunPSK" w:hint="cs"/>
          <w:snapToGrid w:val="0"/>
          <w:color w:val="FF0000"/>
          <w:cs/>
          <w:lang w:eastAsia="th-TH"/>
        </w:rPr>
        <w:t>วามคาดหวังของผลลัพธ์การเรียนรู้เมื่อสิ้นปีการศึกษา</w:t>
      </w:r>
      <w:r w:rsidRPr="009E0B21">
        <w:rPr>
          <w:rFonts w:ascii="TH SarabunPSK" w:hAnsi="TH SarabunPSK" w:cs="TH SarabunPSK" w:hint="cs"/>
          <w:color w:val="FF0000"/>
          <w:cs/>
        </w:rPr>
        <w:t>ว่านักศึกษาควรต้องมีสมรรถนะหรือสามารถปฏิบัติสิ่งใดได้บ้างเมื่อเรียนจบแต่ละชั้นปี</w:t>
      </w:r>
      <w:r w:rsidR="00C30EAF" w:rsidRPr="009E0B21">
        <w:rPr>
          <w:rFonts w:ascii="TH SarabunPSK" w:hAnsi="TH SarabunPSK" w:cs="TH SarabunPSK" w:hint="cs"/>
          <w:color w:val="FF0000"/>
          <w:cs/>
        </w:rPr>
        <w:t xml:space="preserve"> </w:t>
      </w:r>
      <w:r w:rsidR="00C30EAF" w:rsidRPr="009E0B21">
        <w:rPr>
          <w:rFonts w:ascii="TH SarabunPSK" w:hAnsi="TH SarabunPSK" w:cs="TH SarabunPSK" w:hint="cs"/>
          <w:b/>
          <w:bCs/>
          <w:color w:val="FF0000"/>
          <w:u w:val="single"/>
          <w:cs/>
        </w:rPr>
        <w:t xml:space="preserve">ให้ดูจาก </w:t>
      </w:r>
      <w:r w:rsidR="00C30EAF" w:rsidRPr="009E0B21">
        <w:rPr>
          <w:rFonts w:ascii="TH SarabunPSK" w:hAnsi="TH SarabunPSK" w:cs="TH SarabunPSK"/>
          <w:b/>
          <w:bCs/>
          <w:color w:val="FF0000"/>
          <w:u w:val="single"/>
        </w:rPr>
        <w:t xml:space="preserve">PLO </w:t>
      </w:r>
      <w:r w:rsidR="00C30EAF" w:rsidRPr="009E0B21">
        <w:rPr>
          <w:rFonts w:ascii="TH SarabunPSK" w:hAnsi="TH SarabunPSK" w:cs="TH SarabunPSK" w:hint="cs"/>
          <w:b/>
          <w:bCs/>
          <w:color w:val="FF0000"/>
          <w:u w:val="single"/>
          <w:cs/>
        </w:rPr>
        <w:t>ของรายวิชาในแต่ละปีการศึกษานั้น</w:t>
      </w:r>
    </w:p>
    <w:p w14:paraId="76F45E5E" w14:textId="77777777" w:rsidR="00F3445F" w:rsidRPr="009E0B21" w:rsidRDefault="00F3445F" w:rsidP="00A02F21">
      <w:pPr>
        <w:tabs>
          <w:tab w:val="left" w:pos="284"/>
        </w:tabs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</w:p>
    <w:p w14:paraId="0FC3E7DA" w14:textId="77777777" w:rsidR="00467E34" w:rsidRPr="009E0B21" w:rsidRDefault="00467E34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Cordia New" w:hAnsi="TH SarabunPSK" w:cs="TH SarabunPSK"/>
          <w:b/>
          <w:bCs/>
          <w:sz w:val="36"/>
          <w:szCs w:val="36"/>
          <w:cs/>
        </w:rPr>
        <w:br w:type="page"/>
      </w:r>
    </w:p>
    <w:p w14:paraId="0B44B217" w14:textId="275C01F5" w:rsidR="00A02F21" w:rsidRPr="009E0B21" w:rsidRDefault="00A02F21" w:rsidP="00A02F21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Cordia New" w:hAnsi="TH SarabunPSK" w:cs="TH SarabunPSK"/>
          <w:b/>
          <w:bCs/>
          <w:sz w:val="36"/>
          <w:szCs w:val="36"/>
        </w:rPr>
        <w:lastRenderedPageBreak/>
        <w:t>3</w:t>
      </w:r>
      <w:r w:rsidRPr="009E0B21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. โครงสร้างของหลักสูตร </w:t>
      </w:r>
      <w:r w:rsidRPr="009E0B2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รายวิชาและหน่วย</w:t>
      </w:r>
      <w:proofErr w:type="spellStart"/>
      <w:r w:rsidRPr="009E0B2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กิต</w:t>
      </w:r>
      <w:proofErr w:type="spellEnd"/>
    </w:p>
    <w:p w14:paraId="6570CF28" w14:textId="77777777" w:rsidR="00A02F21" w:rsidRPr="009E0B21" w:rsidRDefault="00A02F21" w:rsidP="00A02F21">
      <w:pPr>
        <w:jc w:val="both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3C81137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 xml:space="preserve">1 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โครงสร้างหลักสูตร</w:t>
      </w:r>
      <w:r w:rsidR="00FF3D85"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FF3D85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 xml:space="preserve">ข้อ 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1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.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3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.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2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47D55C37" w14:textId="42245BB9" w:rsidR="00DE3322" w:rsidRPr="009E0B21" w:rsidRDefault="00A02F21" w:rsidP="00D24081">
      <w:pPr>
        <w:tabs>
          <w:tab w:val="left" w:pos="6237"/>
          <w:tab w:val="left" w:pos="7371"/>
        </w:tabs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3.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.1 จำนวนหน่วย</w:t>
      </w:r>
      <w:proofErr w:type="spellStart"/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กิต</w:t>
      </w:r>
      <w:proofErr w:type="spellEnd"/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รวมตลอดหลักสูตร</w:t>
      </w:r>
      <w:r w:rsidR="00DE3322" w:rsidRPr="009E0B21">
        <w:rPr>
          <w:rFonts w:ascii="TH SarabunPSK" w:eastAsia="BrowalliaNew" w:hAnsi="TH SarabunPSK" w:cs="TH SarabunPSK"/>
          <w:snapToGrid w:val="0"/>
          <w:cs/>
          <w:lang w:eastAsia="th-TH"/>
        </w:rPr>
        <w:tab/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ไม่น้อยกว่า</w:t>
      </w:r>
      <w:r w:rsidR="00DE3322"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หน่วย</w:t>
      </w:r>
      <w:proofErr w:type="spellStart"/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กิต</w:t>
      </w:r>
      <w:proofErr w:type="spellEnd"/>
    </w:p>
    <w:p w14:paraId="584EAAF1" w14:textId="77777777" w:rsidR="00DE3322" w:rsidRPr="009E0B21" w:rsidRDefault="00A02F21" w:rsidP="00D24081">
      <w:pPr>
        <w:tabs>
          <w:tab w:val="left" w:pos="6237"/>
          <w:tab w:val="left" w:pos="7371"/>
        </w:tabs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3.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.2 โครงสร้างหลักสูตร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ไม่น้อยกว่า</w:t>
      </w:r>
      <w:r w:rsidR="00DE3322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ab/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หน่วย</w:t>
      </w:r>
      <w:proofErr w:type="spellStart"/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กิต</w:t>
      </w:r>
      <w:proofErr w:type="spellEnd"/>
    </w:p>
    <w:p w14:paraId="36E25814" w14:textId="25C42B26" w:rsidR="00CC5EC9" w:rsidRPr="009E0B21" w:rsidRDefault="00C16430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ab/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แผน ก </w:t>
      </w:r>
    </w:p>
    <w:p w14:paraId="5F9178C7" w14:textId="77E3499A" w:rsidR="00C16430" w:rsidRPr="009E0B21" w:rsidRDefault="00C16430" w:rsidP="00C16430">
      <w:pPr>
        <w:tabs>
          <w:tab w:val="left" w:pos="6237"/>
          <w:tab w:val="left" w:pos="7371"/>
        </w:tabs>
        <w:ind w:firstLine="709"/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หมวดที่ 1 วิชาบังคับ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ไม่น้อยกว่า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หน่วย</w:t>
      </w:r>
      <w:proofErr w:type="spellStart"/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กิต</w:t>
      </w:r>
      <w:proofErr w:type="spellEnd"/>
    </w:p>
    <w:p w14:paraId="3D97463B" w14:textId="658B7EFF" w:rsidR="00C16430" w:rsidRPr="009E0B21" w:rsidRDefault="00C16430" w:rsidP="00C16430">
      <w:pPr>
        <w:tabs>
          <w:tab w:val="left" w:pos="6237"/>
          <w:tab w:val="left" w:pos="7371"/>
        </w:tabs>
        <w:ind w:firstLine="709"/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หมวดที่ 2 วิชาเฉพาะ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ไม่น้อยกว่า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หน่วย</w:t>
      </w:r>
      <w:proofErr w:type="spellStart"/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กิต</w:t>
      </w:r>
      <w:proofErr w:type="spellEnd"/>
    </w:p>
    <w:p w14:paraId="53BAE604" w14:textId="3393E5C3" w:rsidR="00C16430" w:rsidRPr="009E0B21" w:rsidRDefault="00C16430" w:rsidP="00C16430">
      <w:pPr>
        <w:tabs>
          <w:tab w:val="left" w:pos="6237"/>
          <w:tab w:val="left" w:pos="7371"/>
        </w:tabs>
        <w:ind w:firstLine="709"/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หมวดที่ 3 วิชาเลือก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ไม่น้อยกว่า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หน่วย</w:t>
      </w:r>
      <w:proofErr w:type="spellStart"/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กิต</w:t>
      </w:r>
      <w:proofErr w:type="spellEnd"/>
    </w:p>
    <w:p w14:paraId="696A1FD1" w14:textId="4BE23D9C" w:rsidR="00C16430" w:rsidRPr="009E0B21" w:rsidRDefault="00C16430" w:rsidP="00C16430">
      <w:pPr>
        <w:tabs>
          <w:tab w:val="left" w:pos="6237"/>
          <w:tab w:val="left" w:pos="7371"/>
        </w:tabs>
        <w:ind w:firstLine="709"/>
        <w:jc w:val="left"/>
        <w:rPr>
          <w:rFonts w:ascii="TH SarabunPSK" w:eastAsia="BrowalliaNew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หมวดที่ 4 วิชาวิทยานิพนธ์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ไม่น้อยกว่า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ab/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หน่วย</w:t>
      </w:r>
      <w:proofErr w:type="spellStart"/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กิต</w:t>
      </w:r>
      <w:proofErr w:type="spellEnd"/>
    </w:p>
    <w:p w14:paraId="79B37D37" w14:textId="6EBAEEBA" w:rsidR="00A02F21" w:rsidRPr="009E0B21" w:rsidRDefault="00A02F21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1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 xml:space="preserve">3 </w:t>
      </w:r>
      <w:r w:rsidR="00C15767"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รายวิชา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3201"/>
        <w:gridCol w:w="1264"/>
        <w:gridCol w:w="2323"/>
        <w:gridCol w:w="648"/>
      </w:tblGrid>
      <w:tr w:rsidR="00C16430" w:rsidRPr="009E0B21" w14:paraId="2E1C1194" w14:textId="77777777" w:rsidTr="00272EFB">
        <w:tc>
          <w:tcPr>
            <w:tcW w:w="5000" w:type="pct"/>
            <w:gridSpan w:val="5"/>
            <w:vAlign w:val="center"/>
          </w:tcPr>
          <w:p w14:paraId="332BB06D" w14:textId="29E2F3E7" w:rsidR="00C16430" w:rsidRPr="009E0B21" w:rsidRDefault="00C16430" w:rsidP="00C16430">
            <w:pPr>
              <w:jc w:val="left"/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แผน ก</w:t>
            </w:r>
          </w:p>
        </w:tc>
      </w:tr>
      <w:tr w:rsidR="00C16430" w:rsidRPr="009E0B21" w14:paraId="428F4970" w14:textId="77777777" w:rsidTr="00272EFB">
        <w:trPr>
          <w:trHeight w:val="74"/>
        </w:trPr>
        <w:tc>
          <w:tcPr>
            <w:tcW w:w="5000" w:type="pct"/>
            <w:gridSpan w:val="5"/>
            <w:vAlign w:val="center"/>
          </w:tcPr>
          <w:p w14:paraId="60B2B324" w14:textId="4162665C" w:rsidR="00C16430" w:rsidRPr="009E0B21" w:rsidRDefault="00C16430" w:rsidP="00C16430">
            <w:pPr>
              <w:ind w:firstLine="313"/>
              <w:jc w:val="left"/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>หมวดที่ 1 วิชาบังคับ</w:t>
            </w:r>
          </w:p>
        </w:tc>
      </w:tr>
      <w:tr w:rsidR="00C16430" w:rsidRPr="009E0B21" w14:paraId="194A8AC5" w14:textId="77777777" w:rsidTr="00272EFB">
        <w:tc>
          <w:tcPr>
            <w:tcW w:w="881" w:type="pct"/>
          </w:tcPr>
          <w:p w14:paraId="44861374" w14:textId="753AF61D" w:rsidR="00C16430" w:rsidRPr="009E0B21" w:rsidRDefault="00C16430" w:rsidP="00C16430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>รหัส</w:t>
            </w:r>
          </w:p>
        </w:tc>
        <w:tc>
          <w:tcPr>
            <w:tcW w:w="1773" w:type="pct"/>
            <w:vAlign w:val="center"/>
          </w:tcPr>
          <w:p w14:paraId="66A52E11" w14:textId="7200A7E6" w:rsidR="00C16430" w:rsidRPr="009E0B21" w:rsidRDefault="00C16430" w:rsidP="00C16430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>ชื่อวิชา</w:t>
            </w:r>
          </w:p>
        </w:tc>
        <w:tc>
          <w:tcPr>
            <w:tcW w:w="2346" w:type="pct"/>
            <w:gridSpan w:val="3"/>
            <w:vAlign w:val="center"/>
          </w:tcPr>
          <w:p w14:paraId="69E535B7" w14:textId="7D529F27" w:rsidR="00C16430" w:rsidRPr="009E0B21" w:rsidRDefault="00C16430" w:rsidP="00C16430">
            <w:pPr>
              <w:jc w:val="right"/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>หน่วย</w:t>
            </w:r>
            <w:proofErr w:type="spellStart"/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>กิต</w:t>
            </w:r>
            <w:proofErr w:type="spellEnd"/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(ทฤษฎี-ปฏิบัติ-ศึกษาด้วยตนเอง)</w:t>
            </w:r>
          </w:p>
        </w:tc>
      </w:tr>
      <w:tr w:rsidR="00C16430" w:rsidRPr="009E0B21" w14:paraId="7561665B" w14:textId="77777777" w:rsidTr="00272EFB">
        <w:tc>
          <w:tcPr>
            <w:tcW w:w="881" w:type="pct"/>
          </w:tcPr>
          <w:p w14:paraId="5BBA6083" w14:textId="7D66DE56" w:rsidR="00C16430" w:rsidRPr="009E0B21" w:rsidRDefault="00272EFB" w:rsidP="00C16430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  <w:t>1234678</w:t>
            </w:r>
          </w:p>
        </w:tc>
        <w:tc>
          <w:tcPr>
            <w:tcW w:w="2473" w:type="pct"/>
            <w:gridSpan w:val="2"/>
          </w:tcPr>
          <w:p w14:paraId="06A65988" w14:textId="3E1C7843" w:rsidR="00C16430" w:rsidRPr="009E0B21" w:rsidRDefault="00C16430" w:rsidP="00C16430">
            <w:pPr>
              <w:rPr>
                <w:rFonts w:ascii="TH SarabunPSK" w:eastAsia="BrowalliaNew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287" w:type="pct"/>
          </w:tcPr>
          <w:p w14:paraId="36C5799E" w14:textId="263443DF" w:rsidR="00C16430" w:rsidRPr="009E0B21" w:rsidRDefault="00C16430" w:rsidP="00C16430">
            <w:pPr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359" w:type="pct"/>
          </w:tcPr>
          <w:p w14:paraId="50D7799D" w14:textId="3652EBFE" w:rsidR="00C16430" w:rsidRPr="009E0B21" w:rsidRDefault="00C16430" w:rsidP="00C16430">
            <w:pPr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C16430" w:rsidRPr="009E0B21" w14:paraId="28913BD7" w14:textId="77777777" w:rsidTr="00272EFB">
        <w:tc>
          <w:tcPr>
            <w:tcW w:w="881" w:type="pct"/>
          </w:tcPr>
          <w:p w14:paraId="34A0A799" w14:textId="6434A566" w:rsidR="00C16430" w:rsidRPr="009E0B21" w:rsidRDefault="00C16430" w:rsidP="00C16430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473" w:type="pct"/>
            <w:gridSpan w:val="2"/>
          </w:tcPr>
          <w:p w14:paraId="49659553" w14:textId="77777777" w:rsidR="00C16430" w:rsidRPr="009E0B21" w:rsidRDefault="00C16430" w:rsidP="00C16430">
            <w:pPr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287" w:type="pct"/>
          </w:tcPr>
          <w:p w14:paraId="591E7388" w14:textId="7493C68B" w:rsidR="00C16430" w:rsidRPr="009E0B21" w:rsidRDefault="00C16430" w:rsidP="00C16430">
            <w:pPr>
              <w:jc w:val="right"/>
              <w:rPr>
                <w:rFonts w:ascii="TH SarabunPSK" w:eastAsia="BrowalliaNew" w:hAnsi="TH SarabunPSK" w:cs="TH SarabunPSK"/>
                <w:snapToGrid w:val="0"/>
                <w:lang w:eastAsia="th-TH"/>
              </w:rPr>
            </w:pPr>
          </w:p>
        </w:tc>
        <w:tc>
          <w:tcPr>
            <w:tcW w:w="359" w:type="pct"/>
          </w:tcPr>
          <w:p w14:paraId="00431535" w14:textId="265A62FA" w:rsidR="00C16430" w:rsidRPr="009E0B21" w:rsidRDefault="00C16430" w:rsidP="00C16430">
            <w:pPr>
              <w:jc w:val="right"/>
              <w:rPr>
                <w:rFonts w:ascii="TH SarabunPSK" w:eastAsia="BrowalliaNew" w:hAnsi="TH SarabunPSK" w:cs="TH SarabunPSK"/>
                <w:snapToGrid w:val="0"/>
                <w:cs/>
                <w:lang w:eastAsia="th-TH"/>
              </w:rPr>
            </w:pPr>
          </w:p>
        </w:tc>
      </w:tr>
    </w:tbl>
    <w:p w14:paraId="0BE22C70" w14:textId="77777777" w:rsidR="00E51CDC" w:rsidRPr="009E0B21" w:rsidRDefault="00E51CDC" w:rsidP="00A02F21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4232C25C" w14:textId="60C7D2D5" w:rsidR="00A02F21" w:rsidRPr="009E0B21" w:rsidRDefault="00A02F21" w:rsidP="00A02F21">
      <w:pPr>
        <w:jc w:val="both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</w:rPr>
        <w:t>3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/>
          <w:b/>
          <w:bCs/>
        </w:rPr>
        <w:t xml:space="preserve">2 </w:t>
      </w:r>
      <w:r w:rsidRPr="009E0B21">
        <w:rPr>
          <w:rFonts w:ascii="TH SarabunPSK" w:eastAsia="Times New Roman" w:hAnsi="TH SarabunPSK" w:cs="TH SarabunPSK"/>
          <w:b/>
          <w:bCs/>
          <w:cs/>
        </w:rPr>
        <w:t>ระบบการจัดการศึกษา</w:t>
      </w:r>
    </w:p>
    <w:p w14:paraId="1D3EFF06" w14:textId="3B41EF38" w:rsidR="00CC5EC9" w:rsidRPr="009E0B21" w:rsidRDefault="00CC5EC9" w:rsidP="00CC5EC9">
      <w:pPr>
        <w:ind w:firstLine="426"/>
        <w:rPr>
          <w:rFonts w:ascii="TH SarabunPSK" w:eastAsia="Times New Roman" w:hAnsi="TH SarabunPSK" w:cs="TH SarabunPSK"/>
          <w:b/>
          <w:bCs/>
          <w:color w:val="FF0000"/>
          <w:u w:val="single"/>
        </w:rPr>
      </w:pPr>
      <w:r w:rsidRPr="009E0B21">
        <w:rPr>
          <w:rFonts w:ascii="TH SarabunPSK" w:eastAsia="Times New Roman" w:hAnsi="TH SarabunPSK" w:cs="TH SarabunPSK"/>
          <w:color w:val="FF0000"/>
          <w:cs/>
        </w:rPr>
        <w:t xml:space="preserve">ระบบการจัดการศึกษาระบบทวิภาค โดย </w:t>
      </w:r>
      <w:r w:rsidRPr="009E0B21">
        <w:rPr>
          <w:rFonts w:ascii="TH SarabunPSK" w:eastAsia="Times New Roman" w:hAnsi="TH SarabunPSK" w:cs="TH SarabunPSK"/>
          <w:color w:val="FF0000"/>
        </w:rPr>
        <w:t xml:space="preserve">1 </w:t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ปีการศึกษาแบ่งออกเป็น </w:t>
      </w:r>
      <w:r w:rsidRPr="009E0B21">
        <w:rPr>
          <w:rFonts w:ascii="TH SarabunPSK" w:eastAsia="Times New Roman" w:hAnsi="TH SarabunPSK" w:cs="TH SarabunPSK"/>
          <w:color w:val="FF0000"/>
        </w:rPr>
        <w:t xml:space="preserve">2 </w:t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ภาคการศึกษาปกติ </w:t>
      </w:r>
      <w:r w:rsidRPr="009E0B21">
        <w:rPr>
          <w:rFonts w:ascii="TH SarabunPSK" w:eastAsia="Times New Roman" w:hAnsi="TH SarabunPSK" w:cs="TH SarabunPSK"/>
          <w:color w:val="FF0000"/>
        </w:rPr>
        <w:t xml:space="preserve">1 </w:t>
      </w:r>
      <w:r w:rsidRPr="009E0B21">
        <w:rPr>
          <w:rFonts w:ascii="TH SarabunPSK" w:eastAsia="Times New Roman" w:hAnsi="TH SarabunPSK" w:cs="TH SarabunPSK"/>
          <w:color w:val="FF0000"/>
        </w:rPr>
        <w:br/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ภาคการศึกษาปกติมีระยะเวลาศึกษาไม่น้อยกว่า </w:t>
      </w:r>
      <w:r w:rsidRPr="009E0B21">
        <w:rPr>
          <w:rFonts w:ascii="TH SarabunPSK" w:eastAsia="Times New Roman" w:hAnsi="TH SarabunPSK" w:cs="TH SarabunPSK"/>
          <w:color w:val="FF0000"/>
        </w:rPr>
        <w:t xml:space="preserve">15 </w:t>
      </w:r>
      <w:r w:rsidRPr="009E0B21">
        <w:rPr>
          <w:rFonts w:ascii="TH SarabunPSK" w:eastAsia="Times New Roman" w:hAnsi="TH SarabunPSK" w:cs="TH SarabunPSK"/>
          <w:color w:val="FF0000"/>
          <w:cs/>
        </w:rPr>
        <w:t>สัปดาห์</w:t>
      </w:r>
      <w:r w:rsidR="00B04F2E" w:rsidRPr="009E0B21">
        <w:rPr>
          <w:rFonts w:ascii="TH SarabunPSK" w:eastAsia="Times New Roman" w:hAnsi="TH SarabunPSK" w:cs="TH SarabunPSK"/>
          <w:b/>
          <w:bCs/>
          <w:color w:val="FF0000"/>
          <w:u w:val="single"/>
          <w:cs/>
        </w:rPr>
        <w:t xml:space="preserve"> </w:t>
      </w:r>
      <w:r w:rsidR="00C30EAF" w:rsidRPr="009E0B21">
        <w:rPr>
          <w:rFonts w:ascii="TH SarabunPSK" w:eastAsia="Times New Roman" w:hAnsi="TH SarabunPSK" w:cs="TH SarabunPSK" w:hint="cs"/>
          <w:b/>
          <w:bCs/>
          <w:color w:val="FF0000"/>
          <w:u w:val="single"/>
          <w:cs/>
        </w:rPr>
        <w:t>และ/หรือ การจัดการศึกษาระบบคลังหน่วย</w:t>
      </w:r>
      <w:proofErr w:type="spellStart"/>
      <w:r w:rsidR="00C30EAF" w:rsidRPr="009E0B21">
        <w:rPr>
          <w:rFonts w:ascii="TH SarabunPSK" w:eastAsia="Times New Roman" w:hAnsi="TH SarabunPSK" w:cs="TH SarabunPSK" w:hint="cs"/>
          <w:b/>
          <w:bCs/>
          <w:color w:val="FF0000"/>
          <w:u w:val="single"/>
          <w:cs/>
        </w:rPr>
        <w:t>กิต</w:t>
      </w:r>
      <w:proofErr w:type="spellEnd"/>
      <w:r w:rsidR="00C30EAF" w:rsidRPr="009E0B21">
        <w:rPr>
          <w:rFonts w:ascii="TH SarabunPSK" w:eastAsia="Times New Roman" w:hAnsi="TH SarabunPSK" w:cs="TH SarabunPSK" w:hint="cs"/>
          <w:b/>
          <w:bCs/>
          <w:color w:val="FF0000"/>
          <w:u w:val="single"/>
          <w:cs/>
        </w:rPr>
        <w:t xml:space="preserve"> ตามประกาศของมหาวิทยาลัย ที่ใช้อยู่ในปัจจุบัน</w:t>
      </w:r>
    </w:p>
    <w:p w14:paraId="3C6C989B" w14:textId="77777777" w:rsidR="00C30EAF" w:rsidRPr="009E0B21" w:rsidRDefault="00B04F2E" w:rsidP="00C30EAF">
      <w:pPr>
        <w:ind w:firstLine="426"/>
        <w:rPr>
          <w:rFonts w:ascii="TH SarabunPSK" w:eastAsia="Times New Roman" w:hAnsi="TH SarabunPSK" w:cs="TH SarabunPSK"/>
          <w:color w:val="FF0000"/>
        </w:rPr>
      </w:pPr>
      <w:r w:rsidRPr="009E0B21">
        <w:rPr>
          <w:rFonts w:ascii="TH SarabunPSK" w:eastAsia="Times New Roman" w:hAnsi="TH SarabunPSK" w:cs="TH SarabunPSK" w:hint="cs"/>
          <w:color w:val="FF0000"/>
          <w:cs/>
        </w:rPr>
        <w:t xml:space="preserve">หรือ </w:t>
      </w:r>
      <w:r w:rsidRPr="009E0B21">
        <w:rPr>
          <w:rFonts w:ascii="TH SarabunPSK" w:eastAsia="Times New Roman" w:hAnsi="TH SarabunPSK" w:cs="TH SarabunPSK"/>
          <w:color w:val="FF0000"/>
          <w:cs/>
        </w:rPr>
        <w:t>ระบบการจัดการศึกษาระบบ</w:t>
      </w:r>
      <w:r w:rsidRPr="009E0B21">
        <w:rPr>
          <w:rFonts w:ascii="TH SarabunPSK" w:eastAsia="Times New Roman" w:hAnsi="TH SarabunPSK" w:cs="TH SarabunPSK" w:hint="cs"/>
          <w:color w:val="FF0000"/>
          <w:cs/>
        </w:rPr>
        <w:t>ไตร</w:t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ภาค โดย </w:t>
      </w:r>
      <w:r w:rsidRPr="009E0B21">
        <w:rPr>
          <w:rFonts w:ascii="TH SarabunPSK" w:eastAsia="Times New Roman" w:hAnsi="TH SarabunPSK" w:cs="TH SarabunPSK"/>
          <w:color w:val="FF0000"/>
        </w:rPr>
        <w:t xml:space="preserve">1 </w:t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ปีการศึกษาแบ่งออกเป็น </w:t>
      </w:r>
      <w:r w:rsidRPr="009E0B21">
        <w:rPr>
          <w:rFonts w:ascii="TH SarabunPSK" w:eastAsia="Times New Roman" w:hAnsi="TH SarabunPSK" w:cs="TH SarabunPSK"/>
          <w:color w:val="FF0000"/>
        </w:rPr>
        <w:t xml:space="preserve">3 </w:t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ภาคการศึกษาปกติ </w:t>
      </w:r>
      <w:r w:rsidRPr="009E0B21">
        <w:rPr>
          <w:rFonts w:ascii="TH SarabunPSK" w:eastAsia="Times New Roman" w:hAnsi="TH SarabunPSK" w:cs="TH SarabunPSK"/>
          <w:color w:val="FF0000"/>
        </w:rPr>
        <w:t xml:space="preserve">1 </w:t>
      </w:r>
      <w:r w:rsidRPr="009E0B21">
        <w:rPr>
          <w:rFonts w:ascii="TH SarabunPSK" w:eastAsia="Times New Roman" w:hAnsi="TH SarabunPSK" w:cs="TH SarabunPSK"/>
          <w:color w:val="FF0000"/>
        </w:rPr>
        <w:br/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ภาคการศึกษาปกติมีระยะเวลาศึกษาไม่น้อยกว่า </w:t>
      </w:r>
      <w:r w:rsidRPr="009E0B21">
        <w:rPr>
          <w:rFonts w:ascii="TH SarabunPSK" w:eastAsia="Times New Roman" w:hAnsi="TH SarabunPSK" w:cs="TH SarabunPSK"/>
          <w:color w:val="FF0000"/>
        </w:rPr>
        <w:t xml:space="preserve">15 </w:t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สัปดาห์ </w:t>
      </w:r>
      <w:r w:rsidRPr="009E0B21">
        <w:rPr>
          <w:rFonts w:ascii="TH SarabunPSK" w:eastAsia="Times New Roman" w:hAnsi="TH SarabunPSK" w:cs="TH SarabunPSK" w:hint="cs"/>
          <w:color w:val="FF0000"/>
          <w:cs/>
        </w:rPr>
        <w:t xml:space="preserve">และภาคการศึกษาฤดูร้อนไม่น้อยกว่า </w:t>
      </w:r>
      <w:r w:rsidRPr="009E0B21">
        <w:rPr>
          <w:rFonts w:ascii="TH SarabunPSK" w:eastAsia="Times New Roman" w:hAnsi="TH SarabunPSK" w:cs="TH SarabunPSK"/>
          <w:color w:val="FF0000"/>
        </w:rPr>
        <w:t xml:space="preserve">15 </w:t>
      </w:r>
      <w:r w:rsidRPr="009E0B21">
        <w:rPr>
          <w:rFonts w:ascii="TH SarabunPSK" w:eastAsia="Times New Roman" w:hAnsi="TH SarabunPSK" w:cs="TH SarabunPSK" w:hint="cs"/>
          <w:color w:val="FF0000"/>
          <w:cs/>
        </w:rPr>
        <w:t>สัปดาห์</w:t>
      </w:r>
      <w:r w:rsidR="00C30EAF" w:rsidRPr="009E0B21"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="00C30EAF" w:rsidRPr="009E0B21">
        <w:rPr>
          <w:rFonts w:ascii="TH SarabunPSK" w:eastAsia="Times New Roman" w:hAnsi="TH SarabunPSK" w:cs="TH SarabunPSK" w:hint="cs"/>
          <w:b/>
          <w:bCs/>
          <w:color w:val="FF0000"/>
          <w:u w:val="single"/>
          <w:cs/>
        </w:rPr>
        <w:t>และ/หรือ การจัดการศึกษาระบบคลังหน่วย</w:t>
      </w:r>
      <w:proofErr w:type="spellStart"/>
      <w:r w:rsidR="00C30EAF" w:rsidRPr="009E0B21">
        <w:rPr>
          <w:rFonts w:ascii="TH SarabunPSK" w:eastAsia="Times New Roman" w:hAnsi="TH SarabunPSK" w:cs="TH SarabunPSK" w:hint="cs"/>
          <w:b/>
          <w:bCs/>
          <w:color w:val="FF0000"/>
          <w:u w:val="single"/>
          <w:cs/>
        </w:rPr>
        <w:t>กิต</w:t>
      </w:r>
      <w:proofErr w:type="spellEnd"/>
      <w:r w:rsidR="00C30EAF" w:rsidRPr="009E0B21">
        <w:rPr>
          <w:rFonts w:ascii="TH SarabunPSK" w:eastAsia="Times New Roman" w:hAnsi="TH SarabunPSK" w:cs="TH SarabunPSK" w:hint="cs"/>
          <w:b/>
          <w:bCs/>
          <w:color w:val="FF0000"/>
          <w:u w:val="single"/>
          <w:cs/>
        </w:rPr>
        <w:t xml:space="preserve"> ตามประกาศของมหาวิทยาลัย ที่ใช้อยู่ในปัจจุบัน</w:t>
      </w:r>
    </w:p>
    <w:p w14:paraId="40C2CFCF" w14:textId="737ABA7A" w:rsidR="00B04F2E" w:rsidRPr="009E0B21" w:rsidRDefault="00B04F2E" w:rsidP="00B04F2E">
      <w:pPr>
        <w:ind w:firstLine="426"/>
        <w:rPr>
          <w:rFonts w:ascii="TH SarabunPSK" w:eastAsia="Times New Roman" w:hAnsi="TH SarabunPSK" w:cs="TH SarabunPSK"/>
          <w:color w:val="FF0000"/>
        </w:rPr>
      </w:pPr>
    </w:p>
    <w:p w14:paraId="568AE29C" w14:textId="4966C036" w:rsidR="00026C85" w:rsidRPr="009E0B21" w:rsidRDefault="00026C85" w:rsidP="00026C85">
      <w:pPr>
        <w:jc w:val="lef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3.3 การจัดการศึกษาภาคฤดูร้อน </w:t>
      </w:r>
    </w:p>
    <w:p w14:paraId="29244F0B" w14:textId="77777777" w:rsidR="00026C85" w:rsidRPr="009E0B21" w:rsidRDefault="00026C85" w:rsidP="0002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t>หากมีการจัดการศึกษาภาคฤดูร้อน ร</w:t>
      </w:r>
      <w:r w:rsidRPr="009E0B21">
        <w:rPr>
          <w:rFonts w:ascii="TH SarabunPSK" w:eastAsia="Calibri" w:hAnsi="TH SarabunPSK" w:cs="TH SarabunPSK"/>
          <w:color w:val="FF0000"/>
          <w:cs/>
        </w:rPr>
        <w:t>ะบุ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ช่วงเดือนในการจัดการศึกษาภาคฤดูร้อน </w:t>
      </w:r>
    </w:p>
    <w:p w14:paraId="70F920B3" w14:textId="77777777" w:rsidR="00026C85" w:rsidRPr="009E0B21" w:rsidRDefault="00026C85" w:rsidP="0046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t>หากไม่มี ระบุว่า ไม่มี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>ทั้งนี้ขึ้นอยู่กับการพิจารณาของคณะกรรมการประจำหลักสูตร</w:t>
      </w:r>
    </w:p>
    <w:p w14:paraId="682DEDC3" w14:textId="77777777" w:rsidR="00C9403B" w:rsidRPr="009E0B21" w:rsidRDefault="00C9403B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450739C4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="00026C85"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4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ระยะเวลา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การดำเนินการหลักสูตร</w:t>
      </w:r>
    </w:p>
    <w:p w14:paraId="7326C45C" w14:textId="24D07F90" w:rsidR="00B04F2E" w:rsidRPr="009E0B21" w:rsidRDefault="00B04F2E" w:rsidP="00B04F2E">
      <w:pPr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ภาคการศึกษาที่ </w:t>
      </w:r>
      <w:r w:rsidRPr="009E0B21">
        <w:rPr>
          <w:rFonts w:ascii="TH SarabunPSK" w:eastAsia="BrowalliaNew" w:hAnsi="TH SarabunPSK" w:cs="TH SarabunPSK"/>
          <w:snapToGrid w:val="0"/>
          <w:lang w:eastAsia="th-TH"/>
        </w:rPr>
        <w:t>1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เริ่มเปิดสอนในเดือน</w:t>
      </w:r>
      <w:r w:rsidR="000F2B6E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กรกฎาคม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 – เดือนพฤศจิกายน</w:t>
      </w:r>
    </w:p>
    <w:p w14:paraId="31480259" w14:textId="77777777" w:rsidR="00B04F2E" w:rsidRPr="009E0B21" w:rsidRDefault="00B04F2E" w:rsidP="00B04F2E">
      <w:pPr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ภาคการศึกษาที่ </w:t>
      </w:r>
      <w:r w:rsidRPr="009E0B21">
        <w:rPr>
          <w:rFonts w:ascii="TH SarabunPSK" w:eastAsia="BrowalliaNew" w:hAnsi="TH SarabunPSK" w:cs="TH SarabunPSK"/>
          <w:snapToGrid w:val="0"/>
          <w:lang w:eastAsia="th-TH"/>
        </w:rPr>
        <w:t>2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เริ่มเปิดสอนในเดือนธันวาคม  – เดือนมีนาคม</w:t>
      </w:r>
    </w:p>
    <w:p w14:paraId="69FE46CD" w14:textId="5C6393B4" w:rsidR="00B04F2E" w:rsidRPr="009E0B21" w:rsidRDefault="00B04F2E" w:rsidP="00B04F2E">
      <w:pPr>
        <w:jc w:val="left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lastRenderedPageBreak/>
        <w:t>ภาคฤดูร้อน เริ่มเปิดสอนในเดือนเมษายน – เดือนมิถุนายน (ถ้ามี)</w:t>
      </w:r>
    </w:p>
    <w:p w14:paraId="0E84723A" w14:textId="77777777" w:rsidR="00026C85" w:rsidRPr="009E0B21" w:rsidRDefault="00026C85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046AD335" w14:textId="3FE94A3C" w:rsidR="0028019A" w:rsidRPr="009E0B21" w:rsidRDefault="0028019A" w:rsidP="0028019A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 xml:space="preserve">5 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คุณสมบัติของผู้เข้าศึกษา </w:t>
      </w:r>
    </w:p>
    <w:p w14:paraId="68E7B5E6" w14:textId="5B9CA425" w:rsidR="0028019A" w:rsidRPr="009E0B21" w:rsidRDefault="0028019A" w:rsidP="00272EFB">
      <w:pPr>
        <w:ind w:firstLine="426"/>
        <w:jc w:val="left"/>
        <w:rPr>
          <w:rFonts w:ascii="TH SarabunPSK" w:hAnsi="TH SarabunPSK" w:cs="TH SarabunPSK"/>
          <w:spacing w:val="-2"/>
        </w:rPr>
      </w:pPr>
      <w:r w:rsidRPr="009E0B21">
        <w:rPr>
          <w:rFonts w:ascii="TH SarabunPSK" w:eastAsia="BrowalliaNew" w:hAnsi="TH SarabunPSK" w:cs="TH SarabunPSK"/>
          <w:snapToGrid w:val="0"/>
          <w:color w:val="000000" w:themeColor="text1"/>
          <w:lang w:eastAsia="th-TH"/>
        </w:rPr>
        <w:t>3</w:t>
      </w:r>
      <w:r w:rsidRPr="009E0B21">
        <w:rPr>
          <w:rFonts w:ascii="TH SarabunPSK" w:eastAsia="BrowalliaNew" w:hAnsi="TH SarabunPSK" w:cs="TH SarabunPSK"/>
          <w:snapToGrid w:val="0"/>
          <w:color w:val="000000" w:themeColor="text1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color w:val="000000" w:themeColor="text1"/>
          <w:lang w:eastAsia="th-TH"/>
        </w:rPr>
        <w:t>5</w:t>
      </w:r>
      <w:r w:rsidRPr="009E0B21">
        <w:rPr>
          <w:rFonts w:ascii="TH SarabunPSK" w:eastAsia="BrowalliaNew" w:hAnsi="TH SarabunPSK" w:cs="TH SarabunPSK"/>
          <w:snapToGrid w:val="0"/>
          <w:color w:val="000000" w:themeColor="text1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color w:val="000000" w:themeColor="text1"/>
          <w:lang w:eastAsia="th-TH"/>
        </w:rPr>
        <w:t>1</w:t>
      </w:r>
    </w:p>
    <w:p w14:paraId="6CF9C615" w14:textId="762CC1E2" w:rsidR="0028019A" w:rsidRPr="009E0B21" w:rsidRDefault="0028019A" w:rsidP="00272EFB">
      <w:pPr>
        <w:ind w:firstLine="426"/>
        <w:jc w:val="left"/>
        <w:rPr>
          <w:rFonts w:ascii="TH SarabunPSK" w:eastAsia="BrowalliaNew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" w:hAnsi="TH SarabunPSK" w:cs="TH SarabunPSK"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lang w:eastAsia="th-TH"/>
        </w:rPr>
        <w:t>5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snapToGrid w:val="0"/>
          <w:lang w:eastAsia="th-TH"/>
        </w:rPr>
        <w:t xml:space="preserve">2 </w:t>
      </w:r>
      <w:r w:rsidR="00272EFB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มีคุณสมบัติอื่น ๆ ให้เป็นไปตามข้อบังคับมหาวิทยาลัยราช</w:t>
      </w:r>
      <w:proofErr w:type="spellStart"/>
      <w:r w:rsidR="00272EFB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ภัฏ</w:t>
      </w:r>
      <w:proofErr w:type="spellEnd"/>
      <w:r w:rsidR="00272EFB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เพชรบุรี ว่าด้วยการจัดการศึกษาระดับบัณฑิตศึกษา</w:t>
      </w:r>
      <w:r w:rsidR="00272EFB" w:rsidRPr="009E0B21">
        <w:rPr>
          <w:rFonts w:ascii="TH SarabunPSK" w:eastAsia="BrowalliaNew" w:hAnsi="TH SarabunPSK" w:cs="TH SarabunPSK"/>
          <w:snapToGrid w:val="0"/>
          <w:lang w:eastAsia="th-TH"/>
        </w:rPr>
        <w:t xml:space="preserve"> </w:t>
      </w:r>
      <w:r w:rsidR="00272EFB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พ.ศ. 2565 </w:t>
      </w:r>
      <w:r w:rsidR="00272EFB" w:rsidRPr="009E0B21">
        <w:rPr>
          <w:rFonts w:ascii="TH SarabunPSK" w:eastAsia="BrowalliaNew" w:hAnsi="TH SarabunPSK" w:cs="TH SarabunPSK"/>
          <w:snapToGrid w:val="0"/>
          <w:lang w:eastAsia="th-TH"/>
        </w:rPr>
        <w:t>(</w:t>
      </w:r>
      <w:r w:rsidR="00272EFB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ภาคผนวก ......)</w:t>
      </w:r>
    </w:p>
    <w:p w14:paraId="057F7364" w14:textId="2E16E820" w:rsidR="0028019A" w:rsidRPr="009E0B21" w:rsidRDefault="0028019A" w:rsidP="0027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  <w:cs/>
        </w:rPr>
      </w:pPr>
      <w:r w:rsidRPr="009E0B21">
        <w:rPr>
          <w:rFonts w:ascii="TH SarabunPSK" w:eastAsia="Calibri" w:hAnsi="TH SarabunPSK" w:cs="TH SarabunPSK"/>
          <w:color w:val="FF0000"/>
          <w:cs/>
        </w:rPr>
        <w:t>ระบุ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/>
          <w:color w:val="FF0000"/>
          <w:cs/>
        </w:rPr>
        <w:t>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 </w:t>
      </w:r>
    </w:p>
    <w:p w14:paraId="6B54F4B8" w14:textId="77777777" w:rsidR="0028019A" w:rsidRPr="009E0B21" w:rsidRDefault="0028019A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6B6290C5" w14:textId="7A01B2DD" w:rsidR="0028019A" w:rsidRPr="009E0B21" w:rsidRDefault="0028019A" w:rsidP="0028019A">
      <w:pPr>
        <w:jc w:val="left"/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3.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6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 การลงทะเบียนเรียนและการเทียบโอนผลการศึกษา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 </w:t>
      </w:r>
    </w:p>
    <w:p w14:paraId="3F58C8E2" w14:textId="436D0E3A" w:rsidR="0028019A" w:rsidRPr="009E0B21" w:rsidRDefault="0028019A" w:rsidP="00272EFB">
      <w:pPr>
        <w:ind w:firstLine="426"/>
        <w:rPr>
          <w:rFonts w:ascii="TH SarabunPSK" w:eastAsia="Times New Roman" w:hAnsi="TH SarabunPSK" w:cs="TH SarabunPSK"/>
          <w:b/>
          <w:bCs/>
          <w:color w:val="FF0000"/>
          <w:u w:val="single"/>
        </w:rPr>
      </w:pPr>
      <w:r w:rsidRPr="009E0B21">
        <w:rPr>
          <w:rFonts w:ascii="TH SarabunPSK" w:hAnsi="TH SarabunPSK" w:cs="TH SarabunPSK" w:hint="cs"/>
          <w:spacing w:val="-2"/>
          <w:cs/>
        </w:rPr>
        <w:t>นักศึกษาภาคปกติ ลงทะเบียน</w:t>
      </w:r>
      <w:r w:rsidRPr="009E0B21">
        <w:rPr>
          <w:rFonts w:ascii="TH SarabunPSK" w:hAnsi="TH SarabunPSK" w:cs="TH SarabunPSK"/>
          <w:spacing w:val="-2"/>
          <w:cs/>
        </w:rPr>
        <w:t>ได้ไม่เกิน 22 หน่วย</w:t>
      </w:r>
      <w:proofErr w:type="spellStart"/>
      <w:r w:rsidRPr="009E0B21">
        <w:rPr>
          <w:rFonts w:ascii="TH SarabunPSK" w:hAnsi="TH SarabunPSK" w:cs="TH SarabunPSK"/>
          <w:spacing w:val="-2"/>
          <w:cs/>
        </w:rPr>
        <w:t>กิต</w:t>
      </w:r>
      <w:proofErr w:type="spellEnd"/>
      <w:r w:rsidRPr="009E0B21">
        <w:rPr>
          <w:rFonts w:ascii="TH SarabunPSK" w:hAnsi="TH SarabunPSK" w:cs="TH SarabunPSK"/>
          <w:spacing w:val="-2"/>
          <w:cs/>
        </w:rPr>
        <w:t xml:space="preserve"> ในแต่ละภาคการศึกษาปกติ และ</w:t>
      </w:r>
      <w:r w:rsidRPr="009E0B21">
        <w:rPr>
          <w:rFonts w:ascii="TH SarabunPSK" w:hAnsi="TH SarabunPSK" w:cs="TH SarabunPSK" w:hint="cs"/>
          <w:spacing w:val="-2"/>
          <w:cs/>
        </w:rPr>
        <w:t>ลงทะเบียนได้</w:t>
      </w:r>
      <w:r w:rsidRPr="009E0B21">
        <w:rPr>
          <w:rFonts w:ascii="TH SarabunPSK" w:hAnsi="TH SarabunPSK" w:cs="TH SarabunPSK"/>
          <w:spacing w:val="-2"/>
          <w:cs/>
        </w:rPr>
        <w:br/>
        <w:t>ไม่เกิน 9 หน่วย</w:t>
      </w:r>
      <w:proofErr w:type="spellStart"/>
      <w:r w:rsidRPr="009E0B21">
        <w:rPr>
          <w:rFonts w:ascii="TH SarabunPSK" w:hAnsi="TH SarabunPSK" w:cs="TH SarabunPSK"/>
          <w:spacing w:val="-2"/>
          <w:cs/>
        </w:rPr>
        <w:t>กิต</w:t>
      </w:r>
      <w:proofErr w:type="spellEnd"/>
      <w:r w:rsidRPr="009E0B21">
        <w:rPr>
          <w:rFonts w:ascii="TH SarabunPSK" w:hAnsi="TH SarabunPSK" w:cs="TH SarabunPSK"/>
          <w:cs/>
        </w:rPr>
        <w:t xml:space="preserve"> สำหรับการศึกษาภาคฤดูร้อน หากต้องลงทะเบียนเรียนนอกเหนือจากนี้ ให้เป็นไปตาม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ข้อบังคับมหาวิทยาลัยราช</w:t>
      </w:r>
      <w:proofErr w:type="spellStart"/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ภัฏ</w:t>
      </w:r>
      <w:proofErr w:type="spellEnd"/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เพชรบุรี ว่าด้วย </w:t>
      </w:r>
      <w:r w:rsidR="00272EFB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การจัดการศึกษาระดับบัณฑิตศึกษา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พ.ศ. 2565 </w:t>
      </w:r>
      <w:r w:rsidR="001B5451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</w:t>
      </w:r>
      <w:r w:rsidR="001B5451" w:rsidRPr="009E0B21">
        <w:rPr>
          <w:rFonts w:ascii="TH SarabunPSK" w:eastAsia="Times New Roman" w:hAnsi="TH SarabunPSK" w:cs="TH SarabunPSK" w:hint="cs"/>
          <w:b/>
          <w:bCs/>
          <w:color w:val="FF0000"/>
          <w:u w:val="single"/>
          <w:cs/>
        </w:rPr>
        <w:t>และ/หรือ การลงทะเบียนในระบบการจัดการศึกษาระบบคลังหน่วย</w:t>
      </w:r>
      <w:proofErr w:type="spellStart"/>
      <w:r w:rsidR="001B5451" w:rsidRPr="009E0B21">
        <w:rPr>
          <w:rFonts w:ascii="TH SarabunPSK" w:eastAsia="Times New Roman" w:hAnsi="TH SarabunPSK" w:cs="TH SarabunPSK" w:hint="cs"/>
          <w:b/>
          <w:bCs/>
          <w:color w:val="FF0000"/>
          <w:u w:val="single"/>
          <w:cs/>
        </w:rPr>
        <w:t>กิต</w:t>
      </w:r>
      <w:proofErr w:type="spellEnd"/>
      <w:r w:rsidR="001B5451" w:rsidRPr="009E0B21">
        <w:rPr>
          <w:rFonts w:ascii="TH SarabunPSK" w:eastAsia="Times New Roman" w:hAnsi="TH SarabunPSK" w:cs="TH SarabunPSK" w:hint="cs"/>
          <w:b/>
          <w:bCs/>
          <w:color w:val="FF0000"/>
          <w:u w:val="single"/>
          <w:cs/>
        </w:rPr>
        <w:t xml:space="preserve"> ตามประกาศของมหาวิทยาลัย ที่ใช้อยู่ในปัจจุบัน</w:t>
      </w:r>
    </w:p>
    <w:p w14:paraId="4C1F4E8F" w14:textId="77777777" w:rsidR="0028019A" w:rsidRPr="009E0B21" w:rsidRDefault="0028019A" w:rsidP="0028019A">
      <w:pPr>
        <w:jc w:val="both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68159039" w14:textId="29811E49" w:rsidR="0028019A" w:rsidRPr="009E0B21" w:rsidRDefault="0028019A" w:rsidP="0028019A">
      <w:pPr>
        <w:jc w:val="both"/>
        <w:rPr>
          <w:rFonts w:ascii="TH SarabunPSK" w:eastAsia="BrowalliaNew" w:hAnsi="TH SarabunPSK" w:cs="TH SarabunPSK"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3.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7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 การวัดผลและการสำเร็จการศึกษา</w:t>
      </w:r>
      <w:r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  </w:t>
      </w:r>
    </w:p>
    <w:p w14:paraId="1E4AD777" w14:textId="079D176A" w:rsidR="0028019A" w:rsidRPr="009E0B21" w:rsidRDefault="0028019A" w:rsidP="0028019A">
      <w:pPr>
        <w:tabs>
          <w:tab w:val="left" w:pos="720"/>
        </w:tabs>
        <w:jc w:val="both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/>
          <w:cs/>
        </w:rPr>
        <w:tab/>
      </w:r>
      <w:r w:rsidRPr="009E0B21">
        <w:rPr>
          <w:rFonts w:ascii="TH SarabunPSK" w:hAnsi="TH SarabunPSK" w:cs="TH SarabunPSK" w:hint="cs"/>
          <w:cs/>
        </w:rPr>
        <w:t>การวัดและประเมินผล</w:t>
      </w:r>
      <w:r w:rsidR="00272EFB" w:rsidRPr="009E0B21">
        <w:rPr>
          <w:rFonts w:ascii="TH SarabunPSK" w:hAnsi="TH SarabunPSK" w:cs="TH SarabunPSK" w:hint="cs"/>
          <w:cs/>
        </w:rPr>
        <w:t>และการสำเร็จการศึกษา</w:t>
      </w:r>
      <w:r w:rsidRPr="009E0B21">
        <w:rPr>
          <w:rFonts w:ascii="TH SarabunPSK" w:hAnsi="TH SarabunPSK" w:cs="TH SarabunPSK" w:hint="cs"/>
          <w:cs/>
        </w:rPr>
        <w:t xml:space="preserve"> </w:t>
      </w:r>
      <w:r w:rsidRPr="009E0B21">
        <w:rPr>
          <w:rFonts w:ascii="TH SarabunPSK" w:hAnsi="TH SarabunPSK" w:cs="TH SarabunPSK"/>
          <w:cs/>
        </w:rPr>
        <w:t>ให้เป็นไปตาม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ข้อบังคับมหาวิทยาลัยราช</w:t>
      </w:r>
      <w:proofErr w:type="spellStart"/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ภัฏ</w:t>
      </w:r>
      <w:proofErr w:type="spellEnd"/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เพชรบุรี ว่าด้วย การจัดการศึกษาระดับ</w:t>
      </w:r>
      <w:r w:rsidR="00272EFB"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>บัณฑิตศึกษา</w:t>
      </w:r>
      <w:r w:rsidRPr="009E0B21">
        <w:rPr>
          <w:rFonts w:ascii="TH SarabunPSK" w:eastAsia="BrowalliaNew" w:hAnsi="TH SarabunPSK" w:cs="TH SarabunPSK" w:hint="cs"/>
          <w:snapToGrid w:val="0"/>
          <w:cs/>
          <w:lang w:eastAsia="th-TH"/>
        </w:rPr>
        <w:t xml:space="preserve"> พ.ศ. 2565 </w:t>
      </w:r>
    </w:p>
    <w:p w14:paraId="7EB11AEA" w14:textId="77777777" w:rsidR="0028019A" w:rsidRPr="009E0B21" w:rsidRDefault="0028019A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0A1ECED9" w14:textId="76FDA558" w:rsidR="00A02F21" w:rsidRPr="009E0B21" w:rsidRDefault="00026C85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="0028019A"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8</w:t>
      </w:r>
      <w:r w:rsidR="00A02F21"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 แผนการรับนักศึกษา </w:t>
      </w:r>
      <w:r w:rsidR="00A02F21"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ระบุจำนวนนักศึกษาแต่ละปีการศึกษา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 xml:space="preserve"> (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FF3D85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1.8.1</w:t>
      </w:r>
      <w:r w:rsidR="00FF3D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160FBC5C" w14:textId="77777777" w:rsidR="00A02F21" w:rsidRPr="009E0B21" w:rsidRDefault="00A02F21" w:rsidP="00A0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t>หากมีแผนการศึกษาหลายแขนง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 ต้องแยกจำนวนแผนการรับนักศึกษาให้ครบทุกแขนง</w:t>
      </w:r>
    </w:p>
    <w:p w14:paraId="74B9E525" w14:textId="77777777" w:rsidR="00A02F21" w:rsidRPr="009E0B21" w:rsidRDefault="00A02F21" w:rsidP="00A02F21">
      <w:pPr>
        <w:rPr>
          <w:rFonts w:ascii="TH SarabunPSK" w:eastAsia="Calibri" w:hAnsi="TH SarabunPSK" w:cs="TH SarabunPSK"/>
          <w:b/>
          <w:bCs/>
          <w:color w:val="FF0000"/>
          <w:u w:val="single"/>
        </w:rPr>
      </w:pPr>
      <w:r w:rsidRPr="009E0B21">
        <w:rPr>
          <w:rFonts w:ascii="TH SarabunPSK" w:eastAsia="Calibri" w:hAnsi="TH SarabunPSK" w:cs="TH SarabunPSK" w:hint="cs"/>
          <w:b/>
          <w:bCs/>
          <w:color w:val="FF0000"/>
          <w:u w:val="single"/>
          <w:cs/>
        </w:rPr>
        <w:t>ตัวอย่าง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4"/>
        <w:gridCol w:w="1148"/>
        <w:gridCol w:w="1149"/>
        <w:gridCol w:w="1149"/>
        <w:gridCol w:w="1149"/>
        <w:gridCol w:w="1147"/>
      </w:tblGrid>
      <w:tr w:rsidR="00272EFB" w:rsidRPr="009E0B21" w14:paraId="7C12592E" w14:textId="77777777" w:rsidTr="00D001FA">
        <w:trPr>
          <w:trHeight w:val="20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10B7" w14:textId="1EECCF59" w:rsidR="00272EFB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รายละเอียด</w:t>
            </w:r>
          </w:p>
        </w:tc>
        <w:tc>
          <w:tcPr>
            <w:tcW w:w="31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F44E" w14:textId="42E6EC9C" w:rsidR="00272EFB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 w:rsidRPr="009E0B21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จำนวนนักศึกษาแต่ละปีการศึกษา</w:t>
            </w:r>
          </w:p>
        </w:tc>
      </w:tr>
      <w:tr w:rsidR="00272EFB" w:rsidRPr="009E0B21" w14:paraId="528A776E" w14:textId="77777777" w:rsidTr="00D001FA">
        <w:trPr>
          <w:trHeight w:val="20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079" w14:textId="2CDFC09B" w:rsidR="00272EFB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0850" w14:textId="77777777" w:rsidR="00272EFB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256</w:t>
            </w:r>
            <w:r w:rsidRPr="009E0B21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D467" w14:textId="77777777" w:rsidR="00272EFB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256</w:t>
            </w:r>
            <w:r w:rsidRPr="009E0B21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709F" w14:textId="77777777" w:rsidR="00272EFB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256</w:t>
            </w:r>
            <w:r w:rsidRPr="009E0B21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71AE" w14:textId="77777777" w:rsidR="00272EFB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2570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0C08" w14:textId="77777777" w:rsidR="00272EFB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25</w:t>
            </w:r>
            <w:r w:rsidRPr="009E0B21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71</w:t>
            </w:r>
          </w:p>
        </w:tc>
      </w:tr>
      <w:tr w:rsidR="00A02F21" w:rsidRPr="009E0B21" w14:paraId="441E1B01" w14:textId="77777777" w:rsidTr="00D96159">
        <w:trPr>
          <w:trHeight w:val="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FB6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  <w:cs/>
              </w:rPr>
              <w:t xml:space="preserve">ชั้นปีที่ </w:t>
            </w:r>
            <w:r w:rsidRPr="009E0B21">
              <w:rPr>
                <w:rFonts w:ascii="TH SarabunPSK" w:eastAsia="Times New Roman" w:hAnsi="TH SarabunPSK" w:cs="TH SarabunPSK"/>
                <w:color w:val="FF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E069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712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FF5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6B7F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12D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</w:tr>
      <w:tr w:rsidR="00A02F21" w:rsidRPr="009E0B21" w14:paraId="7C4C5EA2" w14:textId="77777777" w:rsidTr="00D96159">
        <w:trPr>
          <w:trHeight w:val="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CEB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  <w:cs/>
              </w:rPr>
              <w:t xml:space="preserve">ชั้นปีที่ </w:t>
            </w:r>
            <w:r w:rsidRPr="009E0B21">
              <w:rPr>
                <w:rFonts w:ascii="TH SarabunPSK" w:eastAsia="Times New Roman" w:hAnsi="TH SarabunPSK" w:cs="TH SarabunPSK"/>
                <w:color w:val="FF000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6F1E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361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7625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1E1E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2F9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</w:tr>
      <w:tr w:rsidR="00A02F21" w:rsidRPr="009E0B21" w14:paraId="0C092B79" w14:textId="77777777" w:rsidTr="00D96159">
        <w:trPr>
          <w:trHeight w:val="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AC3E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  <w:cs/>
              </w:rPr>
              <w:t>รวม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9B1F" w14:textId="03580F7B" w:rsidR="00A02F21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AA82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A8B" w14:textId="2A65BAB5" w:rsidR="00A02F21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738" w14:textId="0F3AF5A4" w:rsidR="00A02F21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C1F2" w14:textId="458EA6EF" w:rsidR="00A02F21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60</w:t>
            </w:r>
          </w:p>
        </w:tc>
      </w:tr>
      <w:tr w:rsidR="00A02F21" w:rsidRPr="009E0B21" w14:paraId="28D5C1ED" w14:textId="77777777" w:rsidTr="00D96159">
        <w:trPr>
          <w:trHeight w:val="20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A2B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 xml:space="preserve">คาดว่าจะสำเร็จการศึกษา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9B6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002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4DFD" w14:textId="0CA6EEED" w:rsidR="00A02F21" w:rsidRPr="009E0B21" w:rsidRDefault="00272EFB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C4C5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596" w14:textId="77777777" w:rsidR="00A02F21" w:rsidRPr="009E0B21" w:rsidRDefault="00A02F21" w:rsidP="00A02F21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9E0B21">
              <w:rPr>
                <w:rFonts w:ascii="TH SarabunPSK" w:eastAsia="Times New Roman" w:hAnsi="TH SarabunPSK" w:cs="TH SarabunPSK"/>
                <w:color w:val="FF0000"/>
              </w:rPr>
              <w:t>30</w:t>
            </w:r>
          </w:p>
        </w:tc>
      </w:tr>
    </w:tbl>
    <w:p w14:paraId="2B7D710C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0666ABEF" w14:textId="37CC17D9" w:rsidR="00A02F21" w:rsidRPr="009E0B21" w:rsidRDefault="00026C85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="0028019A"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9</w:t>
      </w:r>
      <w:r w:rsidR="00A02F21"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 รูปแบบการจัดการศึกษา</w:t>
      </w:r>
    </w:p>
    <w:p w14:paraId="2BDEA9BF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ab/>
      </w:r>
      <w:r w:rsidRPr="009E0B21">
        <w:rPr>
          <w:rFonts w:ascii="TH SarabunPSK" w:eastAsia="BrowalliaNew" w:hAnsi="TH SarabunPSK" w:cs="TH SarabunPSK" w:hint="cs"/>
          <w:b/>
          <w:bCs/>
          <w:snapToGrid w:val="0"/>
          <w:lang w:eastAsia="th-TH"/>
        </w:rPr>
        <w:sym w:font="Wingdings 2" w:char="F0A3"/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ชั้นเรียน 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100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%</w:t>
      </w:r>
    </w:p>
    <w:p w14:paraId="1822C786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lastRenderedPageBreak/>
        <w:tab/>
      </w:r>
      <w:r w:rsidRPr="009E0B21">
        <w:rPr>
          <w:rFonts w:ascii="TH SarabunPSK" w:eastAsia="BrowalliaNew" w:hAnsi="TH SarabunPSK" w:cs="TH SarabunPSK" w:hint="cs"/>
          <w:b/>
          <w:bCs/>
          <w:snapToGrid w:val="0"/>
          <w:lang w:eastAsia="th-TH"/>
        </w:rPr>
        <w:sym w:font="Wingdings 2" w:char="F0A3"/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ออนไลน์ 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100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%</w:t>
      </w:r>
    </w:p>
    <w:p w14:paraId="094D2FEE" w14:textId="47459801" w:rsidR="00A02F21" w:rsidRPr="009E0B21" w:rsidRDefault="00A02F21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ab/>
      </w:r>
      <w:r w:rsidRPr="009E0B21">
        <w:rPr>
          <w:rFonts w:ascii="TH SarabunPSK" w:eastAsia="BrowalliaNew" w:hAnsi="TH SarabunPSK" w:cs="TH SarabunPSK" w:hint="cs"/>
          <w:b/>
          <w:bCs/>
          <w:snapToGrid w:val="0"/>
          <w:lang w:eastAsia="th-TH"/>
        </w:rPr>
        <w:sym w:font="Wingdings 2" w:char="F0A3"/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แบบ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Blended learning</w:t>
      </w:r>
    </w:p>
    <w:p w14:paraId="53E54743" w14:textId="0FB7AD17" w:rsidR="001B5451" w:rsidRPr="009E0B21" w:rsidRDefault="001B5451" w:rsidP="001B5451">
      <w:pPr>
        <w:ind w:firstLine="720"/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lang w:eastAsia="th-TH"/>
        </w:rPr>
        <w:sym w:font="Wingdings 2" w:char="F0A3"/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b/>
          <w:bCs/>
          <w:snapToGrid w:val="0"/>
          <w:color w:val="FF0000"/>
          <w:u w:val="single"/>
          <w:cs/>
          <w:lang w:eastAsia="th-TH"/>
        </w:rPr>
        <w:t>แบบ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color w:val="FF0000"/>
          <w:u w:val="single"/>
          <w:cs/>
          <w:lang w:eastAsia="th-TH"/>
        </w:rPr>
        <w:t xml:space="preserve"> คลังหน่วย</w:t>
      </w:r>
      <w:proofErr w:type="spellStart"/>
      <w:r w:rsidRPr="009E0B21">
        <w:rPr>
          <w:rFonts w:ascii="TH SarabunPSK" w:eastAsia="BrowalliaNew" w:hAnsi="TH SarabunPSK" w:cs="TH SarabunPSK" w:hint="cs"/>
          <w:b/>
          <w:bCs/>
          <w:snapToGrid w:val="0"/>
          <w:color w:val="FF0000"/>
          <w:u w:val="single"/>
          <w:cs/>
          <w:lang w:eastAsia="th-TH"/>
        </w:rPr>
        <w:t>กิต</w:t>
      </w:r>
      <w:proofErr w:type="spellEnd"/>
    </w:p>
    <w:p w14:paraId="7134858A" w14:textId="2DE5C637" w:rsidR="00A02F21" w:rsidRPr="009E0B21" w:rsidRDefault="00A02F21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          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lang w:eastAsia="th-TH"/>
        </w:rPr>
        <w:sym w:font="Wingdings 2" w:char="F0A3"/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แบบ 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 xml:space="preserve">Workshop 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หรือแบบอื่นๆ ระบุ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……………………………………………………….</w:t>
      </w:r>
    </w:p>
    <w:p w14:paraId="58162951" w14:textId="77777777" w:rsidR="00DE0C57" w:rsidRPr="009E0B21" w:rsidRDefault="00A02F21" w:rsidP="0072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/>
          <w:color w:val="FF0000"/>
          <w:cs/>
        </w:rPr>
        <w:t>เพื่อให้หลักสูตรมีความยืดหยุ่นในการจัดการเรียนการสอนเพื่อรองรับการเปลี่ยนแปลงในอนาคต</w:t>
      </w:r>
    </w:p>
    <w:p w14:paraId="7C26ED85" w14:textId="77777777" w:rsidR="003E2C16" w:rsidRPr="009E0B21" w:rsidRDefault="003E2C16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2EFE2C34" w14:textId="6E688C40" w:rsidR="00A02F21" w:rsidRPr="009E0B21" w:rsidRDefault="00026C85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="0028019A"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10</w:t>
      </w:r>
      <w:r w:rsidR="00A02F21"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 </w:t>
      </w:r>
      <w:r w:rsidR="00A02F21"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งบประมาณหลักสูตร</w:t>
      </w:r>
      <w:r w:rsidR="00A02F21"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…………………………………………………………</w:t>
      </w:r>
      <w:r w:rsidR="00FF3D85"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 </w:t>
      </w:r>
    </w:p>
    <w:p w14:paraId="67F2A659" w14:textId="77777777" w:rsidR="00A02F21" w:rsidRPr="009E0B21" w:rsidRDefault="00A02F21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color w:val="FF0000"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color w:val="FF0000"/>
          <w:cs/>
          <w:lang w:eastAsia="th-TH"/>
        </w:rPr>
        <w:t>ตัวอย่าง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03"/>
        <w:gridCol w:w="1103"/>
        <w:gridCol w:w="1103"/>
        <w:gridCol w:w="1103"/>
        <w:gridCol w:w="1104"/>
      </w:tblGrid>
      <w:tr w:rsidR="00513D58" w:rsidRPr="009E0B21" w14:paraId="20F8F676" w14:textId="77777777" w:rsidTr="00513D58">
        <w:trPr>
          <w:cantSplit/>
          <w:trHeight w:val="425"/>
        </w:trPr>
        <w:tc>
          <w:tcPr>
            <w:tcW w:w="3369" w:type="dxa"/>
            <w:vMerge w:val="restart"/>
            <w:tcBorders>
              <w:top w:val="single" w:sz="4" w:space="0" w:color="auto"/>
            </w:tcBorders>
            <w:vAlign w:val="center"/>
          </w:tcPr>
          <w:p w14:paraId="62E48DE7" w14:textId="77777777" w:rsidR="00513D58" w:rsidRPr="009E0B21" w:rsidRDefault="00513D58" w:rsidP="00513D58">
            <w:pPr>
              <w:pStyle w:val="21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</w:tcBorders>
          </w:tcPr>
          <w:p w14:paraId="7524D47F" w14:textId="77777777" w:rsidR="00513D58" w:rsidRPr="009E0B21" w:rsidRDefault="00513D58" w:rsidP="00513D58">
            <w:pPr>
              <w:pStyle w:val="21"/>
              <w:spacing w:line="30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ปีงบประมาณ</w:t>
            </w:r>
          </w:p>
        </w:tc>
      </w:tr>
      <w:tr w:rsidR="00513D58" w:rsidRPr="009E0B21" w14:paraId="60E08C26" w14:textId="77777777" w:rsidTr="00513D58">
        <w:trPr>
          <w:cantSplit/>
          <w:trHeight w:val="425"/>
        </w:trPr>
        <w:tc>
          <w:tcPr>
            <w:tcW w:w="3369" w:type="dxa"/>
            <w:vMerge/>
          </w:tcPr>
          <w:p w14:paraId="0A13DD1E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03" w:type="dxa"/>
          </w:tcPr>
          <w:p w14:paraId="37168FFB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  <w:t>25</w:t>
            </w: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  <w:cs/>
              </w:rPr>
              <w:t>…</w:t>
            </w:r>
          </w:p>
        </w:tc>
        <w:tc>
          <w:tcPr>
            <w:tcW w:w="1103" w:type="dxa"/>
          </w:tcPr>
          <w:p w14:paraId="779E5FFB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  <w:t>25</w:t>
            </w: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  <w:cs/>
              </w:rPr>
              <w:t>…</w:t>
            </w:r>
          </w:p>
        </w:tc>
        <w:tc>
          <w:tcPr>
            <w:tcW w:w="1103" w:type="dxa"/>
          </w:tcPr>
          <w:p w14:paraId="11D50B2F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  <w:t>25</w:t>
            </w: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  <w:cs/>
              </w:rPr>
              <w:t>…</w:t>
            </w:r>
          </w:p>
        </w:tc>
        <w:tc>
          <w:tcPr>
            <w:tcW w:w="1103" w:type="dxa"/>
          </w:tcPr>
          <w:p w14:paraId="351ACC3D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  <w:t>25</w:t>
            </w: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  <w:cs/>
              </w:rPr>
              <w:t>…</w:t>
            </w:r>
          </w:p>
        </w:tc>
        <w:tc>
          <w:tcPr>
            <w:tcW w:w="1104" w:type="dxa"/>
          </w:tcPr>
          <w:p w14:paraId="601A028C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  <w:t>25</w:t>
            </w:r>
            <w:r w:rsidRPr="009E0B21"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  <w:cs/>
              </w:rPr>
              <w:t>…</w:t>
            </w:r>
          </w:p>
        </w:tc>
      </w:tr>
      <w:tr w:rsidR="00513D58" w:rsidRPr="009E0B21" w14:paraId="0CE570FB" w14:textId="77777777" w:rsidTr="00513D58">
        <w:trPr>
          <w:cantSplit/>
          <w:trHeight w:val="425"/>
        </w:trPr>
        <w:tc>
          <w:tcPr>
            <w:tcW w:w="3369" w:type="dxa"/>
          </w:tcPr>
          <w:p w14:paraId="216D7F19" w14:textId="77777777" w:rsidR="00513D58" w:rsidRPr="009E0B21" w:rsidRDefault="00513D58" w:rsidP="00513D58">
            <w:pPr>
              <w:pStyle w:val="21"/>
              <w:spacing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ก. งบดำเนินการ</w:t>
            </w:r>
          </w:p>
        </w:tc>
        <w:tc>
          <w:tcPr>
            <w:tcW w:w="1103" w:type="dxa"/>
          </w:tcPr>
          <w:p w14:paraId="00B1AE23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03" w:type="dxa"/>
          </w:tcPr>
          <w:p w14:paraId="3B723634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color w:val="auto"/>
              </w:rPr>
            </w:pPr>
          </w:p>
        </w:tc>
        <w:tc>
          <w:tcPr>
            <w:tcW w:w="1103" w:type="dxa"/>
          </w:tcPr>
          <w:p w14:paraId="2796394B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color w:val="auto"/>
              </w:rPr>
            </w:pPr>
          </w:p>
        </w:tc>
        <w:tc>
          <w:tcPr>
            <w:tcW w:w="1103" w:type="dxa"/>
          </w:tcPr>
          <w:p w14:paraId="4920AD5D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color w:val="auto"/>
              </w:rPr>
            </w:pPr>
          </w:p>
        </w:tc>
        <w:tc>
          <w:tcPr>
            <w:tcW w:w="1104" w:type="dxa"/>
          </w:tcPr>
          <w:p w14:paraId="05A7AEB1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color w:val="auto"/>
              </w:rPr>
            </w:pPr>
          </w:p>
        </w:tc>
      </w:tr>
      <w:tr w:rsidR="00513D58" w:rsidRPr="009E0B21" w14:paraId="1EEFA58C" w14:textId="77777777" w:rsidTr="00513D58">
        <w:trPr>
          <w:cantSplit/>
          <w:trHeight w:val="425"/>
        </w:trPr>
        <w:tc>
          <w:tcPr>
            <w:tcW w:w="3369" w:type="dxa"/>
          </w:tcPr>
          <w:p w14:paraId="592BF4E5" w14:textId="77777777" w:rsidR="00513D58" w:rsidRPr="009E0B21" w:rsidRDefault="00513D58" w:rsidP="00513D58">
            <w:pPr>
              <w:pStyle w:val="8"/>
              <w:spacing w:line="300" w:lineRule="exact"/>
              <w:ind w:left="270"/>
              <w:jc w:val="left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เงินเดือน 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(</w:t>
            </w:r>
            <w:r w:rsidRPr="009E0B21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  <w:t>ค่าจ้างอาจารย์ทุกคนในสาขาทั้งปี</w:t>
            </w:r>
          </w:p>
          <w:p w14:paraId="065ED960" w14:textId="77777777" w:rsidR="00513D58" w:rsidRPr="009E0B21" w:rsidRDefault="00513D58" w:rsidP="00513D58">
            <w:pPr>
              <w:pStyle w:val="8"/>
              <w:spacing w:line="300" w:lineRule="exact"/>
              <w:ind w:left="27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  <w:t xml:space="preserve">เช่น </w:t>
            </w:r>
            <w:r w:rsidRPr="009E0B21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 xml:space="preserve">35000 </w:t>
            </w:r>
            <w:r w:rsidRPr="009E0B21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  <w:t xml:space="preserve">บาท </w:t>
            </w:r>
            <w:r w:rsidRPr="009E0B21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 xml:space="preserve">x 5 </w:t>
            </w:r>
            <w:r w:rsidRPr="009E0B21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  <w:t xml:space="preserve">คน </w:t>
            </w:r>
            <w:r w:rsidRPr="009E0B21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 xml:space="preserve">x 12 </w:t>
            </w:r>
            <w:r w:rsidRPr="009E0B21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  <w:t>เดือน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03" w:type="dxa"/>
          </w:tcPr>
          <w:p w14:paraId="7FC5E5BA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660B1711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3" w:type="dxa"/>
          </w:tcPr>
          <w:p w14:paraId="5280C2D0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3" w:type="dxa"/>
          </w:tcPr>
          <w:p w14:paraId="30BE8506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1801FA65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  <w:tr w:rsidR="00513D58" w:rsidRPr="009E0B21" w14:paraId="0DD999A1" w14:textId="77777777" w:rsidTr="00513D58">
        <w:trPr>
          <w:cantSplit/>
          <w:trHeight w:val="425"/>
        </w:trPr>
        <w:tc>
          <w:tcPr>
            <w:tcW w:w="3369" w:type="dxa"/>
          </w:tcPr>
          <w:p w14:paraId="6AAEAFD1" w14:textId="77777777" w:rsidR="00513D58" w:rsidRPr="009E0B21" w:rsidRDefault="00513D58" w:rsidP="00513D58">
            <w:pPr>
              <w:pStyle w:val="8"/>
              <w:tabs>
                <w:tab w:val="left" w:pos="1350"/>
              </w:tabs>
              <w:spacing w:line="300" w:lineRule="exact"/>
              <w:ind w:left="284" w:hanging="14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ค่าตอบแทน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 xml:space="preserve">(วิทยากร/อาจารย์พิเศษ ทั้งปี 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 xml:space="preserve">เช่น 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7200 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บาท 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</w:rPr>
              <w:t>x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 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2 </w:t>
            </w: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เทอม)</w:t>
            </w:r>
          </w:p>
        </w:tc>
        <w:tc>
          <w:tcPr>
            <w:tcW w:w="1103" w:type="dxa"/>
          </w:tcPr>
          <w:p w14:paraId="4A9BDB76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583F2558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3" w:type="dxa"/>
          </w:tcPr>
          <w:p w14:paraId="098874E4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3" w:type="dxa"/>
          </w:tcPr>
          <w:p w14:paraId="52F91316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385E1F0A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  <w:tr w:rsidR="00513D58" w:rsidRPr="009E0B21" w14:paraId="23E086A0" w14:textId="77777777" w:rsidTr="00513D58">
        <w:trPr>
          <w:cantSplit/>
          <w:trHeight w:val="425"/>
        </w:trPr>
        <w:tc>
          <w:tcPr>
            <w:tcW w:w="3369" w:type="dxa"/>
          </w:tcPr>
          <w:p w14:paraId="6FE7648A" w14:textId="77777777" w:rsidR="00513D58" w:rsidRPr="009E0B21" w:rsidRDefault="00513D58" w:rsidP="00513D58">
            <w:pPr>
              <w:pStyle w:val="8"/>
              <w:spacing w:line="30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03" w:type="dxa"/>
          </w:tcPr>
          <w:p w14:paraId="1B090509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4412EA55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3" w:type="dxa"/>
          </w:tcPr>
          <w:p w14:paraId="24B4A455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3" w:type="dxa"/>
          </w:tcPr>
          <w:p w14:paraId="41112878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4A4A6A65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  <w:tr w:rsidR="00513D58" w:rsidRPr="009E0B21" w14:paraId="4FA451C7" w14:textId="77777777" w:rsidTr="00513D58">
        <w:trPr>
          <w:cantSplit/>
          <w:trHeight w:val="425"/>
        </w:trPr>
        <w:tc>
          <w:tcPr>
            <w:tcW w:w="3369" w:type="dxa"/>
          </w:tcPr>
          <w:p w14:paraId="77996B1C" w14:textId="77777777" w:rsidR="00513D58" w:rsidRPr="009E0B21" w:rsidRDefault="00513D58" w:rsidP="00513D58">
            <w:pPr>
              <w:pStyle w:val="8"/>
              <w:spacing w:line="30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03" w:type="dxa"/>
          </w:tcPr>
          <w:p w14:paraId="53AEF9D9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7AB3CA3A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3" w:type="dxa"/>
          </w:tcPr>
          <w:p w14:paraId="5E620F73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3" w:type="dxa"/>
          </w:tcPr>
          <w:p w14:paraId="72F79CB2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2043446A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  <w:tr w:rsidR="00513D58" w:rsidRPr="009E0B21" w14:paraId="743E1A72" w14:textId="77777777" w:rsidTr="00513D58">
        <w:trPr>
          <w:cantSplit/>
          <w:trHeight w:val="425"/>
        </w:trPr>
        <w:tc>
          <w:tcPr>
            <w:tcW w:w="3369" w:type="dxa"/>
          </w:tcPr>
          <w:p w14:paraId="6DE20CC4" w14:textId="77777777" w:rsidR="00513D58" w:rsidRPr="009E0B21" w:rsidRDefault="00513D58" w:rsidP="00513D58">
            <w:pPr>
              <w:pStyle w:val="8"/>
              <w:spacing w:line="30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E0B2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รายจ่ายอื่น ๆ</w:t>
            </w:r>
          </w:p>
        </w:tc>
        <w:tc>
          <w:tcPr>
            <w:tcW w:w="1103" w:type="dxa"/>
          </w:tcPr>
          <w:p w14:paraId="1410B45D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5FE422AF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3" w:type="dxa"/>
          </w:tcPr>
          <w:p w14:paraId="4E1377AE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3" w:type="dxa"/>
          </w:tcPr>
          <w:p w14:paraId="5BE31B76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32A1621F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  <w:tr w:rsidR="00513D58" w:rsidRPr="009E0B21" w14:paraId="117A0B90" w14:textId="77777777" w:rsidTr="00513D58">
        <w:trPr>
          <w:cantSplit/>
          <w:trHeight w:val="425"/>
        </w:trPr>
        <w:tc>
          <w:tcPr>
            <w:tcW w:w="3369" w:type="dxa"/>
          </w:tcPr>
          <w:p w14:paraId="0D8989CB" w14:textId="77777777" w:rsidR="00513D58" w:rsidRPr="009E0B21" w:rsidRDefault="00513D58" w:rsidP="00272EFB">
            <w:pPr>
              <w:pStyle w:val="21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รวม (ก)</w:t>
            </w:r>
          </w:p>
        </w:tc>
        <w:tc>
          <w:tcPr>
            <w:tcW w:w="1103" w:type="dxa"/>
          </w:tcPr>
          <w:p w14:paraId="7077E651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42CBACC2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1AAF67B8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562ABE22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4" w:type="dxa"/>
          </w:tcPr>
          <w:p w14:paraId="40CCF259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513D58" w:rsidRPr="009E0B21" w14:paraId="6C1A0EE1" w14:textId="77777777" w:rsidTr="00513D58">
        <w:trPr>
          <w:cantSplit/>
          <w:trHeight w:val="425"/>
        </w:trPr>
        <w:tc>
          <w:tcPr>
            <w:tcW w:w="3369" w:type="dxa"/>
          </w:tcPr>
          <w:p w14:paraId="121A54E1" w14:textId="77777777" w:rsidR="00513D58" w:rsidRPr="009E0B21" w:rsidRDefault="00513D58" w:rsidP="00513D58">
            <w:pPr>
              <w:pStyle w:val="31"/>
              <w:spacing w:line="300" w:lineRule="exact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  <w:cs/>
              </w:rPr>
              <w:t>ข. งบลงทุน</w:t>
            </w:r>
          </w:p>
        </w:tc>
        <w:tc>
          <w:tcPr>
            <w:tcW w:w="1103" w:type="dxa"/>
          </w:tcPr>
          <w:p w14:paraId="1736ECBF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312506EC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748753AA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06A188FD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4" w:type="dxa"/>
          </w:tcPr>
          <w:p w14:paraId="7E10F87F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513D58" w:rsidRPr="009E0B21" w14:paraId="44BA17F9" w14:textId="77777777" w:rsidTr="00513D58">
        <w:trPr>
          <w:cantSplit/>
          <w:trHeight w:val="425"/>
        </w:trPr>
        <w:tc>
          <w:tcPr>
            <w:tcW w:w="3369" w:type="dxa"/>
          </w:tcPr>
          <w:p w14:paraId="3EB9B98F" w14:textId="77777777" w:rsidR="00513D58" w:rsidRPr="009E0B21" w:rsidRDefault="00513D58" w:rsidP="00513D58">
            <w:pPr>
              <w:pStyle w:val="31"/>
              <w:spacing w:line="300" w:lineRule="exact"/>
              <w:ind w:left="720" w:hanging="450"/>
              <w:rPr>
                <w:rFonts w:ascii="TH SarabunPSK" w:eastAsia="Cordia New" w:hAnsi="TH SarabunPSK" w:cs="TH SarabunPSK"/>
                <w:snapToGrid/>
              </w:rPr>
            </w:pPr>
            <w:r w:rsidRPr="009E0B21">
              <w:rPr>
                <w:rFonts w:ascii="TH SarabunPSK" w:eastAsia="Cordia New" w:hAnsi="TH SarabunPSK" w:cs="TH SarabunPSK"/>
                <w:snapToGrid/>
                <w:cs/>
              </w:rPr>
              <w:t>ค่าครุภัณฑ์</w:t>
            </w:r>
          </w:p>
        </w:tc>
        <w:tc>
          <w:tcPr>
            <w:tcW w:w="1103" w:type="dxa"/>
          </w:tcPr>
          <w:p w14:paraId="76108B79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73C389B4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2F86BC32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5EEEA31A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4" w:type="dxa"/>
          </w:tcPr>
          <w:p w14:paraId="03F40D97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513D58" w:rsidRPr="009E0B21" w14:paraId="581B0BF0" w14:textId="77777777" w:rsidTr="00513D58">
        <w:trPr>
          <w:cantSplit/>
          <w:trHeight w:val="425"/>
        </w:trPr>
        <w:tc>
          <w:tcPr>
            <w:tcW w:w="3369" w:type="dxa"/>
          </w:tcPr>
          <w:p w14:paraId="32367530" w14:textId="77777777" w:rsidR="00513D58" w:rsidRPr="009E0B21" w:rsidRDefault="00513D58" w:rsidP="00513D58">
            <w:pPr>
              <w:spacing w:line="300" w:lineRule="exact"/>
              <w:ind w:left="720" w:hanging="450"/>
              <w:rPr>
                <w:rFonts w:ascii="TH SarabunPSK" w:eastAsia="BrowalliaNew" w:hAnsi="TH SarabunPSK" w:cs="TH SarabunPSK"/>
                <w:snapToGrid w:val="0"/>
                <w:cs/>
                <w:lang w:eastAsia="th-TH"/>
              </w:rPr>
            </w:pPr>
            <w:r w:rsidRPr="009E0B21">
              <w:rPr>
                <w:rFonts w:ascii="TH SarabunPSK" w:hAnsi="TH SarabunPSK" w:cs="TH SarabunPSK"/>
                <w:cs/>
              </w:rPr>
              <w:t>ค่าที่ดิน</w:t>
            </w:r>
          </w:p>
        </w:tc>
        <w:tc>
          <w:tcPr>
            <w:tcW w:w="1103" w:type="dxa"/>
          </w:tcPr>
          <w:p w14:paraId="6E3A8215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559D630D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11EDDAA5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6CE99526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4" w:type="dxa"/>
          </w:tcPr>
          <w:p w14:paraId="580BCF42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513D58" w:rsidRPr="009E0B21" w14:paraId="6A20F3B6" w14:textId="77777777" w:rsidTr="00513D58">
        <w:trPr>
          <w:cantSplit/>
          <w:trHeight w:val="425"/>
        </w:trPr>
        <w:tc>
          <w:tcPr>
            <w:tcW w:w="3369" w:type="dxa"/>
          </w:tcPr>
          <w:p w14:paraId="20A5E4C9" w14:textId="77777777" w:rsidR="00513D58" w:rsidRPr="009E0B21" w:rsidRDefault="00513D58" w:rsidP="00513D58">
            <w:pPr>
              <w:spacing w:line="300" w:lineRule="exact"/>
              <w:ind w:left="720" w:hanging="450"/>
              <w:rPr>
                <w:rFonts w:ascii="TH SarabunPSK" w:eastAsia="BrowalliaNew" w:hAnsi="TH SarabunPSK" w:cs="TH SarabunPSK"/>
                <w:snapToGrid w:val="0"/>
                <w:cs/>
                <w:lang w:eastAsia="th-TH"/>
              </w:rPr>
            </w:pPr>
            <w:r w:rsidRPr="009E0B21">
              <w:rPr>
                <w:rFonts w:ascii="TH SarabunPSK" w:hAnsi="TH SarabunPSK" w:cs="TH SarabunPSK"/>
                <w:cs/>
              </w:rPr>
              <w:t>ค่าสิ่งก่อสร้าง</w:t>
            </w:r>
          </w:p>
        </w:tc>
        <w:tc>
          <w:tcPr>
            <w:tcW w:w="1103" w:type="dxa"/>
          </w:tcPr>
          <w:p w14:paraId="1746AA65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0D03A116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5F478BE7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56CEFEA0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4" w:type="dxa"/>
          </w:tcPr>
          <w:p w14:paraId="5E0B1491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513D58" w:rsidRPr="009E0B21" w14:paraId="06ACDF53" w14:textId="77777777" w:rsidTr="00513D58">
        <w:trPr>
          <w:cantSplit/>
          <w:trHeight w:val="425"/>
        </w:trPr>
        <w:tc>
          <w:tcPr>
            <w:tcW w:w="3369" w:type="dxa"/>
          </w:tcPr>
          <w:p w14:paraId="0D3282AF" w14:textId="77777777" w:rsidR="00513D58" w:rsidRPr="009E0B21" w:rsidRDefault="00513D58" w:rsidP="00513D58">
            <w:pPr>
              <w:spacing w:line="300" w:lineRule="exact"/>
              <w:jc w:val="center"/>
              <w:rPr>
                <w:rFonts w:ascii="TH SarabunPSK" w:eastAsia="BrowalliaNew" w:hAnsi="TH SarabunPSK" w:cs="TH SarabunPSK"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snapToGrid w:val="0"/>
                <w:cs/>
                <w:lang w:eastAsia="th-TH"/>
              </w:rPr>
              <w:t>รวม (ข)</w:t>
            </w:r>
          </w:p>
        </w:tc>
        <w:tc>
          <w:tcPr>
            <w:tcW w:w="1103" w:type="dxa"/>
          </w:tcPr>
          <w:p w14:paraId="65CC26D3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63FA4FC8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14D39169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137E3640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4" w:type="dxa"/>
          </w:tcPr>
          <w:p w14:paraId="6BF3E534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513D58" w:rsidRPr="009E0B21" w14:paraId="14D5D1D3" w14:textId="77777777" w:rsidTr="00513D58">
        <w:trPr>
          <w:cantSplit/>
          <w:trHeight w:val="425"/>
        </w:trPr>
        <w:tc>
          <w:tcPr>
            <w:tcW w:w="3369" w:type="dxa"/>
          </w:tcPr>
          <w:p w14:paraId="31002821" w14:textId="77777777" w:rsidR="00513D58" w:rsidRPr="009E0B21" w:rsidRDefault="00513D58" w:rsidP="00513D58">
            <w:pPr>
              <w:spacing w:line="300" w:lineRule="exact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รวม (ก) + (ข)</w:t>
            </w:r>
          </w:p>
        </w:tc>
        <w:tc>
          <w:tcPr>
            <w:tcW w:w="1103" w:type="dxa"/>
          </w:tcPr>
          <w:p w14:paraId="6E103D92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03" w:type="dxa"/>
          </w:tcPr>
          <w:p w14:paraId="0017041A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0E0508E1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</w:tcPr>
          <w:p w14:paraId="72325263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4" w:type="dxa"/>
          </w:tcPr>
          <w:p w14:paraId="0F8FA5BC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513D58" w:rsidRPr="009E0B21" w14:paraId="3EC2DC92" w14:textId="77777777" w:rsidTr="00513D58">
        <w:trPr>
          <w:cantSplit/>
          <w:trHeight w:val="425"/>
        </w:trPr>
        <w:tc>
          <w:tcPr>
            <w:tcW w:w="3369" w:type="dxa"/>
            <w:tcBorders>
              <w:bottom w:val="single" w:sz="4" w:space="0" w:color="auto"/>
            </w:tcBorders>
          </w:tcPr>
          <w:p w14:paraId="69DF4BCA" w14:textId="77777777" w:rsidR="00513D58" w:rsidRPr="009E0B21" w:rsidRDefault="00513D58" w:rsidP="00513D58">
            <w:pPr>
              <w:spacing w:line="300" w:lineRule="exact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 xml:space="preserve">จำนวนนักศึกษา 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366B70CE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2D3624E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126F3184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4ECB4D00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855CDBE" w14:textId="77777777" w:rsidR="00513D58" w:rsidRPr="009E0B21" w:rsidRDefault="00513D58" w:rsidP="00513D58">
            <w:pPr>
              <w:pStyle w:val="21"/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513D58" w:rsidRPr="009E0B21" w14:paraId="01E0BC23" w14:textId="77777777" w:rsidTr="00513D58">
        <w:trPr>
          <w:cantSplit/>
          <w:trHeight w:val="425"/>
        </w:trPr>
        <w:tc>
          <w:tcPr>
            <w:tcW w:w="3369" w:type="dxa"/>
            <w:tcBorders>
              <w:bottom w:val="single" w:sz="4" w:space="0" w:color="auto"/>
            </w:tcBorders>
          </w:tcPr>
          <w:p w14:paraId="5494B21E" w14:textId="77777777" w:rsidR="00513D58" w:rsidRPr="009E0B21" w:rsidRDefault="00513D58" w:rsidP="00513D58">
            <w:pPr>
              <w:spacing w:line="300" w:lineRule="exact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ค่าใช้จ่ายต่อหัวที่ใช้ในการผลิตนักศึกษาตามหลักสูตรนี้</w:t>
            </w:r>
          </w:p>
        </w:tc>
        <w:tc>
          <w:tcPr>
            <w:tcW w:w="5516" w:type="dxa"/>
            <w:gridSpan w:val="5"/>
            <w:tcBorders>
              <w:bottom w:val="single" w:sz="4" w:space="0" w:color="auto"/>
            </w:tcBorders>
            <w:vAlign w:val="center"/>
          </w:tcPr>
          <w:p w14:paraId="67820402" w14:textId="77777777" w:rsidR="00513D58" w:rsidRPr="009E0B21" w:rsidRDefault="00513D58" w:rsidP="00513D5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 xml:space="preserve">(ค่าใช้จ่ายเฉลี่ยต่อหัวนักศึกษา จำนวน  </w:t>
            </w:r>
            <w:proofErr w:type="spellStart"/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xx</w:t>
            </w:r>
            <w:proofErr w:type="spellEnd"/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  <w:t>,x</w:t>
            </w:r>
            <w:proofErr w:type="spellStart"/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xx</w:t>
            </w:r>
            <w:proofErr w:type="spellEnd"/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 xml:space="preserve"> บาท/คน/ปี</w:t>
            </w:r>
            <w:r w:rsidRPr="009E0B21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)</w:t>
            </w:r>
          </w:p>
        </w:tc>
      </w:tr>
    </w:tbl>
    <w:p w14:paraId="3DE9CC0D" w14:textId="77777777" w:rsidR="00E817E1" w:rsidRPr="009E0B21" w:rsidRDefault="00E817E1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color w:val="FF0000"/>
          <w:lang w:eastAsia="th-TH"/>
        </w:rPr>
      </w:pPr>
    </w:p>
    <w:p w14:paraId="7C72F8E8" w14:textId="77777777" w:rsidR="003E2C16" w:rsidRPr="009E0B21" w:rsidRDefault="003E2C16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color w:val="FF0000"/>
          <w:lang w:eastAsia="th-TH"/>
        </w:rPr>
      </w:pPr>
    </w:p>
    <w:p w14:paraId="60B8BF60" w14:textId="59F07548" w:rsidR="00A02F21" w:rsidRPr="009E0B21" w:rsidRDefault="00513D58" w:rsidP="00A02F21">
      <w:pPr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lastRenderedPageBreak/>
        <w:t>3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28019A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11</w:t>
      </w:r>
      <w:r w:rsidR="00A02F21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 แผนการศึกษา</w:t>
      </w:r>
    </w:p>
    <w:p w14:paraId="2A92B6B8" w14:textId="1FF4E444" w:rsidR="00DE0C57" w:rsidRPr="009E0B21" w:rsidRDefault="00A02F21" w:rsidP="0072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t>ข้อสังเกต  โปรดตรวจสอบผลรวมจำนวนหน่วยกิ</w:t>
      </w:r>
      <w:proofErr w:type="spellStart"/>
      <w:r w:rsidRPr="009E0B21">
        <w:rPr>
          <w:rFonts w:ascii="TH SarabunPSK" w:eastAsia="Calibri" w:hAnsi="TH SarabunPSK" w:cs="TH SarabunPSK" w:hint="cs"/>
          <w:color w:val="FF0000"/>
          <w:cs/>
        </w:rPr>
        <w:t>ตแต่</w:t>
      </w:r>
      <w:proofErr w:type="spellEnd"/>
      <w:r w:rsidRPr="009E0B21">
        <w:rPr>
          <w:rFonts w:ascii="TH SarabunPSK" w:eastAsia="Calibri" w:hAnsi="TH SarabunPSK" w:cs="TH SarabunPSK" w:hint="cs"/>
          <w:color w:val="FF0000"/>
          <w:cs/>
        </w:rPr>
        <w:t>ละภาคการเรียนและผลยอดรวมของหน่วยกิ</w:t>
      </w:r>
      <w:proofErr w:type="spellStart"/>
      <w:r w:rsidRPr="009E0B21">
        <w:rPr>
          <w:rFonts w:ascii="TH SarabunPSK" w:eastAsia="Calibri" w:hAnsi="TH SarabunPSK" w:cs="TH SarabunPSK" w:hint="cs"/>
          <w:color w:val="FF0000"/>
          <w:cs/>
        </w:rPr>
        <w:t>ตข</w:t>
      </w:r>
      <w:proofErr w:type="spellEnd"/>
      <w:r w:rsidRPr="009E0B21">
        <w:rPr>
          <w:rFonts w:ascii="TH SarabunPSK" w:eastAsia="Calibri" w:hAnsi="TH SarabunPSK" w:cs="TH SarabunPSK" w:hint="cs"/>
          <w:color w:val="FF0000"/>
          <w:cs/>
        </w:rPr>
        <w:t>องทุกภาคการศึกษาและทุกปีการศึกษา  ให้ตรงกับโครงสร้างหลักสูตร เพื่อป้องกันหน่วย</w:t>
      </w:r>
      <w:proofErr w:type="spellStart"/>
      <w:r w:rsidRPr="009E0B21">
        <w:rPr>
          <w:rFonts w:ascii="TH SarabunPSK" w:eastAsia="Calibri" w:hAnsi="TH SarabunPSK" w:cs="TH SarabunPSK" w:hint="cs"/>
          <w:color w:val="FF0000"/>
          <w:cs/>
        </w:rPr>
        <w:t>กิต</w:t>
      </w:r>
      <w:proofErr w:type="spellEnd"/>
      <w:r w:rsidRPr="009E0B21">
        <w:rPr>
          <w:rFonts w:ascii="TH SarabunPSK" w:eastAsia="Calibri" w:hAnsi="TH SarabunPSK" w:cs="TH SarabunPSK" w:hint="cs"/>
          <w:color w:val="FF0000"/>
          <w:cs/>
        </w:rPr>
        <w:t>ไม่ครบตามโครงสร้าง</w:t>
      </w:r>
    </w:p>
    <w:p w14:paraId="1FAF3079" w14:textId="7251D311" w:rsidR="00330001" w:rsidRPr="009E0B21" w:rsidRDefault="00330001" w:rsidP="0072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  <w:cs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t>กรณี วิชาเลือก ไม่ต้องระบุรหัสวิชากับชื่อวิชา</w:t>
      </w:r>
    </w:p>
    <w:p w14:paraId="7DD80AFD" w14:textId="77777777" w:rsidR="00A02F21" w:rsidRPr="009E0B21" w:rsidRDefault="00A02F21" w:rsidP="00A02F21">
      <w:pPr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ปี 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1 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ภาคการศึกษาที่ 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</w:p>
    <w:tbl>
      <w:tblPr>
        <w:tblW w:w="10382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112"/>
        <w:gridCol w:w="2872"/>
        <w:gridCol w:w="1134"/>
        <w:gridCol w:w="993"/>
        <w:gridCol w:w="850"/>
        <w:gridCol w:w="1134"/>
      </w:tblGrid>
      <w:tr w:rsidR="00A02F21" w:rsidRPr="009E0B21" w14:paraId="23B1FEF0" w14:textId="77777777" w:rsidTr="00132BB1">
        <w:tc>
          <w:tcPr>
            <w:tcW w:w="2287" w:type="dxa"/>
          </w:tcPr>
          <w:p w14:paraId="642A806C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หมวดวิชา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D8D9A75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รหัสวิชา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C6B5192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ชื่อวิชา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52A6D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หน่วย</w:t>
            </w:r>
            <w:proofErr w:type="spellStart"/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กิต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8D97003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ทฤษฎี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B09D1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ปฏิบัติ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471E4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ศึกษาด้วยตนเอง</w:t>
            </w:r>
          </w:p>
        </w:tc>
      </w:tr>
      <w:tr w:rsidR="00A02F21" w:rsidRPr="009E0B21" w14:paraId="45FA549B" w14:textId="77777777" w:rsidTr="00132BB1">
        <w:tc>
          <w:tcPr>
            <w:tcW w:w="2287" w:type="dxa"/>
          </w:tcPr>
          <w:p w14:paraId="1CE0805B" w14:textId="7514EFC9" w:rsidR="00A02F21" w:rsidRPr="009E0B21" w:rsidRDefault="00A02F21" w:rsidP="00A02F21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หมวดวิชาเฉพาะ</w:t>
            </w:r>
          </w:p>
          <w:p w14:paraId="6BA8ECA3" w14:textId="492A4138" w:rsidR="00A02F21" w:rsidRPr="009E0B21" w:rsidRDefault="00A02F21" w:rsidP="00A02F21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A8B114A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54232943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F2BFF6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BB2B49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789771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5690B5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A02F21" w:rsidRPr="009E0B21" w14:paraId="7E35EA36" w14:textId="77777777" w:rsidTr="00132BB1">
        <w:tc>
          <w:tcPr>
            <w:tcW w:w="2287" w:type="dxa"/>
          </w:tcPr>
          <w:p w14:paraId="42845B25" w14:textId="1E48E1AF" w:rsidR="00A02F21" w:rsidRPr="009E0B21" w:rsidRDefault="00A02F21" w:rsidP="00330001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วิชา</w:t>
            </w:r>
            <w:r w:rsidR="00330001" w:rsidRPr="009E0B21">
              <w:rPr>
                <w:rFonts w:ascii="TH SarabunENG" w:eastAsia="Calibri" w:hAnsi="TH SarabunENG" w:cs="TH SarabunENG"/>
                <w:cs/>
              </w:rPr>
              <w:t>บังคับ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AA97960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02A2370A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2621F9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F20ECB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2E8194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DB999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A02F21" w:rsidRPr="009E0B21" w14:paraId="5BC1B9B3" w14:textId="77777777" w:rsidTr="00132BB1">
        <w:tc>
          <w:tcPr>
            <w:tcW w:w="2287" w:type="dxa"/>
            <w:tcBorders>
              <w:bottom w:val="single" w:sz="4" w:space="0" w:color="auto"/>
            </w:tcBorders>
          </w:tcPr>
          <w:p w14:paraId="0D50F651" w14:textId="50E2965C" w:rsidR="00A02F21" w:rsidRPr="009E0B21" w:rsidRDefault="00A02F21" w:rsidP="00330001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วิชาเอก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64861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3B1F6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F2CF8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CF093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60002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B26F0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A02F21" w:rsidRPr="009E0B21" w14:paraId="049C3FDC" w14:textId="77777777" w:rsidTr="00132BB1">
        <w:tc>
          <w:tcPr>
            <w:tcW w:w="2287" w:type="dxa"/>
            <w:tcBorders>
              <w:bottom w:val="single" w:sz="4" w:space="0" w:color="auto"/>
            </w:tcBorders>
          </w:tcPr>
          <w:p w14:paraId="31FDF32D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6D571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756EC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E73C7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C5D2E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F76EA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1DA9B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</w:tr>
    </w:tbl>
    <w:p w14:paraId="794A7C56" w14:textId="77777777" w:rsidR="00A02F21" w:rsidRPr="009E0B21" w:rsidRDefault="00A02F21" w:rsidP="00DE0C57">
      <w:pPr>
        <w:jc w:val="center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ชั่วโม</w:t>
      </w:r>
      <w:r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ง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เรียน/สัปดาห์ ไม่น้อยกว่า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 xx</w:t>
      </w:r>
    </w:p>
    <w:p w14:paraId="3990EFE5" w14:textId="77777777" w:rsidR="00A02F21" w:rsidRPr="009E0B21" w:rsidRDefault="00A02F21" w:rsidP="00A02F21">
      <w:pPr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ปี 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1 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ภาคการศึกษาที่ 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</w:p>
    <w:tbl>
      <w:tblPr>
        <w:tblpPr w:leftFromText="180" w:rightFromText="180" w:vertAnchor="text" w:horzAnchor="margin" w:tblpXSpec="center" w:tblpY="272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027"/>
        <w:gridCol w:w="2957"/>
        <w:gridCol w:w="1078"/>
        <w:gridCol w:w="1015"/>
        <w:gridCol w:w="799"/>
        <w:gridCol w:w="1130"/>
      </w:tblGrid>
      <w:tr w:rsidR="00A02F21" w:rsidRPr="009E0B21" w14:paraId="5B69FB99" w14:textId="77777777" w:rsidTr="00330001">
        <w:tc>
          <w:tcPr>
            <w:tcW w:w="2112" w:type="dxa"/>
          </w:tcPr>
          <w:p w14:paraId="7F1F1298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หมวดวิชา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61943EF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รหัสวิชา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2500542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ชื่อวิชา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2E6A23A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หน่วย</w:t>
            </w:r>
            <w:proofErr w:type="spellStart"/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กิต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</w:tcPr>
          <w:p w14:paraId="64EA3840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ทฤษฎี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87CDD67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ปฏิบัติ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9465CFC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ศึกษาด้วยตนเอง</w:t>
            </w:r>
          </w:p>
        </w:tc>
      </w:tr>
      <w:tr w:rsidR="00330001" w:rsidRPr="009E0B21" w14:paraId="29552CC9" w14:textId="77777777" w:rsidTr="00330001">
        <w:tc>
          <w:tcPr>
            <w:tcW w:w="2112" w:type="dxa"/>
          </w:tcPr>
          <w:p w14:paraId="0F6D8FE4" w14:textId="77777777" w:rsidR="00330001" w:rsidRPr="009E0B21" w:rsidRDefault="00330001" w:rsidP="00330001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หมวดวิชาเฉพาะ</w:t>
            </w:r>
          </w:p>
          <w:p w14:paraId="61C5E5C5" w14:textId="7EBC0DE2" w:rsidR="00330001" w:rsidRPr="009E0B21" w:rsidRDefault="00330001" w:rsidP="00330001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00CA7F0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00934ED9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E449833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88FBAF5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D041026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FEC5A67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330001" w:rsidRPr="009E0B21" w14:paraId="4DFDE8BA" w14:textId="77777777" w:rsidTr="00330001">
        <w:tc>
          <w:tcPr>
            <w:tcW w:w="2112" w:type="dxa"/>
          </w:tcPr>
          <w:p w14:paraId="031AF76D" w14:textId="1F8BFBF1" w:rsidR="00330001" w:rsidRPr="009E0B21" w:rsidRDefault="00330001" w:rsidP="00330001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วิชาบังคับ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C92C9EB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659147D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273E145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295D016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85CA26E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4D0168C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330001" w:rsidRPr="009E0B21" w14:paraId="043C727E" w14:textId="77777777" w:rsidTr="00330001">
        <w:tc>
          <w:tcPr>
            <w:tcW w:w="2112" w:type="dxa"/>
            <w:tcBorders>
              <w:bottom w:val="single" w:sz="4" w:space="0" w:color="auto"/>
            </w:tcBorders>
          </w:tcPr>
          <w:p w14:paraId="4E17BE45" w14:textId="213FAD97" w:rsidR="00330001" w:rsidRPr="009E0B21" w:rsidRDefault="00330001" w:rsidP="00330001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วิชาเอก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B4CB5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AAE53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E4F4A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9901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EBFD6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53FB" w14:textId="77777777" w:rsidR="00330001" w:rsidRPr="009E0B21" w:rsidRDefault="00330001" w:rsidP="0033000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A02F21" w:rsidRPr="009E0B21" w14:paraId="1CBFADA9" w14:textId="77777777" w:rsidTr="00330001">
        <w:tc>
          <w:tcPr>
            <w:tcW w:w="2112" w:type="dxa"/>
            <w:tcBorders>
              <w:bottom w:val="single" w:sz="4" w:space="0" w:color="auto"/>
            </w:tcBorders>
          </w:tcPr>
          <w:p w14:paraId="1E0108FE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2BB1C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FBE9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CF236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4CFEA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3D17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98994" w14:textId="77777777" w:rsidR="00A02F21" w:rsidRPr="009E0B21" w:rsidRDefault="00A02F21" w:rsidP="00A02F21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</w:tr>
      <w:tr w:rsidR="00A02F21" w:rsidRPr="009E0B21" w14:paraId="7646105A" w14:textId="77777777" w:rsidTr="00330001"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6CCBB" w14:textId="77777777" w:rsidR="00A02F21" w:rsidRPr="009E0B21" w:rsidRDefault="00A02F21" w:rsidP="00A02F21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8EEE3" w14:textId="77777777" w:rsidR="00A02F21" w:rsidRPr="009E0B21" w:rsidRDefault="00A02F21" w:rsidP="00A02F21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14E4E" w14:textId="43D1AD04" w:rsidR="00A02F21" w:rsidRPr="009E0B21" w:rsidRDefault="00A02F21" w:rsidP="00330001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  <w:t>ชั่วโม</w:t>
            </w:r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>ง</w:t>
            </w: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  <w:t>เรียน/สัปดาห์ ไม่น้อยกว่า</w:t>
            </w: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  <w:t xml:space="preserve"> xx</w:t>
            </w:r>
            <w:r w:rsidR="001B5451"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 </w:t>
            </w:r>
          </w:p>
        </w:tc>
      </w:tr>
    </w:tbl>
    <w:p w14:paraId="7519558D" w14:textId="77777777" w:rsidR="003E2C16" w:rsidRPr="009E0B21" w:rsidRDefault="003E2C16" w:rsidP="00A02F21">
      <w:pPr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</w:p>
    <w:p w14:paraId="4301EA96" w14:textId="77777777" w:rsidR="00A02F21" w:rsidRPr="009E0B21" w:rsidRDefault="00A02F21" w:rsidP="00A02F21">
      <w:pPr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ปี 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2 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ภาคการศึกษาที่ 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1</w:t>
      </w:r>
    </w:p>
    <w:tbl>
      <w:tblPr>
        <w:tblpPr w:leftFromText="180" w:rightFromText="180" w:vertAnchor="text" w:horzAnchor="margin" w:tblpXSpec="center" w:tblpY="272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027"/>
        <w:gridCol w:w="2957"/>
        <w:gridCol w:w="1078"/>
        <w:gridCol w:w="1015"/>
        <w:gridCol w:w="799"/>
        <w:gridCol w:w="1130"/>
      </w:tblGrid>
      <w:tr w:rsidR="00330001" w:rsidRPr="009E0B21" w14:paraId="42E2549F" w14:textId="77777777" w:rsidTr="00902D2E">
        <w:tc>
          <w:tcPr>
            <w:tcW w:w="2112" w:type="dxa"/>
          </w:tcPr>
          <w:p w14:paraId="68F58C87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หมวดวิชา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F1D0377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รหัสวิชา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71ABFB4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ชื่อวิชา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8391D35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หน่วย</w:t>
            </w:r>
            <w:proofErr w:type="spellStart"/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กิต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</w:tcPr>
          <w:p w14:paraId="3222324D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ทฤษฎี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4F088B7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ปฏิบัติ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AB9BF06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ศึกษาด้วยตนเอง</w:t>
            </w:r>
          </w:p>
        </w:tc>
      </w:tr>
      <w:tr w:rsidR="00330001" w:rsidRPr="009E0B21" w14:paraId="500B0EA3" w14:textId="77777777" w:rsidTr="00902D2E">
        <w:tc>
          <w:tcPr>
            <w:tcW w:w="2112" w:type="dxa"/>
          </w:tcPr>
          <w:p w14:paraId="7FD532F2" w14:textId="77777777" w:rsidR="00330001" w:rsidRPr="009E0B21" w:rsidRDefault="00330001" w:rsidP="00902D2E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หมวดวิชาเฉพาะ</w:t>
            </w:r>
          </w:p>
          <w:p w14:paraId="3110704A" w14:textId="77777777" w:rsidR="00330001" w:rsidRPr="009E0B21" w:rsidRDefault="00330001" w:rsidP="00902D2E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EB0A2D1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39632742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BE5E811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E04ACE4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4698312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ED5EDA7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330001" w:rsidRPr="009E0B21" w14:paraId="674030E8" w14:textId="77777777" w:rsidTr="00902D2E">
        <w:tc>
          <w:tcPr>
            <w:tcW w:w="2112" w:type="dxa"/>
          </w:tcPr>
          <w:p w14:paraId="533D5D6D" w14:textId="77777777" w:rsidR="00330001" w:rsidRPr="009E0B21" w:rsidRDefault="00330001" w:rsidP="00902D2E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วิชาบังคับ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436131C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59880451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21A8E09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5FC7DDB6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1918548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6B2DFCB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330001" w:rsidRPr="009E0B21" w14:paraId="6E3152A5" w14:textId="77777777" w:rsidTr="00902D2E">
        <w:tc>
          <w:tcPr>
            <w:tcW w:w="2112" w:type="dxa"/>
            <w:tcBorders>
              <w:bottom w:val="single" w:sz="4" w:space="0" w:color="auto"/>
            </w:tcBorders>
          </w:tcPr>
          <w:p w14:paraId="24A11D08" w14:textId="77777777" w:rsidR="00330001" w:rsidRPr="009E0B21" w:rsidRDefault="00330001" w:rsidP="00902D2E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วิชาเอก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39332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2D674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A128F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6B970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4CE16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2F802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330001" w:rsidRPr="009E0B21" w14:paraId="5706CAA6" w14:textId="77777777" w:rsidTr="00902D2E">
        <w:tc>
          <w:tcPr>
            <w:tcW w:w="2112" w:type="dxa"/>
            <w:tcBorders>
              <w:bottom w:val="single" w:sz="4" w:space="0" w:color="auto"/>
            </w:tcBorders>
          </w:tcPr>
          <w:p w14:paraId="753C6FAF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59492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17297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5E49E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07278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41CBD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F72E0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</w:tr>
      <w:tr w:rsidR="00330001" w:rsidRPr="009E0B21" w14:paraId="307AE293" w14:textId="77777777" w:rsidTr="00902D2E"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922E3" w14:textId="77777777" w:rsidR="00330001" w:rsidRPr="009E0B21" w:rsidRDefault="00330001" w:rsidP="00902D2E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C3D7A" w14:textId="77777777" w:rsidR="00330001" w:rsidRPr="009E0B21" w:rsidRDefault="00330001" w:rsidP="00902D2E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3115" w14:textId="77777777" w:rsidR="00330001" w:rsidRPr="009E0B21" w:rsidRDefault="00330001" w:rsidP="00902D2E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  <w:t>ชั่วโม</w:t>
            </w:r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>ง</w:t>
            </w: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  <w:t>เรียน/สัปดาห์ ไม่น้อยกว่า</w:t>
            </w: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  <w:t xml:space="preserve"> xx</w:t>
            </w:r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 </w:t>
            </w:r>
          </w:p>
        </w:tc>
      </w:tr>
    </w:tbl>
    <w:p w14:paraId="0A90ED9B" w14:textId="77777777" w:rsidR="00330001" w:rsidRPr="009E0B21" w:rsidRDefault="00330001" w:rsidP="00A02F21">
      <w:pPr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</w:p>
    <w:p w14:paraId="736462A6" w14:textId="77777777" w:rsidR="009C4CB3" w:rsidRPr="009E0B21" w:rsidRDefault="009C4CB3" w:rsidP="00A02F21">
      <w:pPr>
        <w:rPr>
          <w:rFonts w:ascii="TH SarabunPSK" w:eastAsia="BrowalliaNew-Bold" w:hAnsi="TH SarabunPSK" w:cs="TH SarabunPSK"/>
          <w:b/>
          <w:bCs/>
          <w:snapToGrid w:val="0"/>
          <w:sz w:val="16"/>
          <w:szCs w:val="16"/>
          <w:lang w:eastAsia="th-TH"/>
        </w:rPr>
      </w:pPr>
    </w:p>
    <w:p w14:paraId="04E4648D" w14:textId="7CDE3356" w:rsidR="00A02F21" w:rsidRPr="009E0B21" w:rsidRDefault="00A02F21" w:rsidP="00A02F21">
      <w:pPr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lastRenderedPageBreak/>
        <w:t xml:space="preserve">ปี 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2 </w:t>
      </w: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 xml:space="preserve">ภาคการศึกษาที่ </w:t>
      </w: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</w:p>
    <w:tbl>
      <w:tblPr>
        <w:tblpPr w:leftFromText="180" w:rightFromText="180" w:vertAnchor="text" w:horzAnchor="margin" w:tblpXSpec="center" w:tblpY="272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027"/>
        <w:gridCol w:w="2957"/>
        <w:gridCol w:w="1078"/>
        <w:gridCol w:w="1015"/>
        <w:gridCol w:w="799"/>
        <w:gridCol w:w="1130"/>
      </w:tblGrid>
      <w:tr w:rsidR="00330001" w:rsidRPr="009E0B21" w14:paraId="388F6A41" w14:textId="77777777" w:rsidTr="00902D2E">
        <w:tc>
          <w:tcPr>
            <w:tcW w:w="2112" w:type="dxa"/>
          </w:tcPr>
          <w:p w14:paraId="7552E31D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หมวดวิชา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7DFB4D8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รหัสวิชา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C2965C3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ชื่อวิชา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B31B285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หน่วย</w:t>
            </w:r>
            <w:proofErr w:type="spellStart"/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กิต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</w:tcPr>
          <w:p w14:paraId="4C9A797F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ทฤษฎี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D33ED87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ปฏิบัติ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C2C3F91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ศึกษาด้วยตนเอง</w:t>
            </w:r>
          </w:p>
        </w:tc>
      </w:tr>
      <w:tr w:rsidR="00330001" w:rsidRPr="009E0B21" w14:paraId="671A3E96" w14:textId="77777777" w:rsidTr="00902D2E">
        <w:tc>
          <w:tcPr>
            <w:tcW w:w="2112" w:type="dxa"/>
          </w:tcPr>
          <w:p w14:paraId="70EC0B83" w14:textId="77777777" w:rsidR="00330001" w:rsidRPr="009E0B21" w:rsidRDefault="00330001" w:rsidP="00902D2E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หมวดวิชาเฉพาะ</w:t>
            </w:r>
          </w:p>
          <w:p w14:paraId="2A82A0DE" w14:textId="77777777" w:rsidR="00330001" w:rsidRPr="009E0B21" w:rsidRDefault="00330001" w:rsidP="00902D2E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0623D49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03D61528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6F647EB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131D889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04CFBA1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45E0CB4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330001" w:rsidRPr="009E0B21" w14:paraId="010FCAE7" w14:textId="77777777" w:rsidTr="00902D2E">
        <w:tc>
          <w:tcPr>
            <w:tcW w:w="2112" w:type="dxa"/>
          </w:tcPr>
          <w:p w14:paraId="74E00197" w14:textId="77777777" w:rsidR="00330001" w:rsidRPr="009E0B21" w:rsidRDefault="00330001" w:rsidP="00902D2E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วิชาบังคับ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0A9FCC9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4537979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167D141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6D36A39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79F1514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CF86A39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330001" w:rsidRPr="009E0B21" w14:paraId="4573A3C2" w14:textId="77777777" w:rsidTr="00902D2E">
        <w:tc>
          <w:tcPr>
            <w:tcW w:w="2112" w:type="dxa"/>
            <w:tcBorders>
              <w:bottom w:val="single" w:sz="4" w:space="0" w:color="auto"/>
            </w:tcBorders>
          </w:tcPr>
          <w:p w14:paraId="55E7AA40" w14:textId="77777777" w:rsidR="00330001" w:rsidRPr="009E0B21" w:rsidRDefault="00330001" w:rsidP="00902D2E">
            <w:pPr>
              <w:contextualSpacing/>
              <w:jc w:val="center"/>
              <w:rPr>
                <w:rFonts w:ascii="TH SarabunENG" w:eastAsia="Calibri" w:hAnsi="TH SarabunENG" w:cs="TH SarabunENG"/>
              </w:rPr>
            </w:pPr>
            <w:r w:rsidRPr="009E0B21">
              <w:rPr>
                <w:rFonts w:ascii="TH SarabunENG" w:eastAsia="Calibri" w:hAnsi="TH SarabunENG" w:cs="TH SarabunENG"/>
                <w:cs/>
              </w:rPr>
              <w:t>วิชาเอก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B4B25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E8CFB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snapToGrid w:val="0"/>
                <w:cs/>
                <w:lang w:eastAsia="th-TH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3380D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A0D68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41F3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BC1B9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</w:tr>
      <w:tr w:rsidR="00330001" w:rsidRPr="009E0B21" w14:paraId="3DA3CBD8" w14:textId="77777777" w:rsidTr="00902D2E">
        <w:tc>
          <w:tcPr>
            <w:tcW w:w="2112" w:type="dxa"/>
            <w:tcBorders>
              <w:bottom w:val="single" w:sz="4" w:space="0" w:color="auto"/>
            </w:tcBorders>
          </w:tcPr>
          <w:p w14:paraId="005E233F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ACC3A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9AA96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25E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BCAA0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94B18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2B203" w14:textId="77777777" w:rsidR="00330001" w:rsidRPr="009E0B21" w:rsidRDefault="00330001" w:rsidP="00902D2E">
            <w:pPr>
              <w:jc w:val="center"/>
              <w:rPr>
                <w:rFonts w:ascii="TH SarabunENG" w:eastAsia="BrowalliaNew-Bold" w:hAnsi="TH SarabunENG" w:cs="TH SarabunENG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ENG" w:eastAsia="BrowalliaNew-Bold" w:hAnsi="TH SarabunENG" w:cs="TH SarabunENG"/>
                <w:b/>
                <w:bCs/>
                <w:snapToGrid w:val="0"/>
                <w:lang w:eastAsia="th-TH"/>
              </w:rPr>
              <w:t>xx</w:t>
            </w:r>
          </w:p>
        </w:tc>
      </w:tr>
      <w:tr w:rsidR="00330001" w:rsidRPr="009E0B21" w14:paraId="2D06EBE8" w14:textId="77777777" w:rsidTr="00902D2E"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0047F" w14:textId="77777777" w:rsidR="00330001" w:rsidRPr="009E0B21" w:rsidRDefault="00330001" w:rsidP="00902D2E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94C9B" w14:textId="77777777" w:rsidR="00330001" w:rsidRPr="009E0B21" w:rsidRDefault="00330001" w:rsidP="00902D2E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CD9A8" w14:textId="77777777" w:rsidR="00330001" w:rsidRPr="009E0B21" w:rsidRDefault="00330001" w:rsidP="00902D2E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  <w:t>ชั่วโม</w:t>
            </w:r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>ง</w:t>
            </w: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  <w:t>เรียน/สัปดาห์ ไม่น้อยกว่า</w:t>
            </w: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  <w:t xml:space="preserve"> xx</w:t>
            </w:r>
            <w:r w:rsidRPr="009E0B21">
              <w:rPr>
                <w:rFonts w:ascii="TH SarabunPSK" w:eastAsia="BrowalliaNew-Bold" w:hAnsi="TH SarabunPSK" w:cs="TH SarabunPSK" w:hint="cs"/>
                <w:b/>
                <w:bCs/>
                <w:snapToGrid w:val="0"/>
                <w:cs/>
                <w:lang w:eastAsia="th-TH"/>
              </w:rPr>
              <w:t xml:space="preserve">  </w:t>
            </w:r>
          </w:p>
        </w:tc>
      </w:tr>
    </w:tbl>
    <w:p w14:paraId="287B9F5D" w14:textId="77777777" w:rsidR="003E2C16" w:rsidRPr="009E0B21" w:rsidRDefault="003E2C16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00A0AC7C" w14:textId="40981D5B" w:rsidR="00A02F21" w:rsidRPr="009E0B21" w:rsidRDefault="00513D58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="0028019A"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12</w:t>
      </w:r>
      <w:r w:rsidR="00A02F21"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</w:t>
      </w:r>
      <w:r w:rsidR="00A02F21"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คำอธิบายรายวิชา</w:t>
      </w:r>
      <w:r w:rsidR="00A02F21"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ในแต่ละหมวด</w:t>
      </w:r>
    </w:p>
    <w:p w14:paraId="31DBCA1D" w14:textId="746E741D" w:rsidR="00E817E1" w:rsidRPr="009E0B21" w:rsidRDefault="00552456" w:rsidP="0033000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หมวด</w:t>
      </w:r>
      <w:r w:rsidR="00330001"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ที่ 1 หมวดวิชาบังคับ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1"/>
        <w:gridCol w:w="5824"/>
        <w:gridCol w:w="1601"/>
      </w:tblGrid>
      <w:tr w:rsidR="00E817E1" w:rsidRPr="009E0B21" w14:paraId="49E9AB2C" w14:textId="77777777" w:rsidTr="00767D00">
        <w:trPr>
          <w:tblHeader/>
        </w:trPr>
        <w:tc>
          <w:tcPr>
            <w:tcW w:w="887" w:type="pct"/>
          </w:tcPr>
          <w:p w14:paraId="57E58C22" w14:textId="77777777" w:rsidR="00E817E1" w:rsidRPr="009E0B21" w:rsidRDefault="00E817E1" w:rsidP="00767D00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รหัสวิชา</w:t>
            </w:r>
          </w:p>
        </w:tc>
        <w:tc>
          <w:tcPr>
            <w:tcW w:w="3226" w:type="pct"/>
          </w:tcPr>
          <w:p w14:paraId="1C3DC6C6" w14:textId="77777777" w:rsidR="00E817E1" w:rsidRPr="009E0B21" w:rsidRDefault="00E817E1" w:rsidP="00767D00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รายวิชา</w:t>
            </w:r>
          </w:p>
        </w:tc>
        <w:tc>
          <w:tcPr>
            <w:tcW w:w="887" w:type="pct"/>
          </w:tcPr>
          <w:p w14:paraId="08FF6C48" w14:textId="77777777" w:rsidR="00E817E1" w:rsidRPr="009E0B21" w:rsidRDefault="00E817E1" w:rsidP="00767D00">
            <w:pPr>
              <w:jc w:val="right"/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หน่วย</w:t>
            </w:r>
            <w:proofErr w:type="spellStart"/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กิต</w:t>
            </w:r>
            <w:proofErr w:type="spellEnd"/>
          </w:p>
        </w:tc>
      </w:tr>
      <w:tr w:rsidR="00E817E1" w:rsidRPr="009E0B21" w14:paraId="7CC1F4A0" w14:textId="77777777" w:rsidTr="00767D00">
        <w:trPr>
          <w:tblHeader/>
        </w:trPr>
        <w:tc>
          <w:tcPr>
            <w:tcW w:w="887" w:type="pct"/>
          </w:tcPr>
          <w:p w14:paraId="2458867C" w14:textId="77777777" w:rsidR="00E817E1" w:rsidRPr="009E0B21" w:rsidRDefault="00E817E1" w:rsidP="00767D00">
            <w:pPr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4113" w:type="pct"/>
            <w:gridSpan w:val="2"/>
          </w:tcPr>
          <w:p w14:paraId="732C122B" w14:textId="77777777" w:rsidR="00E817E1" w:rsidRPr="009E0B21" w:rsidRDefault="00E817E1" w:rsidP="00767D00">
            <w:pPr>
              <w:jc w:val="right"/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  <w:t>(ทฤษฎี-ปฏิบัติ-ศึกษาด้วยตนเอง)</w:t>
            </w:r>
          </w:p>
        </w:tc>
      </w:tr>
      <w:tr w:rsidR="00E817E1" w:rsidRPr="009E0B21" w14:paraId="71DF1BF8" w14:textId="77777777" w:rsidTr="00767D00">
        <w:tc>
          <w:tcPr>
            <w:tcW w:w="887" w:type="pct"/>
          </w:tcPr>
          <w:p w14:paraId="37D2ABD1" w14:textId="55C85691" w:rsidR="00E817E1" w:rsidRPr="009E0B21" w:rsidRDefault="00330001" w:rsidP="00767D00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proofErr w:type="spellStart"/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  <w:t>xxxxxx</w:t>
            </w:r>
            <w:proofErr w:type="spellEnd"/>
          </w:p>
        </w:tc>
        <w:tc>
          <w:tcPr>
            <w:tcW w:w="3226" w:type="pct"/>
          </w:tcPr>
          <w:p w14:paraId="281636FC" w14:textId="79A3B946" w:rsidR="00E817E1" w:rsidRPr="009E0B21" w:rsidRDefault="00330001" w:rsidP="00767D00">
            <w:pPr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</w:pPr>
            <w:bookmarkStart w:id="1" w:name="_Hlk121569756"/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ชื่อวิชาภาษาไทย</w:t>
            </w:r>
          </w:p>
          <w:p w14:paraId="77483504" w14:textId="1BADB8FC" w:rsidR="00E817E1" w:rsidRPr="009E0B21" w:rsidRDefault="00E817E1" w:rsidP="00330001">
            <w:pPr>
              <w:rPr>
                <w:rFonts w:ascii="TH SarabunPSK" w:eastAsia="BrowalliaNew" w:hAnsi="TH SarabunPSK" w:cs="TH SarabunPSK"/>
                <w:b/>
                <w:bCs/>
                <w:snapToGrid w:val="0"/>
                <w:sz w:val="36"/>
                <w:szCs w:val="36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(</w:t>
            </w:r>
            <w:r w:rsidR="00330001"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ชื่อวิชาภาษาอังกฤษ</w:t>
            </w: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)</w:t>
            </w:r>
            <w:bookmarkEnd w:id="1"/>
          </w:p>
        </w:tc>
        <w:tc>
          <w:tcPr>
            <w:tcW w:w="887" w:type="pct"/>
          </w:tcPr>
          <w:p w14:paraId="2826C1A2" w14:textId="77777777" w:rsidR="00E817E1" w:rsidRPr="009E0B21" w:rsidRDefault="00E817E1" w:rsidP="00767D00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6"/>
                <w:szCs w:val="36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(</w:t>
            </w: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  <w:t>non</w:t>
            </w: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-</w:t>
            </w: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  <w:t>credit</w:t>
            </w: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E817E1" w:rsidRPr="009E0B21" w14:paraId="694D4F27" w14:textId="77777777" w:rsidTr="00767D00">
        <w:tc>
          <w:tcPr>
            <w:tcW w:w="887" w:type="pct"/>
          </w:tcPr>
          <w:p w14:paraId="1740FB2C" w14:textId="77777777" w:rsidR="00E817E1" w:rsidRPr="009E0B21" w:rsidRDefault="00E817E1" w:rsidP="00767D00">
            <w:pPr>
              <w:rPr>
                <w:rFonts w:ascii="TH SarabunPSK" w:eastAsia="BrowalliaNew" w:hAnsi="TH SarabunPSK" w:cs="TH SarabunPSK"/>
                <w:b/>
                <w:bCs/>
                <w:snapToGrid w:val="0"/>
                <w:sz w:val="36"/>
                <w:szCs w:val="36"/>
                <w:lang w:eastAsia="th-TH"/>
              </w:rPr>
            </w:pPr>
          </w:p>
        </w:tc>
        <w:tc>
          <w:tcPr>
            <w:tcW w:w="3226" w:type="pct"/>
          </w:tcPr>
          <w:p w14:paraId="32F0870D" w14:textId="4191C517" w:rsidR="00E817E1" w:rsidRPr="009E0B21" w:rsidRDefault="00330001" w:rsidP="00767D00">
            <w:pPr>
              <w:rPr>
                <w:rFonts w:ascii="TH SarabunPSK" w:eastAsia="BrowalliaNew" w:hAnsi="TH SarabunPSK" w:cs="TH SarabunPSK"/>
                <w:b/>
                <w:bCs/>
                <w:snapToGrid w:val="0"/>
                <w:sz w:val="36"/>
                <w:szCs w:val="36"/>
                <w:lang w:eastAsia="th-TH"/>
              </w:rPr>
            </w:pPr>
            <w:r w:rsidRPr="009E0B21">
              <w:rPr>
                <w:rFonts w:ascii="TH SarabunPSK" w:hAnsi="TH SarabunPSK" w:cs="TH SarabunPSK" w:hint="cs"/>
                <w:cs/>
              </w:rPr>
              <w:t>คำอธิบายรายวิชาภาษาไทย</w:t>
            </w:r>
          </w:p>
        </w:tc>
        <w:tc>
          <w:tcPr>
            <w:tcW w:w="887" w:type="pct"/>
          </w:tcPr>
          <w:p w14:paraId="5079BCD0" w14:textId="77777777" w:rsidR="00E817E1" w:rsidRPr="009E0B21" w:rsidRDefault="00E817E1" w:rsidP="00767D00">
            <w:pPr>
              <w:rPr>
                <w:rFonts w:ascii="TH SarabunPSK" w:eastAsia="BrowalliaNew" w:hAnsi="TH SarabunPSK" w:cs="TH SarabunPSK"/>
                <w:b/>
                <w:bCs/>
                <w:snapToGrid w:val="0"/>
                <w:sz w:val="36"/>
                <w:szCs w:val="36"/>
                <w:lang w:eastAsia="th-TH"/>
              </w:rPr>
            </w:pPr>
          </w:p>
        </w:tc>
      </w:tr>
      <w:tr w:rsidR="00E817E1" w:rsidRPr="009E0B21" w14:paraId="75BAF7DD" w14:textId="77777777" w:rsidTr="00767D00">
        <w:tc>
          <w:tcPr>
            <w:tcW w:w="887" w:type="pct"/>
          </w:tcPr>
          <w:p w14:paraId="55E271F8" w14:textId="77777777" w:rsidR="00E817E1" w:rsidRPr="009E0B21" w:rsidRDefault="00E817E1" w:rsidP="00767D00">
            <w:pPr>
              <w:rPr>
                <w:rFonts w:ascii="TH SarabunPSK" w:eastAsia="BrowalliaNew" w:hAnsi="TH SarabunPSK" w:cs="TH SarabunPSK"/>
                <w:b/>
                <w:bCs/>
                <w:snapToGrid w:val="0"/>
                <w:sz w:val="36"/>
                <w:szCs w:val="36"/>
                <w:lang w:eastAsia="th-TH"/>
              </w:rPr>
            </w:pPr>
          </w:p>
        </w:tc>
        <w:tc>
          <w:tcPr>
            <w:tcW w:w="3226" w:type="pct"/>
          </w:tcPr>
          <w:p w14:paraId="6B3B1906" w14:textId="448B5B8B" w:rsidR="00E817E1" w:rsidRPr="009E0B21" w:rsidRDefault="00330001" w:rsidP="00330001">
            <w:pPr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 w:hint="cs"/>
                <w:cs/>
              </w:rPr>
              <w:t>คำอธิบายรายวิชาภาษาอังกฤษ</w:t>
            </w:r>
          </w:p>
        </w:tc>
        <w:tc>
          <w:tcPr>
            <w:tcW w:w="887" w:type="pct"/>
          </w:tcPr>
          <w:p w14:paraId="553BE487" w14:textId="77777777" w:rsidR="00E817E1" w:rsidRPr="009E0B21" w:rsidRDefault="00E817E1" w:rsidP="00767D00">
            <w:pPr>
              <w:rPr>
                <w:rFonts w:ascii="TH SarabunPSK" w:eastAsia="BrowalliaNew" w:hAnsi="TH SarabunPSK" w:cs="TH SarabunPSK"/>
                <w:b/>
                <w:bCs/>
                <w:snapToGrid w:val="0"/>
                <w:sz w:val="36"/>
                <w:szCs w:val="36"/>
                <w:lang w:eastAsia="th-TH"/>
              </w:rPr>
            </w:pPr>
          </w:p>
        </w:tc>
      </w:tr>
      <w:tr w:rsidR="00E817E1" w:rsidRPr="009E0B21" w14:paraId="082EA462" w14:textId="77777777" w:rsidTr="00767D00">
        <w:tc>
          <w:tcPr>
            <w:tcW w:w="887" w:type="pct"/>
          </w:tcPr>
          <w:p w14:paraId="20C3DDE9" w14:textId="77777777" w:rsidR="00E817E1" w:rsidRPr="009E0B21" w:rsidRDefault="00E817E1" w:rsidP="00767D00">
            <w:pPr>
              <w:rPr>
                <w:rFonts w:ascii="TH SarabunPSK" w:eastAsia="BrowalliaNew" w:hAnsi="TH SarabunPSK" w:cs="TH SarabunPSK"/>
                <w:b/>
                <w:bCs/>
                <w:snapToGrid w:val="0"/>
                <w:sz w:val="36"/>
                <w:szCs w:val="36"/>
                <w:lang w:eastAsia="th-TH"/>
              </w:rPr>
            </w:pPr>
          </w:p>
        </w:tc>
        <w:tc>
          <w:tcPr>
            <w:tcW w:w="3226" w:type="pct"/>
          </w:tcPr>
          <w:p w14:paraId="1524FA9B" w14:textId="77777777" w:rsidR="00E817E1" w:rsidRPr="009E0B21" w:rsidRDefault="00E817E1" w:rsidP="00767D00">
            <w:pPr>
              <w:rPr>
                <w:rFonts w:ascii="TH SarabunPSK" w:hAnsi="TH SarabunPSK" w:cs="TH SarabunPSK"/>
                <w:b/>
                <w:bCs/>
              </w:rPr>
            </w:pPr>
            <w:r w:rsidRPr="009E0B21">
              <w:rPr>
                <w:rFonts w:ascii="TH SarabunPSK" w:hAnsi="TH SarabunPSK" w:cs="TH SarabunPSK"/>
                <w:b/>
                <w:bCs/>
                <w:cs/>
              </w:rPr>
              <w:t>ผลลัพธ์การเรียนรู้รายวิชา (</w:t>
            </w:r>
            <w:r w:rsidRPr="009E0B21">
              <w:rPr>
                <w:rFonts w:ascii="TH SarabunPSK" w:hAnsi="TH SarabunPSK" w:cs="TH SarabunPSK"/>
                <w:b/>
                <w:bCs/>
              </w:rPr>
              <w:t>Course Learning Outcomes</w:t>
            </w:r>
            <w:r w:rsidRPr="009E0B21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46AEC04F" w14:textId="31128ECA" w:rsidR="00E817E1" w:rsidRPr="009E0B21" w:rsidRDefault="00E817E1" w:rsidP="00767D00">
            <w:pPr>
              <w:ind w:left="742" w:hanging="742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  <w:b/>
                <w:bCs/>
              </w:rPr>
              <w:t>CLO</w:t>
            </w:r>
            <w:r w:rsidRPr="009E0B21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9E0B21">
              <w:rPr>
                <w:rFonts w:ascii="TH SarabunPSK" w:hAnsi="TH SarabunPSK" w:cs="TH SarabunPSK"/>
                <w:b/>
                <w:bCs/>
              </w:rPr>
              <w:t>1</w:t>
            </w:r>
            <w:r w:rsidRPr="009E0B21">
              <w:rPr>
                <w:rFonts w:ascii="TH SarabunPSK" w:hAnsi="TH SarabunPSK" w:cs="TH SarabunPSK"/>
                <w:b/>
                <w:bCs/>
                <w:cs/>
              </w:rPr>
              <w:t>:</w:t>
            </w:r>
            <w:r w:rsidR="00330001" w:rsidRPr="009E0B21">
              <w:rPr>
                <w:rFonts w:ascii="TH SarabunPSK" w:hAnsi="TH SarabunPSK" w:cs="TH SarabunPSK" w:hint="cs"/>
                <w:b/>
                <w:bCs/>
                <w:cs/>
              </w:rPr>
              <w:t xml:space="preserve"> ...............................</w:t>
            </w:r>
            <w:r w:rsidRPr="009E0B21">
              <w:rPr>
                <w:rFonts w:ascii="TH SarabunPSK" w:hAnsi="TH SarabunPSK" w:cs="TH SarabunPSK"/>
                <w:cs/>
              </w:rPr>
              <w:t xml:space="preserve"> (</w:t>
            </w:r>
            <w:r w:rsidRPr="009E0B21">
              <w:rPr>
                <w:rFonts w:ascii="TH SarabunPSK" w:hAnsi="TH SarabunPSK" w:cs="TH SarabunPSK"/>
              </w:rPr>
              <w:t>Re, U</w:t>
            </w:r>
            <w:r w:rsidRPr="009E0B21">
              <w:rPr>
                <w:rFonts w:ascii="TH SarabunPSK" w:hAnsi="TH SarabunPSK" w:cs="TH SarabunPSK"/>
                <w:cs/>
              </w:rPr>
              <w:t>)</w:t>
            </w:r>
          </w:p>
          <w:p w14:paraId="391472C9" w14:textId="6AFD1EBE" w:rsidR="00E817E1" w:rsidRPr="009E0B21" w:rsidRDefault="00E817E1" w:rsidP="00767D00">
            <w:pPr>
              <w:ind w:left="742" w:hanging="742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  <w:b/>
                <w:bCs/>
              </w:rPr>
              <w:t>CLO</w:t>
            </w:r>
            <w:r w:rsidRPr="009E0B21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9E0B21">
              <w:rPr>
                <w:rFonts w:ascii="TH SarabunPSK" w:hAnsi="TH SarabunPSK" w:cs="TH SarabunPSK"/>
                <w:b/>
                <w:bCs/>
              </w:rPr>
              <w:t>2</w:t>
            </w:r>
            <w:r w:rsidRPr="009E0B21">
              <w:rPr>
                <w:rFonts w:ascii="TH SarabunPSK" w:hAnsi="TH SarabunPSK" w:cs="TH SarabunPSK"/>
                <w:b/>
                <w:bCs/>
                <w:cs/>
              </w:rPr>
              <w:t>:</w:t>
            </w:r>
            <w:r w:rsidRPr="009E0B21">
              <w:rPr>
                <w:rFonts w:ascii="TH SarabunPSK" w:hAnsi="TH SarabunPSK" w:cs="TH SarabunPSK"/>
                <w:cs/>
              </w:rPr>
              <w:t xml:space="preserve"> </w:t>
            </w:r>
            <w:r w:rsidR="00330001" w:rsidRPr="009E0B21"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9E0B21">
              <w:rPr>
                <w:rFonts w:ascii="TH SarabunPSK" w:hAnsi="TH SarabunPSK" w:cs="TH SarabunPSK"/>
              </w:rPr>
              <w:t xml:space="preserve"> </w:t>
            </w:r>
            <w:r w:rsidRPr="009E0B21">
              <w:rPr>
                <w:rFonts w:ascii="TH SarabunPSK" w:hAnsi="TH SarabunPSK" w:cs="TH SarabunPSK"/>
                <w:cs/>
              </w:rPr>
              <w:t>(</w:t>
            </w:r>
            <w:r w:rsidRPr="009E0B21">
              <w:rPr>
                <w:rFonts w:ascii="TH SarabunPSK" w:hAnsi="TH SarabunPSK" w:cs="TH SarabunPSK"/>
              </w:rPr>
              <w:t xml:space="preserve">U, </w:t>
            </w:r>
            <w:proofErr w:type="spellStart"/>
            <w:r w:rsidRPr="009E0B21">
              <w:rPr>
                <w:rFonts w:ascii="TH SarabunPSK" w:hAnsi="TH SarabunPSK" w:cs="TH SarabunPSK"/>
              </w:rPr>
              <w:t>Ap</w:t>
            </w:r>
            <w:proofErr w:type="spellEnd"/>
            <w:r w:rsidRPr="009E0B21">
              <w:rPr>
                <w:rFonts w:ascii="TH SarabunPSK" w:hAnsi="TH SarabunPSK" w:cs="TH SarabunPSK"/>
                <w:cs/>
              </w:rPr>
              <w:t>)</w:t>
            </w:r>
          </w:p>
          <w:p w14:paraId="60846BEC" w14:textId="77777777" w:rsidR="00E817E1" w:rsidRPr="009E0B21" w:rsidRDefault="00E817E1" w:rsidP="00767D00">
            <w:pPr>
              <w:ind w:left="742" w:hanging="742"/>
              <w:rPr>
                <w:rFonts w:ascii="TH SarabunPSK" w:hAnsi="TH SarabunPSK" w:cs="TH SarabunPSK"/>
              </w:rPr>
            </w:pPr>
          </w:p>
        </w:tc>
        <w:tc>
          <w:tcPr>
            <w:tcW w:w="887" w:type="pct"/>
          </w:tcPr>
          <w:p w14:paraId="532D33F2" w14:textId="77777777" w:rsidR="00E817E1" w:rsidRPr="009E0B21" w:rsidRDefault="00E817E1" w:rsidP="00767D00">
            <w:pPr>
              <w:rPr>
                <w:rFonts w:ascii="TH SarabunPSK" w:eastAsia="BrowalliaNew" w:hAnsi="TH SarabunPSK" w:cs="TH SarabunPSK"/>
                <w:b/>
                <w:bCs/>
                <w:snapToGrid w:val="0"/>
                <w:sz w:val="36"/>
                <w:szCs w:val="36"/>
                <w:lang w:eastAsia="th-TH"/>
              </w:rPr>
            </w:pPr>
          </w:p>
        </w:tc>
      </w:tr>
    </w:tbl>
    <w:p w14:paraId="63F6FBF3" w14:textId="77777777" w:rsidR="00287E77" w:rsidRPr="009E0B21" w:rsidRDefault="00287E77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5AC9D4B8" w14:textId="77777777" w:rsidR="0028019A" w:rsidRPr="009E0B21" w:rsidRDefault="00513D58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="0028019A"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13</w:t>
      </w:r>
      <w:r w:rsidR="00A02F21"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อาจารย์ผู้รับผิดชอบหลักสูตร</w:t>
      </w:r>
      <w:r w:rsidR="00904DD3"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/อาจารย์ประจำหลักสูตร</w:t>
      </w:r>
    </w:p>
    <w:p w14:paraId="048C16E4" w14:textId="0C93152D" w:rsidR="00904DD3" w:rsidRPr="009E0B21" w:rsidRDefault="0028019A" w:rsidP="0028019A">
      <w:pPr>
        <w:ind w:firstLine="567"/>
        <w:jc w:val="left"/>
        <w:rPr>
          <w:rFonts w:ascii="TH SarabunPSK" w:eastAsia="BrowalliaNew" w:hAnsi="TH SarabunPSK" w:cs="TH SarabunPSK"/>
          <w:b/>
          <w:bCs/>
          <w:snapToGrid w:val="0"/>
          <w:u w:val="single"/>
          <w:cs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13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 xml:space="preserve">1 </w:t>
      </w:r>
      <w:proofErr w:type="gramStart"/>
      <w:r w:rsidR="00904DD3"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อาจารย์ผู้รับผิดชอบหลักสูตร</w:t>
      </w:r>
      <w:r w:rsidR="00026C85" w:rsidRPr="009E0B21">
        <w:rPr>
          <w:rFonts w:ascii="TH SarabunPSK" w:eastAsia="BrowalliaNew" w:hAnsi="TH SarabunPSK" w:cs="TH SarabunPSK" w:hint="cs"/>
          <w:b/>
          <w:bCs/>
          <w:snapToGrid w:val="0"/>
          <w:u w:val="single"/>
          <w:cs/>
          <w:lang w:eastAsia="th-TH"/>
        </w:rPr>
        <w:t xml:space="preserve"> </w:t>
      </w:r>
      <w:r w:rsidR="00026C85" w:rsidRPr="009E0B21">
        <w:rPr>
          <w:rFonts w:ascii="TH SarabunPSK" w:eastAsia="BrowalliaNew" w:hAnsi="TH SarabunPSK" w:cs="TH SarabunPSK" w:hint="cs"/>
          <w:b/>
          <w:bCs/>
          <w:snapToGrid w:val="0"/>
          <w:color w:val="FF0000"/>
          <w:cs/>
          <w:lang w:eastAsia="th-TH"/>
        </w:rPr>
        <w:t xml:space="preserve"> </w:t>
      </w:r>
      <w:r w:rsidR="00026C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proofErr w:type="gramEnd"/>
      <w:r w:rsidR="00026C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026C85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 xml:space="preserve">ข้อ 1.4.2 </w:t>
      </w:r>
      <w:r w:rsidR="00026C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tbl>
      <w:tblPr>
        <w:tblStyle w:val="12"/>
        <w:tblW w:w="9209" w:type="dxa"/>
        <w:tblLook w:val="04A0" w:firstRow="1" w:lastRow="0" w:firstColumn="1" w:lastColumn="0" w:noHBand="0" w:noVBand="1"/>
      </w:tblPr>
      <w:tblGrid>
        <w:gridCol w:w="783"/>
        <w:gridCol w:w="1906"/>
        <w:gridCol w:w="2126"/>
        <w:gridCol w:w="2977"/>
        <w:gridCol w:w="1417"/>
      </w:tblGrid>
      <w:tr w:rsidR="00A02F21" w:rsidRPr="009E0B21" w14:paraId="09A74BC9" w14:textId="77777777" w:rsidTr="004B2CD3">
        <w:tc>
          <w:tcPr>
            <w:tcW w:w="783" w:type="dxa"/>
          </w:tcPr>
          <w:p w14:paraId="0D56D171" w14:textId="77777777" w:rsidR="00A02F21" w:rsidRPr="009E0B21" w:rsidRDefault="00A02F21" w:rsidP="00A02F21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ลำดับ</w:t>
            </w:r>
          </w:p>
        </w:tc>
        <w:tc>
          <w:tcPr>
            <w:tcW w:w="1906" w:type="dxa"/>
          </w:tcPr>
          <w:p w14:paraId="56ADA0C2" w14:textId="77777777" w:rsidR="00A02F21" w:rsidRPr="009E0B21" w:rsidRDefault="00A02F21" w:rsidP="00A02F21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ชื่อ - สกุล</w:t>
            </w:r>
          </w:p>
        </w:tc>
        <w:tc>
          <w:tcPr>
            <w:tcW w:w="2126" w:type="dxa"/>
          </w:tcPr>
          <w:p w14:paraId="5DFD21F8" w14:textId="77777777" w:rsidR="00A02F21" w:rsidRPr="009E0B21" w:rsidRDefault="00A02F21" w:rsidP="00A02F21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คุณวุฒิ - สาขาวิชา</w:t>
            </w:r>
          </w:p>
        </w:tc>
        <w:tc>
          <w:tcPr>
            <w:tcW w:w="2977" w:type="dxa"/>
          </w:tcPr>
          <w:p w14:paraId="530D0BB9" w14:textId="77777777" w:rsidR="00A02F21" w:rsidRPr="009E0B21" w:rsidRDefault="00A02F21" w:rsidP="00A02F21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สถาบันการศึกษา</w:t>
            </w:r>
          </w:p>
        </w:tc>
        <w:tc>
          <w:tcPr>
            <w:tcW w:w="1417" w:type="dxa"/>
          </w:tcPr>
          <w:p w14:paraId="36878FE0" w14:textId="77777777" w:rsidR="00A02F21" w:rsidRPr="009E0B21" w:rsidRDefault="004B2CD3" w:rsidP="00A02F21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ภาระงานสอน</w:t>
            </w:r>
          </w:p>
        </w:tc>
      </w:tr>
      <w:tr w:rsidR="00A02F21" w:rsidRPr="009E0B21" w14:paraId="1DA695D3" w14:textId="77777777" w:rsidTr="004B2CD3">
        <w:tc>
          <w:tcPr>
            <w:tcW w:w="783" w:type="dxa"/>
          </w:tcPr>
          <w:p w14:paraId="72131577" w14:textId="77777777" w:rsidR="00A02F21" w:rsidRPr="009E0B21" w:rsidRDefault="00A02F21" w:rsidP="00A02F21">
            <w:pPr>
              <w:jc w:val="center"/>
              <w:rPr>
                <w:rFonts w:ascii="TH SarabunPSK" w:eastAsia="BrowalliaNew" w:hAnsi="TH SarabunPSK" w:cs="TH SarabunPSK"/>
                <w:snapToGrid w:val="0"/>
                <w:color w:val="FF0000"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1.</w:t>
            </w:r>
          </w:p>
        </w:tc>
        <w:tc>
          <w:tcPr>
            <w:tcW w:w="1906" w:type="dxa"/>
          </w:tcPr>
          <w:p w14:paraId="612B5FF4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snapToGrid w:val="0"/>
                <w:color w:val="FF000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ผศ.ดร.สุดสวย สมใจ</w:t>
            </w:r>
          </w:p>
        </w:tc>
        <w:tc>
          <w:tcPr>
            <w:tcW w:w="2126" w:type="dxa"/>
          </w:tcPr>
          <w:p w14:paraId="580CF8DE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snapToGrid w:val="0"/>
                <w:color w:val="FF000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ปรด.(</w:t>
            </w:r>
            <w:r w:rsidRPr="009E0B21">
              <w:rPr>
                <w:rFonts w:ascii="TH SarabunPSK" w:eastAsia="TH SarabunPSK" w:hAnsi="TH SarabunPSK" w:cs="TH SarabunPSK"/>
                <w:color w:val="FF0000"/>
                <w:cs/>
              </w:rPr>
              <w:t>วิศวกรรมไฟฟ้า</w:t>
            </w:r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)</w:t>
            </w:r>
          </w:p>
        </w:tc>
        <w:tc>
          <w:tcPr>
            <w:tcW w:w="2977" w:type="dxa"/>
          </w:tcPr>
          <w:p w14:paraId="04B445B4" w14:textId="77777777" w:rsidR="00A02F21" w:rsidRPr="009E0B21" w:rsidRDefault="004664CD" w:rsidP="00A02F21">
            <w:pPr>
              <w:jc w:val="left"/>
              <w:rPr>
                <w:rFonts w:ascii="TH SarabunPSK" w:eastAsia="BrowalliaNew" w:hAnsi="TH SarabunPSK" w:cs="TH SarabunPSK"/>
                <w:snapToGrid w:val="0"/>
                <w:color w:val="FF0000"/>
                <w:cs/>
                <w:lang w:eastAsia="th-TH"/>
              </w:rPr>
            </w:pPr>
            <w:r w:rsidRPr="009E0B21">
              <w:rPr>
                <w:rFonts w:ascii="TH SarabunPSK" w:eastAsia="TH SarabunPSK" w:hAnsi="TH SarabunPSK" w:cs="TH SarabunPSK" w:hint="cs"/>
                <w:color w:val="FF0000"/>
                <w:cs/>
              </w:rPr>
              <w:t>มหาวิทยาลัยราช</w:t>
            </w:r>
            <w:proofErr w:type="spellStart"/>
            <w:r w:rsidRPr="009E0B21">
              <w:rPr>
                <w:rFonts w:ascii="TH SarabunPSK" w:eastAsia="TH SarabunPSK" w:hAnsi="TH SarabunPSK" w:cs="TH SarabunPSK" w:hint="cs"/>
                <w:color w:val="FF0000"/>
                <w:cs/>
              </w:rPr>
              <w:t>ภัฏ</w:t>
            </w:r>
            <w:proofErr w:type="spellEnd"/>
            <w:r w:rsidRPr="009E0B21">
              <w:rPr>
                <w:rFonts w:ascii="TH SarabunPSK" w:eastAsia="TH SarabunPSK" w:hAnsi="TH SarabunPSK" w:cs="TH SarabunPSK" w:hint="cs"/>
                <w:color w:val="FF0000"/>
                <w:cs/>
              </w:rPr>
              <w:t>เพชรบุรี</w:t>
            </w:r>
            <w:r w:rsidR="00A02F21" w:rsidRPr="009E0B21">
              <w:rPr>
                <w:rFonts w:ascii="TH SarabunPSK" w:eastAsia="TH SarabunPSK" w:hAnsi="TH SarabunPSK" w:cs="TH SarabunPSK"/>
                <w:color w:val="FF0000"/>
                <w:cs/>
              </w:rPr>
              <w:t xml:space="preserve"> </w:t>
            </w:r>
            <w:r w:rsidR="00A02F21" w:rsidRPr="009E0B21">
              <w:rPr>
                <w:rFonts w:ascii="TH SarabunPSK" w:eastAsia="TH SarabunPSK" w:hAnsi="TH SarabunPSK" w:cs="TH SarabunPSK" w:hint="cs"/>
                <w:color w:val="FF0000"/>
                <w:cs/>
              </w:rPr>
              <w:t>(</w:t>
            </w:r>
            <w:r w:rsidRPr="009E0B21">
              <w:rPr>
                <w:rFonts w:ascii="TH SarabunPSK" w:eastAsia="TH SarabunPSK" w:hAnsi="TH SarabunPSK" w:cs="TH SarabunPSK"/>
                <w:color w:val="FF0000"/>
              </w:rPr>
              <w:t>2546</w:t>
            </w:r>
            <w:r w:rsidR="00A02F21"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)</w:t>
            </w:r>
          </w:p>
        </w:tc>
        <w:tc>
          <w:tcPr>
            <w:tcW w:w="1417" w:type="dxa"/>
          </w:tcPr>
          <w:p w14:paraId="12E2B0D5" w14:textId="77777777" w:rsidR="00A02F21" w:rsidRPr="009E0B21" w:rsidRDefault="004B2CD3" w:rsidP="004B2CD3">
            <w:pPr>
              <w:jc w:val="center"/>
              <w:rPr>
                <w:rFonts w:ascii="TH SarabunPSK" w:eastAsia="BrowalliaNew" w:hAnsi="TH SarabunPSK" w:cs="TH SarabunPSK"/>
                <w:snapToGrid w:val="0"/>
                <w:color w:val="FF0000"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15</w:t>
            </w:r>
          </w:p>
        </w:tc>
      </w:tr>
      <w:tr w:rsidR="00A02F21" w:rsidRPr="009E0B21" w14:paraId="59318635" w14:textId="77777777" w:rsidTr="004B2CD3">
        <w:tc>
          <w:tcPr>
            <w:tcW w:w="783" w:type="dxa"/>
          </w:tcPr>
          <w:p w14:paraId="1ACE8D35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906" w:type="dxa"/>
          </w:tcPr>
          <w:p w14:paraId="010BDDA9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126" w:type="dxa"/>
          </w:tcPr>
          <w:p w14:paraId="3F4340BC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977" w:type="dxa"/>
          </w:tcPr>
          <w:p w14:paraId="121749D0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417" w:type="dxa"/>
          </w:tcPr>
          <w:p w14:paraId="22776384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  <w:tr w:rsidR="00A02F21" w:rsidRPr="009E0B21" w14:paraId="172CBDC5" w14:textId="77777777" w:rsidTr="004B2CD3">
        <w:tc>
          <w:tcPr>
            <w:tcW w:w="783" w:type="dxa"/>
          </w:tcPr>
          <w:p w14:paraId="5BF6957D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906" w:type="dxa"/>
          </w:tcPr>
          <w:p w14:paraId="1DD1CE61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126" w:type="dxa"/>
          </w:tcPr>
          <w:p w14:paraId="14E71D48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977" w:type="dxa"/>
          </w:tcPr>
          <w:p w14:paraId="015B15EC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417" w:type="dxa"/>
          </w:tcPr>
          <w:p w14:paraId="1E64AC25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  <w:tr w:rsidR="00A02F21" w:rsidRPr="009E0B21" w14:paraId="0CB2F206" w14:textId="77777777" w:rsidTr="004B2CD3">
        <w:tc>
          <w:tcPr>
            <w:tcW w:w="783" w:type="dxa"/>
          </w:tcPr>
          <w:p w14:paraId="2A78E1A2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906" w:type="dxa"/>
          </w:tcPr>
          <w:p w14:paraId="7A74C260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126" w:type="dxa"/>
          </w:tcPr>
          <w:p w14:paraId="6C51E01C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977" w:type="dxa"/>
          </w:tcPr>
          <w:p w14:paraId="1C0F84BD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417" w:type="dxa"/>
          </w:tcPr>
          <w:p w14:paraId="1A641629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  <w:tr w:rsidR="00A02F21" w:rsidRPr="009E0B21" w14:paraId="33BB2085" w14:textId="77777777" w:rsidTr="004B2CD3">
        <w:tc>
          <w:tcPr>
            <w:tcW w:w="783" w:type="dxa"/>
          </w:tcPr>
          <w:p w14:paraId="47FB7C76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906" w:type="dxa"/>
          </w:tcPr>
          <w:p w14:paraId="15E2A21F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126" w:type="dxa"/>
          </w:tcPr>
          <w:p w14:paraId="32723E47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977" w:type="dxa"/>
          </w:tcPr>
          <w:p w14:paraId="63CBFA6A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417" w:type="dxa"/>
          </w:tcPr>
          <w:p w14:paraId="23529F6F" w14:textId="77777777" w:rsidR="00A02F21" w:rsidRPr="009E0B21" w:rsidRDefault="00A02F21" w:rsidP="00A02F21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</w:tbl>
    <w:p w14:paraId="2CDB54D3" w14:textId="77777777" w:rsidR="0012141F" w:rsidRPr="009E0B21" w:rsidRDefault="0012141F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7551F991" w14:textId="7DFC2F6D" w:rsidR="00513D58" w:rsidRPr="009E0B21" w:rsidRDefault="0028019A" w:rsidP="0028019A">
      <w:pPr>
        <w:ind w:firstLine="567"/>
        <w:jc w:val="left"/>
        <w:rPr>
          <w:rFonts w:ascii="TH SarabunPSK" w:eastAsia="BrowalliaNew" w:hAnsi="TH SarabunPSK" w:cs="TH SarabunPSK"/>
          <w:b/>
          <w:bCs/>
          <w:snapToGrid w:val="0"/>
          <w:u w:val="single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13</w:t>
      </w: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t>.</w:t>
      </w:r>
      <w:r w:rsidRPr="009E0B21">
        <w:rPr>
          <w:rFonts w:ascii="TH SarabunPSK" w:eastAsia="BrowalliaNew" w:hAnsi="TH SarabunPSK" w:cs="TH SarabunPSK"/>
          <w:b/>
          <w:bCs/>
          <w:snapToGrid w:val="0"/>
          <w:lang w:eastAsia="th-TH"/>
        </w:rPr>
        <w:t>2</w:t>
      </w:r>
      <w:r w:rsidR="00904DD3" w:rsidRPr="009E0B21">
        <w:rPr>
          <w:rFonts w:ascii="TH SarabunPSK" w:eastAsia="BrowalliaNew" w:hAnsi="TH SarabunPSK" w:cs="TH SarabunPSK" w:hint="cs"/>
          <w:b/>
          <w:bCs/>
          <w:snapToGrid w:val="0"/>
          <w:cs/>
          <w:lang w:eastAsia="th-TH"/>
        </w:rPr>
        <w:t>อาจารย์ประจำหลักสูตร</w:t>
      </w:r>
      <w:r w:rsidR="00E0794F" w:rsidRPr="009E0B21">
        <w:rPr>
          <w:rFonts w:ascii="TH SarabunPSK" w:eastAsia="BrowalliaNew" w:hAnsi="TH SarabunPSK" w:cs="TH SarabunPSK"/>
          <w:snapToGrid w:val="0"/>
          <w:cs/>
          <w:lang w:eastAsia="th-TH"/>
        </w:rPr>
        <w:t xml:space="preserve"> </w:t>
      </w:r>
      <w:r w:rsidR="00026C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(</w:t>
      </w:r>
      <w:r w:rsidR="00026C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CHECO </w:t>
      </w:r>
      <w:r w:rsidR="00026C85" w:rsidRPr="009E0B21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ข้อ 1.4.3</w:t>
      </w:r>
      <w:r w:rsidR="00026C85" w:rsidRPr="009E0B21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)</w:t>
      </w:r>
    </w:p>
    <w:tbl>
      <w:tblPr>
        <w:tblStyle w:val="12"/>
        <w:tblW w:w="9209" w:type="dxa"/>
        <w:tblLook w:val="04A0" w:firstRow="1" w:lastRow="0" w:firstColumn="1" w:lastColumn="0" w:noHBand="0" w:noVBand="1"/>
      </w:tblPr>
      <w:tblGrid>
        <w:gridCol w:w="783"/>
        <w:gridCol w:w="1906"/>
        <w:gridCol w:w="2126"/>
        <w:gridCol w:w="2977"/>
        <w:gridCol w:w="1417"/>
      </w:tblGrid>
      <w:tr w:rsidR="00513D58" w:rsidRPr="009E0B21" w14:paraId="19E8A1E6" w14:textId="77777777" w:rsidTr="004B2CD3">
        <w:tc>
          <w:tcPr>
            <w:tcW w:w="783" w:type="dxa"/>
          </w:tcPr>
          <w:p w14:paraId="64E0247D" w14:textId="77777777" w:rsidR="00513D58" w:rsidRPr="009E0B21" w:rsidRDefault="00513D58" w:rsidP="00513D58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ลำดับ</w:t>
            </w:r>
          </w:p>
        </w:tc>
        <w:tc>
          <w:tcPr>
            <w:tcW w:w="1906" w:type="dxa"/>
          </w:tcPr>
          <w:p w14:paraId="05E4B025" w14:textId="77777777" w:rsidR="00513D58" w:rsidRPr="009E0B21" w:rsidRDefault="00513D58" w:rsidP="00513D58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ชื่อ - สกุล</w:t>
            </w:r>
          </w:p>
        </w:tc>
        <w:tc>
          <w:tcPr>
            <w:tcW w:w="2126" w:type="dxa"/>
          </w:tcPr>
          <w:p w14:paraId="31464206" w14:textId="77777777" w:rsidR="00513D58" w:rsidRPr="009E0B21" w:rsidRDefault="00513D58" w:rsidP="00513D58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คุณวุฒิ - สาขาวิชา</w:t>
            </w:r>
          </w:p>
        </w:tc>
        <w:tc>
          <w:tcPr>
            <w:tcW w:w="2977" w:type="dxa"/>
          </w:tcPr>
          <w:p w14:paraId="6F5FBE10" w14:textId="77777777" w:rsidR="00513D58" w:rsidRPr="009E0B21" w:rsidRDefault="00513D58" w:rsidP="00513D58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  <w:t>สถาบันการศึกษา</w:t>
            </w:r>
          </w:p>
        </w:tc>
        <w:tc>
          <w:tcPr>
            <w:tcW w:w="1417" w:type="dxa"/>
          </w:tcPr>
          <w:p w14:paraId="470B5C81" w14:textId="77777777" w:rsidR="00513D58" w:rsidRPr="009E0B21" w:rsidRDefault="004B2CD3" w:rsidP="00513D58">
            <w:pPr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b/>
                <w:bCs/>
                <w:snapToGrid w:val="0"/>
                <w:cs/>
                <w:lang w:eastAsia="th-TH"/>
              </w:rPr>
              <w:t>ภาระงานสอน</w:t>
            </w:r>
          </w:p>
        </w:tc>
      </w:tr>
      <w:tr w:rsidR="00513D58" w:rsidRPr="009E0B21" w14:paraId="288872A7" w14:textId="77777777" w:rsidTr="004B2CD3">
        <w:tc>
          <w:tcPr>
            <w:tcW w:w="783" w:type="dxa"/>
          </w:tcPr>
          <w:p w14:paraId="0C97B0A7" w14:textId="77777777" w:rsidR="00513D58" w:rsidRPr="009E0B21" w:rsidRDefault="00513D58" w:rsidP="00513D58">
            <w:pPr>
              <w:jc w:val="center"/>
              <w:rPr>
                <w:rFonts w:ascii="TH SarabunPSK" w:eastAsia="BrowalliaNew" w:hAnsi="TH SarabunPSK" w:cs="TH SarabunPSK"/>
                <w:snapToGrid w:val="0"/>
                <w:color w:val="FF0000"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1.</w:t>
            </w:r>
          </w:p>
        </w:tc>
        <w:tc>
          <w:tcPr>
            <w:tcW w:w="1906" w:type="dxa"/>
          </w:tcPr>
          <w:p w14:paraId="32609DB5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snapToGrid w:val="0"/>
                <w:color w:val="FF000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ผศ.ดร.สุดสวย สมใจ</w:t>
            </w:r>
          </w:p>
        </w:tc>
        <w:tc>
          <w:tcPr>
            <w:tcW w:w="2126" w:type="dxa"/>
          </w:tcPr>
          <w:p w14:paraId="3F8EF495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snapToGrid w:val="0"/>
                <w:color w:val="FF0000"/>
                <w:cs/>
                <w:lang w:eastAsia="th-TH"/>
              </w:rPr>
            </w:pPr>
            <w:proofErr w:type="spellStart"/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ปร</w:t>
            </w:r>
            <w:r w:rsidR="00D96B24" w:rsidRPr="009E0B21">
              <w:rPr>
                <w:rFonts w:ascii="TH SarabunPSK" w:eastAsia="BrowalliaNew" w:hAnsi="TH SarabunPSK" w:cs="TH SarabunPSK"/>
                <w:snapToGrid w:val="0"/>
                <w:color w:val="FF0000"/>
                <w:cs/>
                <w:lang w:eastAsia="th-TH"/>
              </w:rPr>
              <w:t>.</w:t>
            </w:r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ด</w:t>
            </w:r>
            <w:proofErr w:type="spellEnd"/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.(</w:t>
            </w:r>
            <w:r w:rsidRPr="009E0B21">
              <w:rPr>
                <w:rFonts w:ascii="TH SarabunPSK" w:eastAsia="TH SarabunPSK" w:hAnsi="TH SarabunPSK" w:cs="TH SarabunPSK"/>
                <w:color w:val="FF0000"/>
                <w:cs/>
              </w:rPr>
              <w:t>วิศวกรรมไฟฟ้า</w:t>
            </w:r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)</w:t>
            </w:r>
          </w:p>
        </w:tc>
        <w:tc>
          <w:tcPr>
            <w:tcW w:w="2977" w:type="dxa"/>
          </w:tcPr>
          <w:p w14:paraId="6A49CB13" w14:textId="77777777" w:rsidR="00513D58" w:rsidRPr="009E0B21" w:rsidRDefault="004664CD" w:rsidP="00513D58">
            <w:pPr>
              <w:jc w:val="left"/>
              <w:rPr>
                <w:rFonts w:ascii="TH SarabunPSK" w:eastAsia="BrowalliaNew" w:hAnsi="TH SarabunPSK" w:cs="TH SarabunPSK"/>
                <w:snapToGrid w:val="0"/>
                <w:color w:val="FF0000"/>
                <w:cs/>
                <w:lang w:eastAsia="th-TH"/>
              </w:rPr>
            </w:pPr>
            <w:r w:rsidRPr="009E0B21">
              <w:rPr>
                <w:rFonts w:ascii="TH SarabunPSK" w:eastAsia="TH SarabunPSK" w:hAnsi="TH SarabunPSK" w:cs="TH SarabunPSK" w:hint="cs"/>
                <w:color w:val="FF0000"/>
                <w:cs/>
              </w:rPr>
              <w:t>มหาวิทยาลัยราช</w:t>
            </w:r>
            <w:proofErr w:type="spellStart"/>
            <w:r w:rsidRPr="009E0B21">
              <w:rPr>
                <w:rFonts w:ascii="TH SarabunPSK" w:eastAsia="TH SarabunPSK" w:hAnsi="TH SarabunPSK" w:cs="TH SarabunPSK" w:hint="cs"/>
                <w:color w:val="FF0000"/>
                <w:cs/>
              </w:rPr>
              <w:t>ภัฏ</w:t>
            </w:r>
            <w:proofErr w:type="spellEnd"/>
            <w:r w:rsidRPr="009E0B21">
              <w:rPr>
                <w:rFonts w:ascii="TH SarabunPSK" w:eastAsia="TH SarabunPSK" w:hAnsi="TH SarabunPSK" w:cs="TH SarabunPSK" w:hint="cs"/>
                <w:color w:val="FF0000"/>
                <w:cs/>
              </w:rPr>
              <w:t>เพชรบุรี</w:t>
            </w:r>
            <w:r w:rsidRPr="009E0B21">
              <w:rPr>
                <w:rFonts w:ascii="TH SarabunPSK" w:eastAsia="TH SarabunPSK" w:hAnsi="TH SarabunPSK" w:cs="TH SarabunPSK"/>
                <w:color w:val="FF0000"/>
                <w:cs/>
              </w:rPr>
              <w:t xml:space="preserve"> </w:t>
            </w:r>
            <w:r w:rsidRPr="009E0B21">
              <w:rPr>
                <w:rFonts w:ascii="TH SarabunPSK" w:eastAsia="TH SarabunPSK" w:hAnsi="TH SarabunPSK" w:cs="TH SarabunPSK" w:hint="cs"/>
                <w:color w:val="FF0000"/>
                <w:cs/>
              </w:rPr>
              <w:t>(</w:t>
            </w:r>
            <w:r w:rsidRPr="009E0B21">
              <w:rPr>
                <w:rFonts w:ascii="TH SarabunPSK" w:eastAsia="TH SarabunPSK" w:hAnsi="TH SarabunPSK" w:cs="TH SarabunPSK"/>
                <w:color w:val="FF0000"/>
              </w:rPr>
              <w:t>2546</w:t>
            </w:r>
            <w:r w:rsidRPr="009E0B21">
              <w:rPr>
                <w:rFonts w:ascii="TH SarabunPSK" w:eastAsia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417" w:type="dxa"/>
          </w:tcPr>
          <w:p w14:paraId="2C0074AA" w14:textId="77777777" w:rsidR="00513D58" w:rsidRPr="009E0B21" w:rsidRDefault="004B2CD3" w:rsidP="004B2CD3">
            <w:pPr>
              <w:jc w:val="center"/>
              <w:rPr>
                <w:rFonts w:ascii="TH SarabunPSK" w:eastAsia="BrowalliaNew" w:hAnsi="TH SarabunPSK" w:cs="TH SarabunPSK"/>
                <w:snapToGrid w:val="0"/>
                <w:color w:val="FF0000"/>
                <w:cs/>
                <w:lang w:eastAsia="th-TH"/>
              </w:rPr>
            </w:pPr>
            <w:r w:rsidRPr="009E0B21">
              <w:rPr>
                <w:rFonts w:ascii="TH SarabunPSK" w:eastAsia="BrowalliaNew" w:hAnsi="TH SarabunPSK" w:cs="TH SarabunPSK" w:hint="cs"/>
                <w:snapToGrid w:val="0"/>
                <w:color w:val="FF0000"/>
                <w:cs/>
                <w:lang w:eastAsia="th-TH"/>
              </w:rPr>
              <w:t>15</w:t>
            </w:r>
          </w:p>
        </w:tc>
      </w:tr>
      <w:tr w:rsidR="00513D58" w:rsidRPr="009E0B21" w14:paraId="55767BFF" w14:textId="77777777" w:rsidTr="004B2CD3">
        <w:tc>
          <w:tcPr>
            <w:tcW w:w="783" w:type="dxa"/>
          </w:tcPr>
          <w:p w14:paraId="15A342CB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906" w:type="dxa"/>
          </w:tcPr>
          <w:p w14:paraId="33461C38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126" w:type="dxa"/>
          </w:tcPr>
          <w:p w14:paraId="23B56C35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977" w:type="dxa"/>
          </w:tcPr>
          <w:p w14:paraId="0204FB42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417" w:type="dxa"/>
          </w:tcPr>
          <w:p w14:paraId="1427C9D4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  <w:tr w:rsidR="00513D58" w:rsidRPr="009E0B21" w14:paraId="19D4E2BE" w14:textId="77777777" w:rsidTr="004B2CD3">
        <w:tc>
          <w:tcPr>
            <w:tcW w:w="783" w:type="dxa"/>
          </w:tcPr>
          <w:p w14:paraId="3D7FB609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906" w:type="dxa"/>
          </w:tcPr>
          <w:p w14:paraId="67774D49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126" w:type="dxa"/>
          </w:tcPr>
          <w:p w14:paraId="66DCD770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977" w:type="dxa"/>
          </w:tcPr>
          <w:p w14:paraId="4141CF6F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417" w:type="dxa"/>
          </w:tcPr>
          <w:p w14:paraId="14BFB6CF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  <w:tr w:rsidR="00513D58" w:rsidRPr="009E0B21" w14:paraId="6BF66801" w14:textId="77777777" w:rsidTr="004B2CD3">
        <w:tc>
          <w:tcPr>
            <w:tcW w:w="783" w:type="dxa"/>
          </w:tcPr>
          <w:p w14:paraId="170B47B3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906" w:type="dxa"/>
          </w:tcPr>
          <w:p w14:paraId="26CA6C1B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126" w:type="dxa"/>
          </w:tcPr>
          <w:p w14:paraId="3EA205A0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977" w:type="dxa"/>
          </w:tcPr>
          <w:p w14:paraId="68BE9F58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417" w:type="dxa"/>
          </w:tcPr>
          <w:p w14:paraId="73F3D319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  <w:tr w:rsidR="00513D58" w:rsidRPr="009E0B21" w14:paraId="6035F61B" w14:textId="77777777" w:rsidTr="004B2CD3">
        <w:tc>
          <w:tcPr>
            <w:tcW w:w="783" w:type="dxa"/>
          </w:tcPr>
          <w:p w14:paraId="6700ED5D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906" w:type="dxa"/>
          </w:tcPr>
          <w:p w14:paraId="299F047E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126" w:type="dxa"/>
          </w:tcPr>
          <w:p w14:paraId="547C2B57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2977" w:type="dxa"/>
          </w:tcPr>
          <w:p w14:paraId="3A979314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1417" w:type="dxa"/>
          </w:tcPr>
          <w:p w14:paraId="63F24460" w14:textId="77777777" w:rsidR="00513D58" w:rsidRPr="009E0B21" w:rsidRDefault="00513D58" w:rsidP="00513D58">
            <w:pPr>
              <w:jc w:val="left"/>
              <w:rPr>
                <w:rFonts w:ascii="TH SarabunPSK" w:eastAsia="BrowalliaNew" w:hAnsi="TH SarabunPSK" w:cs="TH SarabunPSK"/>
                <w:b/>
                <w:bCs/>
                <w:snapToGrid w:val="0"/>
                <w:lang w:eastAsia="th-TH"/>
              </w:rPr>
            </w:pPr>
          </w:p>
        </w:tc>
      </w:tr>
    </w:tbl>
    <w:p w14:paraId="57D407AB" w14:textId="77777777" w:rsidR="00C9403B" w:rsidRPr="009E0B21" w:rsidRDefault="00C9403B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7C3703AF" w14:textId="77777777" w:rsidR="00C9403B" w:rsidRPr="009E0B21" w:rsidRDefault="00C9403B" w:rsidP="00A02F21">
      <w:pPr>
        <w:jc w:val="left"/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</w:p>
    <w:p w14:paraId="6595453C" w14:textId="77777777" w:rsidR="00A02F21" w:rsidRPr="009E0B21" w:rsidRDefault="00A02F21" w:rsidP="004049C5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/>
          <w:color w:val="FF0000"/>
          <w:cs/>
        </w:rPr>
        <w:t>อาจารย์ประจำหลักสูตรต้องมีคุณสมบัติสอดคล้องตามเกณฑ์มาตรฐานหลักสูตร</w:t>
      </w:r>
      <w:r w:rsidR="0012141F" w:rsidRPr="009E0B21">
        <w:rPr>
          <w:rFonts w:ascii="TH SarabunPSK" w:eastAsia="Calibri" w:hAnsi="TH SarabunPSK" w:cs="TH SarabunPSK" w:hint="cs"/>
          <w:color w:val="FF0000"/>
          <w:cs/>
        </w:rPr>
        <w:t>ระดับปริญญาตรี พ</w:t>
      </w:r>
      <w:r w:rsidR="0012141F" w:rsidRPr="009E0B21">
        <w:rPr>
          <w:rFonts w:ascii="TH SarabunPSK" w:eastAsia="Calibri" w:hAnsi="TH SarabunPSK" w:cs="TH SarabunPSK"/>
          <w:color w:val="FF0000"/>
          <w:cs/>
        </w:rPr>
        <w:t>.</w:t>
      </w:r>
      <w:r w:rsidR="0012141F" w:rsidRPr="009E0B21">
        <w:rPr>
          <w:rFonts w:ascii="TH SarabunPSK" w:eastAsia="Calibri" w:hAnsi="TH SarabunPSK" w:cs="TH SarabunPSK" w:hint="cs"/>
          <w:color w:val="FF0000"/>
          <w:cs/>
        </w:rPr>
        <w:t>ศ</w:t>
      </w:r>
      <w:r w:rsidR="0012141F" w:rsidRPr="009E0B21">
        <w:rPr>
          <w:rFonts w:ascii="TH SarabunPSK" w:eastAsia="Calibri" w:hAnsi="TH SarabunPSK" w:cs="TH SarabunPSK"/>
          <w:color w:val="FF0000"/>
          <w:cs/>
        </w:rPr>
        <w:t>.</w:t>
      </w:r>
      <w:r w:rsidR="0012141F" w:rsidRPr="009E0B21">
        <w:rPr>
          <w:rFonts w:ascii="TH SarabunPSK" w:eastAsia="Calibri" w:hAnsi="TH SarabunPSK" w:cs="TH SarabunPSK"/>
          <w:color w:val="FF0000"/>
        </w:rPr>
        <w:t xml:space="preserve">2565 </w:t>
      </w:r>
      <w:r w:rsidR="0012141F" w:rsidRPr="009E0B21">
        <w:rPr>
          <w:rFonts w:ascii="TH SarabunPSK" w:eastAsia="Calibri" w:hAnsi="TH SarabunPSK" w:cs="TH SarabunPSK" w:hint="cs"/>
          <w:color w:val="FF0000"/>
          <w:cs/>
        </w:rPr>
        <w:t>และเกณฑ์มาตรฐานหลักสูตรระดับบัณฑิตศึกษา พ</w:t>
      </w:r>
      <w:r w:rsidR="0012141F" w:rsidRPr="009E0B21">
        <w:rPr>
          <w:rFonts w:ascii="TH SarabunPSK" w:eastAsia="Calibri" w:hAnsi="TH SarabunPSK" w:cs="TH SarabunPSK"/>
          <w:color w:val="FF0000"/>
          <w:cs/>
        </w:rPr>
        <w:t>.</w:t>
      </w:r>
      <w:r w:rsidR="0012141F" w:rsidRPr="009E0B21">
        <w:rPr>
          <w:rFonts w:ascii="TH SarabunPSK" w:eastAsia="Calibri" w:hAnsi="TH SarabunPSK" w:cs="TH SarabunPSK" w:hint="cs"/>
          <w:color w:val="FF0000"/>
          <w:cs/>
        </w:rPr>
        <w:t>ศ</w:t>
      </w:r>
      <w:r w:rsidR="0012141F" w:rsidRPr="009E0B21">
        <w:rPr>
          <w:rFonts w:ascii="TH SarabunPSK" w:eastAsia="Calibri" w:hAnsi="TH SarabunPSK" w:cs="TH SarabunPSK"/>
          <w:color w:val="FF0000"/>
          <w:cs/>
        </w:rPr>
        <w:t>.</w:t>
      </w:r>
      <w:r w:rsidR="0012141F" w:rsidRPr="009E0B21">
        <w:rPr>
          <w:rFonts w:ascii="TH SarabunPSK" w:eastAsia="Calibri" w:hAnsi="TH SarabunPSK" w:cs="TH SarabunPSK"/>
          <w:color w:val="FF0000"/>
        </w:rPr>
        <w:t>2565</w:t>
      </w:r>
      <w:r w:rsidR="004049C5"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="004049C5" w:rsidRPr="009E0B21">
        <w:rPr>
          <w:rFonts w:ascii="TH SarabunPSK" w:eastAsia="Calibri" w:hAnsi="TH SarabunPSK" w:cs="TH SarabunPSK" w:hint="cs"/>
          <w:color w:val="FF0000"/>
          <w:cs/>
        </w:rPr>
        <w:t>เช่น</w:t>
      </w:r>
    </w:p>
    <w:p w14:paraId="2A8E07F5" w14:textId="77777777" w:rsidR="00A02F21" w:rsidRPr="009E0B21" w:rsidRDefault="00A02F21" w:rsidP="004049C5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/>
          <w:color w:val="FF0000"/>
          <w:cs/>
        </w:rPr>
        <w:t>-</w:t>
      </w:r>
      <w:r w:rsidRPr="009E0B21">
        <w:rPr>
          <w:rFonts w:ascii="TH SarabunPSK" w:eastAsia="Calibri" w:hAnsi="TH SarabunPSK" w:cs="TH SarabunPSK"/>
          <w:color w:val="FF0000"/>
          <w:cs/>
        </w:rPr>
        <w:tab/>
        <w:t xml:space="preserve">ระดับปริญญาตรี </w:t>
      </w:r>
    </w:p>
    <w:p w14:paraId="25D410D5" w14:textId="77777777" w:rsidR="00A02F21" w:rsidRPr="009E0B21" w:rsidRDefault="00A02F21" w:rsidP="004049C5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/>
          <w:color w:val="FF0000"/>
          <w:cs/>
        </w:rPr>
        <w:tab/>
        <w:t>1.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/>
          <w:color w:val="FF0000"/>
          <w:cs/>
        </w:rPr>
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</w:t>
      </w:r>
    </w:p>
    <w:p w14:paraId="53967227" w14:textId="77777777" w:rsidR="00A02F21" w:rsidRPr="009E0B21" w:rsidRDefault="00A02F21" w:rsidP="004049C5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/>
          <w:color w:val="FF0000"/>
          <w:cs/>
        </w:rPr>
        <w:tab/>
        <w:t>2.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/>
          <w:color w:val="FF0000"/>
          <w:cs/>
        </w:rPr>
        <w:t>มีผลงานทางวิชาการอย่างน้อย 1 รายการในรอบ 5 ปีย้อนหลัง</w:t>
      </w:r>
    </w:p>
    <w:p w14:paraId="4DA6138A" w14:textId="77777777" w:rsidR="00A02F21" w:rsidRPr="009E0B21" w:rsidRDefault="00A02F21" w:rsidP="004049C5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/>
          <w:color w:val="FF0000"/>
          <w:cs/>
        </w:rPr>
        <w:t>-</w:t>
      </w:r>
      <w:r w:rsidRPr="009E0B21">
        <w:rPr>
          <w:rFonts w:ascii="TH SarabunPSK" w:eastAsia="Calibri" w:hAnsi="TH SarabunPSK" w:cs="TH SarabunPSK"/>
          <w:color w:val="FF0000"/>
          <w:cs/>
        </w:rPr>
        <w:tab/>
        <w:t>ระดับปริญญาโท คุณวุฒิขั้นต่ำปริญญาโทหรือเทียบเท่า  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</w:p>
    <w:p w14:paraId="77487902" w14:textId="77777777" w:rsidR="004049C5" w:rsidRPr="009E0B21" w:rsidRDefault="00A02F21" w:rsidP="004049C5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/>
          <w:color w:val="FF0000"/>
          <w:cs/>
        </w:rPr>
        <w:t>-</w:t>
      </w:r>
      <w:r w:rsidRPr="009E0B21">
        <w:rPr>
          <w:rFonts w:ascii="TH SarabunPSK" w:eastAsia="Calibri" w:hAnsi="TH SarabunPSK" w:cs="TH SarabunPSK"/>
          <w:color w:val="FF0000"/>
          <w:cs/>
        </w:rPr>
        <w:tab/>
        <w:t xml:space="preserve">ระดับปริญญาเอก คุณวุฒิขั้นต่ำปริญญาเอกหรือเทียบเท่า หรือขั้นต่ำปริญญาโทหรือเทียบเท่าที่มีตำแหน่งรองศาสตราจารย์ขึ้นไป  มีผลงานทางวิชาการอย่างน้อย 3 รายการในรอบ 5 ปีย้อนหลัง </w:t>
      </w:r>
    </w:p>
    <w:p w14:paraId="325746CD" w14:textId="77777777" w:rsidR="002A4725" w:rsidRPr="009E0B21" w:rsidRDefault="002A4725" w:rsidP="00A02F21">
      <w:pPr>
        <w:jc w:val="center"/>
        <w:rPr>
          <w:rFonts w:ascii="TH SarabunPSK" w:eastAsia="BrowalliaNew" w:hAnsi="TH SarabunPSK" w:cs="TH SarabunPSK"/>
          <w:b/>
          <w:bCs/>
          <w:snapToGrid w:val="0"/>
          <w:sz w:val="36"/>
          <w:szCs w:val="36"/>
          <w:u w:val="single"/>
          <w:lang w:eastAsia="th-TH"/>
        </w:rPr>
      </w:pPr>
    </w:p>
    <w:p w14:paraId="5943F0BA" w14:textId="77777777" w:rsidR="004049C5" w:rsidRPr="009E0B21" w:rsidRDefault="004049C5" w:rsidP="00A02F21">
      <w:pPr>
        <w:jc w:val="center"/>
        <w:rPr>
          <w:rFonts w:ascii="TH SarabunPSK" w:eastAsia="BrowalliaNew" w:hAnsi="TH SarabunPSK" w:cs="TH SarabunPSK"/>
          <w:b/>
          <w:bCs/>
          <w:snapToGrid w:val="0"/>
          <w:sz w:val="36"/>
          <w:szCs w:val="36"/>
          <w:u w:val="single"/>
          <w:lang w:eastAsia="th-TH"/>
        </w:rPr>
      </w:pPr>
    </w:p>
    <w:p w14:paraId="72CF0885" w14:textId="77777777" w:rsidR="00F3750A" w:rsidRPr="009E0B21" w:rsidRDefault="00F3750A">
      <w:pPr>
        <w:rPr>
          <w:rFonts w:ascii="TH SarabunPSK" w:eastAsia="BrowalliaNew" w:hAnsi="TH SarabunPSK" w:cs="TH SarabunPSK"/>
          <w:b/>
          <w:bCs/>
          <w:snapToGrid w:val="0"/>
          <w:sz w:val="36"/>
          <w:szCs w:val="36"/>
          <w:u w:val="single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sz w:val="36"/>
          <w:szCs w:val="36"/>
          <w:u w:val="single"/>
          <w:cs/>
          <w:lang w:eastAsia="th-TH"/>
        </w:rPr>
        <w:br w:type="page"/>
      </w:r>
    </w:p>
    <w:p w14:paraId="1E76E9A3" w14:textId="4D59383B" w:rsidR="003305C9" w:rsidRPr="009E0B21" w:rsidRDefault="003305C9" w:rsidP="00A02F21">
      <w:pPr>
        <w:jc w:val="center"/>
        <w:rPr>
          <w:rFonts w:ascii="TH SarabunPSK" w:eastAsia="BrowalliaNew" w:hAnsi="TH SarabunPSK" w:cs="TH SarabunPSK"/>
          <w:b/>
          <w:bCs/>
          <w:snapToGrid w:val="0"/>
          <w:sz w:val="36"/>
          <w:szCs w:val="36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sz w:val="36"/>
          <w:szCs w:val="36"/>
          <w:lang w:eastAsia="th-TH"/>
        </w:rPr>
        <w:lastRenderedPageBreak/>
        <w:t>4</w:t>
      </w:r>
      <w:r w:rsidRPr="009E0B21">
        <w:rPr>
          <w:rFonts w:ascii="TH SarabunPSK" w:eastAsia="BrowalliaNew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. </w:t>
      </w:r>
      <w:r w:rsidRPr="009E0B21">
        <w:rPr>
          <w:rFonts w:ascii="TH SarabunPSK" w:eastAsia="BrowalliaNew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การจัดกระบวนการเรียนรู้</w:t>
      </w:r>
    </w:p>
    <w:p w14:paraId="52EDD26D" w14:textId="77777777" w:rsidR="00593FEB" w:rsidRPr="009E0B21" w:rsidRDefault="00593FEB" w:rsidP="00593FEB">
      <w:pPr>
        <w:jc w:val="left"/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</w:pPr>
    </w:p>
    <w:p w14:paraId="08AE92FE" w14:textId="1F8A9C1E" w:rsidR="00593FEB" w:rsidRPr="009E0B21" w:rsidRDefault="00593FEB" w:rsidP="00552456">
      <w:pPr>
        <w:rPr>
          <w:rFonts w:ascii="TH SarabunPSK" w:hAnsi="TH SarabunPSK" w:cs="TH SarabunPSK"/>
          <w:b/>
          <w:bCs/>
        </w:rPr>
      </w:pPr>
      <w:r w:rsidRPr="009E0B21">
        <w:rPr>
          <w:rFonts w:ascii="TH SarabunPSK" w:hAnsi="TH SarabunPSK" w:cs="TH SarabunPSK"/>
          <w:b/>
          <w:bCs/>
        </w:rPr>
        <w:t>4</w:t>
      </w:r>
      <w:r w:rsidRPr="009E0B21">
        <w:rPr>
          <w:rFonts w:ascii="TH SarabunPSK" w:hAnsi="TH SarabunPSK" w:cs="TH SarabunPSK"/>
          <w:b/>
          <w:bCs/>
          <w:cs/>
        </w:rPr>
        <w:t>.</w:t>
      </w:r>
      <w:r w:rsidRPr="009E0B21">
        <w:rPr>
          <w:rFonts w:ascii="TH SarabunPSK" w:hAnsi="TH SarabunPSK" w:cs="TH SarabunPSK"/>
          <w:b/>
          <w:bCs/>
        </w:rPr>
        <w:t xml:space="preserve">1 </w:t>
      </w:r>
      <w:r w:rsidRPr="009E0B21">
        <w:rPr>
          <w:rFonts w:ascii="TH SarabunPSK" w:hAnsi="TH SarabunPSK" w:cs="TH SarabunPSK"/>
          <w:b/>
          <w:bCs/>
          <w:cs/>
        </w:rPr>
        <w:t>การประเมินผลลัพธ์การเรียนรู้</w:t>
      </w:r>
      <w:r w:rsidR="00330001" w:rsidRPr="009E0B21">
        <w:rPr>
          <w:rFonts w:ascii="TH SarabunPSK" w:hAnsi="TH SarabunPSK" w:cs="TH SarabunPSK" w:hint="cs"/>
          <w:b/>
          <w:bCs/>
          <w:cs/>
        </w:rPr>
        <w:t xml:space="preserve">ที่คาดหวังของหลักสูตร </w:t>
      </w:r>
      <w:r w:rsidR="00330001" w:rsidRPr="009E0B21">
        <w:rPr>
          <w:rFonts w:ascii="TH SarabunPSK" w:hAnsi="TH SarabunPSK" w:cs="TH SarabunPSK"/>
          <w:b/>
          <w:bCs/>
        </w:rPr>
        <w:t>(PLOs)</w:t>
      </w:r>
    </w:p>
    <w:p w14:paraId="30254CDC" w14:textId="2393F5C1" w:rsidR="00552456" w:rsidRPr="009E0B21" w:rsidRDefault="00552456" w:rsidP="00552456">
      <w:pPr>
        <w:ind w:firstLine="426"/>
        <w:rPr>
          <w:rFonts w:ascii="TH SarabunPSK" w:hAnsi="TH SarabunPSK" w:cs="TH SarabunPSK"/>
          <w:b/>
          <w:bCs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29"/>
        <w:gridCol w:w="3260"/>
        <w:gridCol w:w="2927"/>
      </w:tblGrid>
      <w:tr w:rsidR="003C14C3" w:rsidRPr="009E0B21" w14:paraId="73E9290E" w14:textId="77777777" w:rsidTr="00330001">
        <w:trPr>
          <w:tblHeader/>
        </w:trPr>
        <w:tc>
          <w:tcPr>
            <w:tcW w:w="1569" w:type="pct"/>
            <w:shd w:val="clear" w:color="auto" w:fill="D9D9D9" w:themeFill="background1" w:themeFillShade="D9"/>
          </w:tcPr>
          <w:p w14:paraId="5CDC766E" w14:textId="0B02C721" w:rsidR="003C14C3" w:rsidRPr="009E0B21" w:rsidRDefault="00330001" w:rsidP="00767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0B21">
              <w:rPr>
                <w:rFonts w:ascii="TH SarabunPSK" w:hAnsi="TH SarabunPSK" w:cs="TH SarabunPSK"/>
                <w:b/>
                <w:bCs/>
                <w:cs/>
              </w:rPr>
              <w:t>ผลลัพธ์การเรียนรู้ที่คาดหวังของหลักสูตร (</w:t>
            </w:r>
            <w:r w:rsidRPr="009E0B21">
              <w:rPr>
                <w:rFonts w:ascii="TH SarabunPSK" w:hAnsi="TH SarabunPSK" w:cs="TH SarabunPSK"/>
                <w:b/>
                <w:bCs/>
              </w:rPr>
              <w:t>PLOs)</w:t>
            </w:r>
          </w:p>
        </w:tc>
        <w:tc>
          <w:tcPr>
            <w:tcW w:w="1808" w:type="pct"/>
            <w:shd w:val="clear" w:color="auto" w:fill="D9D9D9" w:themeFill="background1" w:themeFillShade="D9"/>
          </w:tcPr>
          <w:p w14:paraId="10B8420A" w14:textId="6D3D1490" w:rsidR="003C14C3" w:rsidRPr="009E0B21" w:rsidRDefault="003C14C3" w:rsidP="00555D7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E0B21">
              <w:rPr>
                <w:rFonts w:ascii="TH SarabunPSK" w:hAnsi="TH SarabunPSK" w:cs="TH SarabunPSK"/>
                <w:b/>
                <w:bCs/>
                <w:cs/>
              </w:rPr>
              <w:t>กลยุทธ์การสอนที่ใช้ในการพัฒนา</w:t>
            </w:r>
          </w:p>
        </w:tc>
        <w:tc>
          <w:tcPr>
            <w:tcW w:w="1623" w:type="pct"/>
            <w:shd w:val="clear" w:color="auto" w:fill="D9D9D9" w:themeFill="background1" w:themeFillShade="D9"/>
          </w:tcPr>
          <w:p w14:paraId="07CA3894" w14:textId="77777777" w:rsidR="003C14C3" w:rsidRPr="009E0B21" w:rsidRDefault="003C14C3" w:rsidP="00555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0B21">
              <w:rPr>
                <w:rFonts w:ascii="TH SarabunPSK" w:hAnsi="TH SarabunPSK" w:cs="TH SarabunPSK"/>
                <w:b/>
                <w:bCs/>
                <w:cs/>
              </w:rPr>
              <w:t>การวัดและประเมินผลลัพธ์การเรียนรู้</w:t>
            </w:r>
          </w:p>
        </w:tc>
      </w:tr>
      <w:tr w:rsidR="00330001" w:rsidRPr="009E0B21" w14:paraId="3AA2DF26" w14:textId="77777777" w:rsidTr="00330001">
        <w:trPr>
          <w:tblHeader/>
        </w:trPr>
        <w:tc>
          <w:tcPr>
            <w:tcW w:w="1569" w:type="pct"/>
            <w:shd w:val="clear" w:color="auto" w:fill="auto"/>
          </w:tcPr>
          <w:p w14:paraId="5DC6DC2B" w14:textId="77777777" w:rsidR="00330001" w:rsidRPr="009E0B21" w:rsidRDefault="00330001" w:rsidP="00767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08" w:type="pct"/>
            <w:shd w:val="clear" w:color="auto" w:fill="auto"/>
          </w:tcPr>
          <w:p w14:paraId="30F9568E" w14:textId="77777777" w:rsidR="00330001" w:rsidRPr="009E0B21" w:rsidRDefault="00330001" w:rsidP="00555D7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3" w:type="pct"/>
            <w:shd w:val="clear" w:color="auto" w:fill="auto"/>
          </w:tcPr>
          <w:p w14:paraId="687A65DE" w14:textId="77777777" w:rsidR="00330001" w:rsidRPr="009E0B21" w:rsidRDefault="00330001" w:rsidP="00555D7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FBDAC58" w14:textId="77777777" w:rsidR="00593FEB" w:rsidRPr="009E0B21" w:rsidRDefault="00593FEB" w:rsidP="00593FEB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1C2FED29" w14:textId="1CAD1E13" w:rsidR="00952F1D" w:rsidRPr="009E0B21" w:rsidRDefault="00593FEB" w:rsidP="00F3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TH SarabunPSK" w:hAnsi="TH SarabunPSK" w:cs="TH SarabunPSK"/>
          <w:color w:val="FF0000"/>
        </w:rPr>
      </w:pPr>
      <w:r w:rsidRPr="009E0B21">
        <w:rPr>
          <w:rFonts w:ascii="TH SarabunPSK" w:hAnsi="TH SarabunPSK" w:cs="TH SarabunPSK"/>
          <w:color w:val="FF0000"/>
          <w:cs/>
        </w:rPr>
        <w:t>ลงรายการสำคัญๆ ของผลลัพธ์การเรียนรู้จากประสบการณ์ภาคสนามที่ต้องการ</w:t>
      </w:r>
      <w:r w:rsidRPr="009E0B21">
        <w:rPr>
          <w:rFonts w:ascii="TH SarabunPSK" w:hAnsi="TH SarabunPSK" w:cs="TH SarabunPSK" w:hint="cs"/>
          <w:color w:val="FF0000"/>
          <w:cs/>
        </w:rPr>
        <w:t xml:space="preserve"> โดย</w:t>
      </w:r>
      <w:r w:rsidRPr="009E0B21">
        <w:rPr>
          <w:rFonts w:ascii="TH SarabunPSK" w:hAnsi="TH SarabunPSK" w:cs="TH SarabunPSK"/>
          <w:color w:val="FF0000"/>
          <w:cs/>
        </w:rPr>
        <w:t>ผลลัพธ์การเรียนรู้ของประสบการณ์ภาคสนาม</w:t>
      </w:r>
      <w:r w:rsidRPr="009E0B21">
        <w:rPr>
          <w:rFonts w:ascii="TH SarabunPSK" w:hAnsi="TH SarabunPSK" w:cs="TH SarabunPSK" w:hint="cs"/>
          <w:color w:val="FF0000"/>
          <w:cs/>
        </w:rPr>
        <w:t xml:space="preserve">ต้องสอดคล้องกับ </w:t>
      </w:r>
      <w:r w:rsidRPr="009E0B21">
        <w:rPr>
          <w:rFonts w:ascii="TH SarabunPSK" w:hAnsi="TH SarabunPSK" w:cs="TH SarabunPSK"/>
          <w:color w:val="FF0000"/>
        </w:rPr>
        <w:t xml:space="preserve">CLOs </w:t>
      </w:r>
      <w:r w:rsidRPr="009E0B21">
        <w:rPr>
          <w:rFonts w:ascii="TH SarabunPSK" w:hAnsi="TH SarabunPSK" w:cs="TH SarabunPSK" w:hint="cs"/>
          <w:color w:val="FF0000"/>
          <w:cs/>
        </w:rPr>
        <w:t xml:space="preserve">ของรายวิชาฝึกประสบการณ์ภาคสนาม </w:t>
      </w:r>
      <w:r w:rsidRPr="009E0B21">
        <w:rPr>
          <w:rFonts w:ascii="TH SarabunPSK" w:hAnsi="TH SarabunPSK" w:cs="TH SarabunPSK"/>
          <w:color w:val="FF0000"/>
          <w:cs/>
        </w:rPr>
        <w:t xml:space="preserve">ที่ระบุไว้ในภาคผนวก ก </w:t>
      </w:r>
      <w:r w:rsidR="00721707" w:rsidRPr="009E0B21">
        <w:rPr>
          <w:rFonts w:ascii="TH SarabunPSK" w:hAnsi="TH SarabunPSK" w:cs="TH SarabunPSK"/>
          <w:color w:val="FF0000"/>
          <w:cs/>
        </w:rPr>
        <w:t>คำอธิบายรายวิชา</w:t>
      </w:r>
    </w:p>
    <w:p w14:paraId="75A9F57D" w14:textId="77777777" w:rsidR="00287E77" w:rsidRPr="009E0B21" w:rsidRDefault="00287E77" w:rsidP="003305C9">
      <w:pPr>
        <w:jc w:val="center"/>
        <w:rPr>
          <w:rFonts w:ascii="TH SarabunPSK" w:eastAsia="BrowalliaNew" w:hAnsi="TH SarabunPSK" w:cs="TH SarabunPSK"/>
          <w:b/>
          <w:bCs/>
          <w:snapToGrid w:val="0"/>
          <w:u w:val="single"/>
          <w:lang w:eastAsia="th-TH"/>
        </w:rPr>
      </w:pPr>
    </w:p>
    <w:p w14:paraId="143BB413" w14:textId="77777777" w:rsidR="00287E77" w:rsidRPr="009E0B21" w:rsidRDefault="00287E77" w:rsidP="003305C9">
      <w:pPr>
        <w:jc w:val="center"/>
        <w:rPr>
          <w:rFonts w:ascii="TH SarabunPSK" w:eastAsia="BrowalliaNew" w:hAnsi="TH SarabunPSK" w:cs="TH SarabunPSK"/>
          <w:b/>
          <w:bCs/>
          <w:snapToGrid w:val="0"/>
          <w:u w:val="single"/>
          <w:lang w:eastAsia="th-TH"/>
        </w:rPr>
      </w:pPr>
    </w:p>
    <w:p w14:paraId="52956618" w14:textId="77777777" w:rsidR="006D05A3" w:rsidRPr="009E0B21" w:rsidRDefault="006D05A3">
      <w:pPr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br w:type="page"/>
      </w:r>
    </w:p>
    <w:p w14:paraId="57B79625" w14:textId="77777777" w:rsidR="00FA579C" w:rsidRPr="009E0B21" w:rsidRDefault="00437F3B" w:rsidP="006D764F">
      <w:pPr>
        <w:jc w:val="center"/>
        <w:rPr>
          <w:rFonts w:ascii="TH SarabunPSK" w:eastAsia="BrowalliaNew" w:hAnsi="TH SarabunPSK" w:cs="TH SarabunPSK"/>
          <w:b/>
          <w:bCs/>
          <w:snapToGrid w:val="0"/>
          <w:sz w:val="36"/>
          <w:szCs w:val="36"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sz w:val="36"/>
          <w:szCs w:val="36"/>
          <w:cs/>
          <w:lang w:eastAsia="th-TH"/>
        </w:rPr>
        <w:lastRenderedPageBreak/>
        <w:t>5.ความพร้อมและศักย</w:t>
      </w:r>
      <w:r w:rsidR="003305C9" w:rsidRPr="009E0B21">
        <w:rPr>
          <w:rFonts w:ascii="TH SarabunPSK" w:eastAsia="BrowalliaNew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ภาพในการบริหารจัดการหลักสูตร </w:t>
      </w:r>
    </w:p>
    <w:p w14:paraId="01C6457C" w14:textId="47E92EDC" w:rsidR="00287E77" w:rsidRPr="009E0B21" w:rsidRDefault="003305C9" w:rsidP="006D764F">
      <w:pPr>
        <w:jc w:val="center"/>
        <w:rPr>
          <w:rFonts w:ascii="TH SarabunPSK" w:eastAsia="BrowalliaNew" w:hAnsi="TH SarabunPSK" w:cs="TH SarabunPSK"/>
          <w:b/>
          <w:bCs/>
          <w:snapToGrid w:val="0"/>
          <w:sz w:val="36"/>
          <w:szCs w:val="36"/>
          <w:lang w:eastAsia="th-TH"/>
        </w:rPr>
      </w:pPr>
      <w:r w:rsidRPr="009E0B21">
        <w:rPr>
          <w:rFonts w:ascii="TH SarabunPSK" w:eastAsia="BrowalliaNew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ซึ่งรวมทั้งคณาจารย์และที่ปรึกษาวิทยานิพนธ์ </w:t>
      </w:r>
    </w:p>
    <w:p w14:paraId="2E644571" w14:textId="77777777" w:rsidR="00287E77" w:rsidRPr="009E0B21" w:rsidRDefault="00287E77" w:rsidP="00593FEB">
      <w:pPr>
        <w:jc w:val="both"/>
        <w:rPr>
          <w:rFonts w:ascii="TH SarabunPSK" w:eastAsia="Times New Roman" w:hAnsi="TH SarabunPSK" w:cs="TH SarabunPSK"/>
          <w:b/>
          <w:bCs/>
          <w:cs/>
        </w:rPr>
      </w:pPr>
      <w:r w:rsidRPr="009E0B21">
        <w:rPr>
          <w:rFonts w:ascii="TH SarabunPSK" w:eastAsia="Times New Roman" w:hAnsi="TH SarabunPSK" w:cs="TH SarabunPSK"/>
          <w:b/>
          <w:bCs/>
        </w:rPr>
        <w:t>5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/>
          <w:b/>
          <w:bCs/>
        </w:rPr>
        <w:t xml:space="preserve">1 </w:t>
      </w:r>
      <w:r w:rsidRPr="009E0B21">
        <w:rPr>
          <w:rFonts w:ascii="TH SarabunPSK" w:eastAsia="Times New Roman" w:hAnsi="TH SarabunPSK" w:cs="TH SarabunPSK" w:hint="cs"/>
          <w:b/>
          <w:bCs/>
          <w:cs/>
        </w:rPr>
        <w:t xml:space="preserve">ด้านกายภาพ </w:t>
      </w:r>
    </w:p>
    <w:p w14:paraId="57C8DE03" w14:textId="77777777" w:rsidR="00287E77" w:rsidRPr="009E0B21" w:rsidRDefault="00287E77" w:rsidP="00287E77">
      <w:pPr>
        <w:ind w:firstLine="720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 w:hint="cs"/>
          <w:cs/>
        </w:rPr>
        <w:t>)</w:t>
      </w:r>
      <w:r w:rsidRPr="009E0B21">
        <w:rPr>
          <w:rFonts w:ascii="TH SarabunPSK" w:eastAsia="Times New Roman" w:hAnsi="TH SarabunPSK" w:cs="TH SarabunPSK"/>
          <w:cs/>
        </w:rPr>
        <w:t xml:space="preserve"> </w:t>
      </w:r>
      <w:r w:rsidRPr="009E0B21">
        <w:rPr>
          <w:rFonts w:ascii="TH SarabunPSK" w:eastAsia="Times New Roman" w:hAnsi="TH SarabunPSK" w:cs="TH SarabunPSK" w:hint="cs"/>
          <w:cs/>
        </w:rPr>
        <w:t>ห้องเรียน</w:t>
      </w:r>
      <w:r w:rsidRPr="009E0B21">
        <w:rPr>
          <w:rFonts w:ascii="TH SarabunPSK" w:eastAsia="Times New Roman" w:hAnsi="TH SarabunPSK" w:cs="TH SarabunPSK"/>
          <w:cs/>
        </w:rPr>
        <w:t xml:space="preserve"> ……………………………………………………………………………………………….……..</w:t>
      </w:r>
    </w:p>
    <w:p w14:paraId="4FFA0164" w14:textId="77777777" w:rsidR="00287E77" w:rsidRPr="009E0B21" w:rsidRDefault="00287E77" w:rsidP="00287E77">
      <w:pPr>
        <w:ind w:firstLine="720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2</w:t>
      </w:r>
      <w:r w:rsidRPr="009E0B21">
        <w:rPr>
          <w:rFonts w:ascii="TH SarabunPSK" w:eastAsia="Times New Roman" w:hAnsi="TH SarabunPSK" w:cs="TH SarabunPSK" w:hint="cs"/>
          <w:cs/>
        </w:rPr>
        <w:t>)</w:t>
      </w:r>
      <w:r w:rsidRPr="009E0B21">
        <w:rPr>
          <w:rFonts w:ascii="TH SarabunPSK" w:eastAsia="Times New Roman" w:hAnsi="TH SarabunPSK" w:cs="TH SarabunPSK"/>
          <w:cs/>
        </w:rPr>
        <w:t xml:space="preserve"> </w:t>
      </w:r>
      <w:proofErr w:type="gramStart"/>
      <w:r w:rsidRPr="009E0B21">
        <w:rPr>
          <w:rFonts w:ascii="TH SarabunPSK" w:eastAsia="Times New Roman" w:hAnsi="TH SarabunPSK" w:cs="TH SarabunPSK" w:hint="cs"/>
          <w:cs/>
        </w:rPr>
        <w:t xml:space="preserve">ห้องปฏิบัติการ  </w:t>
      </w:r>
      <w:r w:rsidRPr="009E0B21">
        <w:rPr>
          <w:rFonts w:ascii="TH SarabunPSK" w:eastAsia="Times New Roman" w:hAnsi="TH SarabunPSK" w:cs="TH SarabunPSK"/>
          <w:cs/>
        </w:rPr>
        <w:t>…</w:t>
      </w:r>
      <w:proofErr w:type="gramEnd"/>
      <w:r w:rsidRPr="009E0B21">
        <w:rPr>
          <w:rFonts w:ascii="TH SarabunPSK" w:eastAsia="Times New Roman" w:hAnsi="TH SarabunPSK" w:cs="TH SarabunPSK"/>
          <w:cs/>
        </w:rPr>
        <w:t>……………………………………………………………………………..</w:t>
      </w:r>
    </w:p>
    <w:p w14:paraId="45142D2C" w14:textId="77777777" w:rsidR="00287E77" w:rsidRPr="009E0B21" w:rsidRDefault="00287E77" w:rsidP="00287E77">
      <w:pPr>
        <w:ind w:firstLine="720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 w:hint="cs"/>
          <w:cs/>
        </w:rPr>
        <w:t xml:space="preserve">3) สิ่งอำนวยความสะดวกเพื่อการเรียนรู้ ( เช่น ห้องสมุด) </w:t>
      </w:r>
      <w:r w:rsidRPr="009E0B21">
        <w:rPr>
          <w:rFonts w:ascii="TH SarabunPSK" w:eastAsia="Times New Roman" w:hAnsi="TH SarabunPSK" w:cs="TH SarabunPSK"/>
          <w:cs/>
        </w:rPr>
        <w:t>……………………………………</w:t>
      </w:r>
    </w:p>
    <w:p w14:paraId="3215D4A4" w14:textId="77777777" w:rsidR="00C9403B" w:rsidRPr="009E0B21" w:rsidRDefault="00C9403B" w:rsidP="00C9403B">
      <w:pPr>
        <w:jc w:val="both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 w:hint="cs"/>
          <w:b/>
          <w:bCs/>
          <w:cs/>
        </w:rPr>
        <w:t>5.2 ด้านวิชาการ</w:t>
      </w:r>
    </w:p>
    <w:p w14:paraId="0A8B6163" w14:textId="0125E5DB" w:rsidR="00C9403B" w:rsidRPr="009E0B21" w:rsidRDefault="00C9403B" w:rsidP="00C9403B">
      <w:pPr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ab/>
      </w:r>
      <w:r w:rsidRPr="009E0B21">
        <w:rPr>
          <w:rFonts w:ascii="TH SarabunPSK" w:eastAsia="Times New Roman" w:hAnsi="TH SarabunPSK" w:cs="TH SarabunPSK" w:hint="cs"/>
          <w:cs/>
        </w:rPr>
        <w:t>(แสดงจำนวนผลงานวิชาการและสิ่งประดิษฐ์ ของอาจารย์ประจำหลักสูตร ในรอบ 5 ปี ย้อ</w:t>
      </w:r>
      <w:r w:rsidR="0059136E" w:rsidRPr="009E0B21">
        <w:rPr>
          <w:rFonts w:ascii="TH SarabunPSK" w:eastAsia="Times New Roman" w:hAnsi="TH SarabunPSK" w:cs="TH SarabunPSK" w:hint="cs"/>
          <w:cs/>
        </w:rPr>
        <w:t>น</w:t>
      </w:r>
      <w:r w:rsidRPr="009E0B21">
        <w:rPr>
          <w:rFonts w:ascii="TH SarabunPSK" w:eastAsia="Times New Roman" w:hAnsi="TH SarabunPSK" w:cs="TH SarabunPSK" w:hint="cs"/>
          <w:cs/>
        </w:rPr>
        <w:t>หลัง)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925"/>
        <w:gridCol w:w="5267"/>
      </w:tblGrid>
      <w:tr w:rsidR="000E0363" w:rsidRPr="009E0B21" w14:paraId="1611661C" w14:textId="77777777" w:rsidTr="000E0363">
        <w:trPr>
          <w:trHeight w:val="557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1980" w14:textId="77777777" w:rsidR="000E0363" w:rsidRPr="009E0B21" w:rsidRDefault="000E0363" w:rsidP="00767D0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B2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6675" w14:textId="77777777" w:rsidR="000E0363" w:rsidRPr="009E0B21" w:rsidRDefault="000E0363" w:rsidP="00767D0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E0B2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88EB" w14:textId="77777777" w:rsidR="000E0363" w:rsidRPr="009E0B21" w:rsidRDefault="000E0363" w:rsidP="00767D0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B2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ผลงานวิชาการตามเกณฑ์อาจารย์ประจำหลักสูตร</w:t>
            </w:r>
          </w:p>
          <w:p w14:paraId="73B58738" w14:textId="77777777" w:rsidR="000E0363" w:rsidRPr="009E0B21" w:rsidRDefault="000E0363" w:rsidP="00767D0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E0B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(ที่ได้รับการเผยแพร่ตีพิมพ์ไม่เกิน </w:t>
            </w:r>
            <w:r w:rsidRPr="009E0B21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9E0B21">
              <w:rPr>
                <w:rFonts w:ascii="TH SarabunPSK" w:hAnsi="TH SarabunPSK" w:cs="TH SarabunPSK"/>
                <w:b/>
                <w:bCs/>
                <w:sz w:val="28"/>
                <w:cs/>
              </w:rPr>
              <w:t>ปี)</w:t>
            </w:r>
          </w:p>
        </w:tc>
      </w:tr>
      <w:tr w:rsidR="000E0363" w:rsidRPr="009E0B21" w14:paraId="36145C5D" w14:textId="77777777" w:rsidTr="000E0363">
        <w:trPr>
          <w:trHeight w:val="83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EFE7" w14:textId="77777777" w:rsidR="000E0363" w:rsidRPr="009E0B21" w:rsidRDefault="000E0363" w:rsidP="00767D0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E0B21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B9AE" w14:textId="6FD4135B" w:rsidR="000E0363" w:rsidRPr="009E0B21" w:rsidRDefault="000E0363" w:rsidP="00767D0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9E0B21">
              <w:rPr>
                <w:rFonts w:ascii="TH SarabunPSK" w:eastAsia="Calibri" w:hAnsi="TH SarabunPSK" w:cs="TH SarabunPSK" w:hint="cs"/>
                <w:sz w:val="28"/>
                <w:cs/>
              </w:rPr>
              <w:t>อ.ดร. ...........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DFCA" w14:textId="77777777" w:rsidR="000E0363" w:rsidRPr="009E0B21" w:rsidRDefault="000E0363" w:rsidP="000E0363">
            <w:pPr>
              <w:rPr>
                <w:rFonts w:ascii="TH SarabunPSK" w:hAnsi="TH SarabunPSK" w:cs="TH SarabunPSK"/>
                <w:sz w:val="28"/>
              </w:rPr>
            </w:pPr>
            <w:r w:rsidRPr="009E0B21">
              <w:rPr>
                <w:rFonts w:ascii="TH SarabunPSK" w:hAnsi="TH SarabunPSK" w:cs="TH SarabunPSK"/>
                <w:b/>
                <w:bCs/>
                <w:sz w:val="28"/>
                <w:cs/>
              </w:rPr>
              <w:t>สุดสวย สมใจ</w:t>
            </w:r>
            <w:r w:rsidRPr="009E0B21">
              <w:rPr>
                <w:rFonts w:ascii="TH SarabunPSK" w:hAnsi="TH SarabunPSK" w:cs="TH SarabunPSK"/>
                <w:sz w:val="28"/>
                <w:cs/>
              </w:rPr>
              <w:t>. (2565). การใช้ประโยชน์ทางยาพื้นบ้าน สา</w:t>
            </w:r>
            <w:proofErr w:type="spellStart"/>
            <w:r w:rsidRPr="009E0B21">
              <w:rPr>
                <w:rFonts w:ascii="TH SarabunPSK" w:hAnsi="TH SarabunPSK" w:cs="TH SarabunPSK"/>
                <w:sz w:val="28"/>
                <w:cs/>
              </w:rPr>
              <w:t>รพฤกษ</w:t>
            </w:r>
            <w:proofErr w:type="spellEnd"/>
            <w:r w:rsidRPr="009E0B21">
              <w:rPr>
                <w:rFonts w:ascii="TH SarabunPSK" w:hAnsi="TH SarabunPSK" w:cs="TH SarabunPSK"/>
                <w:sz w:val="28"/>
                <w:cs/>
              </w:rPr>
              <w:t>เคมี และฤทธิ์ทางชีวภาพของมะข่วง. วารสารวิทยาศาสตร์บูรพา</w:t>
            </w:r>
            <w:r w:rsidRPr="009E0B21">
              <w:rPr>
                <w:rFonts w:ascii="TH SarabunPSK" w:hAnsi="TH SarabunPSK" w:cs="TH SarabunPSK"/>
                <w:sz w:val="28"/>
              </w:rPr>
              <w:t xml:space="preserve">, </w:t>
            </w:r>
            <w:r w:rsidRPr="009E0B21">
              <w:rPr>
                <w:rFonts w:ascii="TH SarabunPSK" w:hAnsi="TH SarabunPSK" w:cs="TH SarabunPSK"/>
                <w:sz w:val="28"/>
                <w:cs/>
              </w:rPr>
              <w:t>20(1)</w:t>
            </w:r>
            <w:r w:rsidRPr="009E0B21">
              <w:rPr>
                <w:rFonts w:ascii="TH SarabunPSK" w:hAnsi="TH SarabunPSK" w:cs="TH SarabunPSK"/>
                <w:sz w:val="28"/>
              </w:rPr>
              <w:t xml:space="preserve">, </w:t>
            </w:r>
            <w:r w:rsidRPr="009E0B21">
              <w:rPr>
                <w:rFonts w:ascii="TH SarabunPSK" w:hAnsi="TH SarabunPSK" w:cs="TH SarabunPSK"/>
                <w:sz w:val="28"/>
                <w:cs/>
              </w:rPr>
              <w:t xml:space="preserve">236-250. </w:t>
            </w:r>
          </w:p>
          <w:p w14:paraId="5ADEF2C5" w14:textId="163808C0" w:rsidR="000E0363" w:rsidRPr="009E0B21" w:rsidRDefault="000E0363" w:rsidP="000E0363">
            <w:pPr>
              <w:rPr>
                <w:rFonts w:ascii="TH SarabunPSK" w:eastAsia="Calibri" w:hAnsi="TH SarabunPSK" w:cs="TH SarabunPSK"/>
                <w:spacing w:val="-6"/>
                <w:sz w:val="28"/>
                <w:cs/>
              </w:rPr>
            </w:pPr>
            <w:r w:rsidRPr="009E0B21">
              <w:rPr>
                <w:rFonts w:ascii="TH SarabunPSK" w:hAnsi="TH SarabunPSK" w:cs="TH SarabunPSK"/>
                <w:sz w:val="28"/>
                <w:cs/>
              </w:rPr>
              <w:t>(บทความวิชาการ</w:t>
            </w:r>
            <w:r w:rsidRPr="009E0B21">
              <w:rPr>
                <w:rFonts w:ascii="TH SarabunPSK" w:hAnsi="TH SarabunPSK" w:cs="TH SarabunPSK"/>
                <w:sz w:val="28"/>
              </w:rPr>
              <w:t>; TCI</w:t>
            </w:r>
            <w:r w:rsidRPr="009E0B2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E0B21">
              <w:rPr>
                <w:rFonts w:ascii="TH SarabunPSK" w:hAnsi="TH SarabunPSK" w:cs="TH SarabunPSK"/>
                <w:sz w:val="28"/>
                <w:cs/>
              </w:rPr>
              <w:t>1)</w:t>
            </w:r>
          </w:p>
        </w:tc>
      </w:tr>
      <w:tr w:rsidR="000E0363" w:rsidRPr="009E0B21" w14:paraId="2B3A7E4E" w14:textId="77777777" w:rsidTr="000E0363">
        <w:trPr>
          <w:trHeight w:val="83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FFDC" w14:textId="77777777" w:rsidR="000E0363" w:rsidRPr="009E0B21" w:rsidRDefault="000E0363" w:rsidP="00767D0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AE0D" w14:textId="77777777" w:rsidR="000E0363" w:rsidRPr="009E0B21" w:rsidRDefault="000E0363" w:rsidP="00767D00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0389" w14:textId="77777777" w:rsidR="000E0363" w:rsidRPr="009E0B21" w:rsidRDefault="000E0363" w:rsidP="00767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3FB45B5" w14:textId="77777777" w:rsidR="00DE6798" w:rsidRPr="009E0B21" w:rsidRDefault="00DE6798" w:rsidP="00C9403B">
      <w:pPr>
        <w:jc w:val="both"/>
        <w:rPr>
          <w:rFonts w:ascii="TH SarabunPSK" w:eastAsia="Times New Roman" w:hAnsi="TH SarabunPSK" w:cs="TH SarabunPSK"/>
          <w:cs/>
        </w:rPr>
      </w:pPr>
    </w:p>
    <w:p w14:paraId="2023C339" w14:textId="77777777" w:rsidR="00C9403B" w:rsidRPr="009E0B21" w:rsidRDefault="00C9403B" w:rsidP="00C9403B">
      <w:pPr>
        <w:jc w:val="both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</w:rPr>
        <w:t>5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/>
          <w:b/>
          <w:bCs/>
        </w:rPr>
        <w:t xml:space="preserve">3 </w:t>
      </w:r>
      <w:r w:rsidRPr="009E0B21">
        <w:rPr>
          <w:rFonts w:ascii="TH SarabunPSK" w:eastAsia="Times New Roman" w:hAnsi="TH SarabunPSK" w:cs="TH SarabunPSK" w:hint="cs"/>
          <w:b/>
          <w:bCs/>
          <w:cs/>
        </w:rPr>
        <w:t>ด้านการเงินและการบัญชี</w:t>
      </w:r>
    </w:p>
    <w:p w14:paraId="398C9621" w14:textId="701FF8EE" w:rsidR="000E0363" w:rsidRPr="009E0B21" w:rsidRDefault="000E0363" w:rsidP="00C9403B">
      <w:pPr>
        <w:jc w:val="both"/>
        <w:rPr>
          <w:rFonts w:ascii="TH SarabunPSK" w:eastAsia="Times New Roman" w:hAnsi="TH SarabunPSK" w:cs="TH SarabunPSK"/>
          <w:color w:val="FF0000"/>
        </w:rPr>
      </w:pPr>
      <w:r w:rsidRPr="009E0B21">
        <w:rPr>
          <w:rFonts w:ascii="TH SarabunPSK" w:eastAsia="Times New Roman" w:hAnsi="TH SarabunPSK" w:cs="TH SarabunPSK" w:hint="cs"/>
          <w:color w:val="FF0000"/>
          <w:cs/>
        </w:rPr>
        <w:t>(ตัวอย่าง)</w:t>
      </w:r>
    </w:p>
    <w:p w14:paraId="384FD1C5" w14:textId="417AA476" w:rsidR="006D764F" w:rsidRPr="009E0B21" w:rsidRDefault="006D764F" w:rsidP="00C9403B">
      <w:pPr>
        <w:jc w:val="both"/>
        <w:rPr>
          <w:rFonts w:ascii="TH SarabunPSK" w:eastAsia="Times New Roman" w:hAnsi="TH SarabunPSK" w:cs="TH SarabunPSK"/>
          <w:color w:val="FF0000"/>
          <w:cs/>
        </w:rPr>
      </w:pPr>
      <w:r w:rsidRPr="009E0B21">
        <w:rPr>
          <w:rFonts w:ascii="TH SarabunPSK" w:eastAsia="Times New Roman" w:hAnsi="TH SarabunPSK" w:cs="TH SarabunPSK"/>
          <w:color w:val="FF0000"/>
          <w:cs/>
        </w:rPr>
        <w:tab/>
      </w:r>
      <w:r w:rsidRPr="009E0B21">
        <w:rPr>
          <w:rFonts w:ascii="TH SarabunPSK" w:eastAsia="Times New Roman" w:hAnsi="TH SarabunPSK" w:cs="TH SarabunPSK" w:hint="cs"/>
          <w:color w:val="FF0000"/>
          <w:cs/>
        </w:rPr>
        <w:t>ทางหลักสูตร</w:t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ได้รับการจัดสรรงบประมาณในแต่ละปีการศึกษาจากมหาวิทยาลัยแบ่งเป็น </w:t>
      </w:r>
      <w:r w:rsidRPr="009E0B21">
        <w:rPr>
          <w:rFonts w:ascii="TH SarabunPSK" w:eastAsia="Times New Roman" w:hAnsi="TH SarabunPSK" w:cs="TH SarabunPSK" w:hint="cs"/>
          <w:color w:val="FF0000"/>
          <w:cs/>
        </w:rPr>
        <w:t>......</w:t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 แหล่ง คือ</w:t>
      </w:r>
    </w:p>
    <w:p w14:paraId="752F25D8" w14:textId="11951324" w:rsidR="00DE6798" w:rsidRPr="009E0B21" w:rsidRDefault="00DE6798" w:rsidP="00DE6798">
      <w:pPr>
        <w:ind w:firstLine="720"/>
        <w:rPr>
          <w:rFonts w:ascii="TH SarabunPSK" w:hAnsi="TH SarabunPSK" w:cs="TH SarabunPSK"/>
          <w:color w:val="FF0000"/>
          <w:cs/>
        </w:rPr>
      </w:pPr>
      <w:r w:rsidRPr="009E0B21">
        <w:rPr>
          <w:rFonts w:ascii="TH SarabunPSK" w:eastAsia="CordiaNew" w:hAnsi="TH SarabunPSK" w:cs="TH SarabunPSK"/>
          <w:color w:val="FF0000"/>
        </w:rPr>
        <w:t>1</w:t>
      </w:r>
      <w:r w:rsidRPr="009E0B21">
        <w:rPr>
          <w:rFonts w:ascii="TH SarabunPSK" w:eastAsia="CordiaNew" w:hAnsi="TH SarabunPSK" w:cs="TH SarabunPSK"/>
          <w:color w:val="FF0000"/>
          <w:cs/>
        </w:rPr>
        <w:t xml:space="preserve">) </w:t>
      </w:r>
      <w:r w:rsidRPr="009E0B21">
        <w:rPr>
          <w:rFonts w:ascii="TH SarabunPSK" w:hAnsi="TH SarabunPSK" w:cs="TH SarabunPSK"/>
          <w:color w:val="FF0000"/>
          <w:cs/>
        </w:rPr>
        <w:t xml:space="preserve">เงินแผ่นดิน (งบประมาณที่คณะได้รับจัดสรรจากสำนักงบประมาณตามพระราชบัญญัติงบประมาณรายจ่ายประจำปี) คณะนำมาจัดสรรเป็นงบประมาณตาม </w:t>
      </w:r>
      <w:r w:rsidRPr="009E0B21">
        <w:rPr>
          <w:rFonts w:ascii="TH SarabunPSK" w:hAnsi="TH SarabunPSK" w:cs="TH SarabunPSK"/>
          <w:color w:val="FF0000"/>
        </w:rPr>
        <w:t xml:space="preserve">Function </w:t>
      </w:r>
      <w:r w:rsidRPr="009E0B21">
        <w:rPr>
          <w:rFonts w:ascii="TH SarabunPSK" w:hAnsi="TH SarabunPSK" w:cs="TH SarabunPSK"/>
          <w:color w:val="FF0000"/>
          <w:cs/>
        </w:rPr>
        <w:t>(รายจ่ายพื้นฐาน) รายจ่ายตามแผนยุทธศาสตร์ และงบลงทุน (ครุภัณฑ์)</w:t>
      </w:r>
    </w:p>
    <w:p w14:paraId="2CCBD4FE" w14:textId="77777777" w:rsidR="00DE6798" w:rsidRPr="009E0B21" w:rsidRDefault="00DE6798" w:rsidP="00DE6798">
      <w:pPr>
        <w:ind w:firstLine="720"/>
        <w:rPr>
          <w:rFonts w:ascii="TH SarabunPSK" w:hAnsi="TH SarabunPSK" w:cs="TH SarabunPSK"/>
          <w:color w:val="FF0000"/>
        </w:rPr>
      </w:pPr>
      <w:r w:rsidRPr="009E0B21">
        <w:rPr>
          <w:rFonts w:ascii="TH SarabunPSK" w:hAnsi="TH SarabunPSK" w:cs="TH SarabunPSK"/>
          <w:color w:val="FF0000"/>
        </w:rPr>
        <w:t>2</w:t>
      </w:r>
      <w:r w:rsidRPr="009E0B21">
        <w:rPr>
          <w:rFonts w:ascii="TH SarabunPSK" w:hAnsi="TH SarabunPSK" w:cs="TH SarabunPSK"/>
          <w:color w:val="FF0000"/>
          <w:cs/>
        </w:rPr>
        <w:t>) เงินรายได้มหาวิทยาลัย (งบประมาณที่มหาวิทยาลัยได้จัดสรรรายรับให้กับคณะตามระเบียบว่าด้วยเงินรายได้ฯ และหลักเกณฑ์การจัดสรรงบประมาณรายจ่ายเงินรายได้ประจำปี) คณะนำมาจัดสรรเป็นรายจ่ายตามแผนยุทธศาสตร์</w:t>
      </w:r>
    </w:p>
    <w:p w14:paraId="17051449" w14:textId="22B6E220" w:rsidR="00C9403B" w:rsidRPr="009E0B21" w:rsidRDefault="00C9403B" w:rsidP="00C9403B">
      <w:pPr>
        <w:jc w:val="both"/>
        <w:rPr>
          <w:rFonts w:ascii="TH SarabunPSK" w:eastAsia="Times New Roman" w:hAnsi="TH SarabunPSK" w:cs="TH SarabunPSK"/>
          <w:cs/>
        </w:rPr>
      </w:pPr>
    </w:p>
    <w:p w14:paraId="38E7FF4C" w14:textId="77777777" w:rsidR="00C9403B" w:rsidRPr="009E0B21" w:rsidRDefault="00C9403B" w:rsidP="006D764F">
      <w:pPr>
        <w:rPr>
          <w:rFonts w:ascii="TH SarabunPSK" w:eastAsia="Times New Roman" w:hAnsi="TH SarabunPSK" w:cs="TH SarabunPSK"/>
          <w:b/>
          <w:bCs/>
          <w:cs/>
        </w:rPr>
      </w:pPr>
      <w:r w:rsidRPr="009E0B21">
        <w:rPr>
          <w:rFonts w:ascii="TH SarabunPSK" w:eastAsia="Times New Roman" w:hAnsi="TH SarabunPSK" w:cs="TH SarabunPSK" w:hint="cs"/>
          <w:b/>
          <w:bCs/>
          <w:cs/>
        </w:rPr>
        <w:t xml:space="preserve">5.4 ด้านบริหารจัดการ </w:t>
      </w:r>
    </w:p>
    <w:p w14:paraId="093DD183" w14:textId="727849FF" w:rsidR="006D764F" w:rsidRPr="009E0B21" w:rsidRDefault="006D764F" w:rsidP="006D764F">
      <w:pPr>
        <w:ind w:firstLine="426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</w:rPr>
        <w:t>5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/>
          <w:b/>
          <w:bCs/>
        </w:rPr>
        <w:t>4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/>
          <w:b/>
          <w:bCs/>
        </w:rPr>
        <w:t xml:space="preserve">1 </w:t>
      </w:r>
      <w:r w:rsidRPr="009E0B21">
        <w:rPr>
          <w:rFonts w:ascii="TH SarabunPSK" w:eastAsia="Times New Roman" w:hAnsi="TH SarabunPSK" w:cs="TH SarabunPSK"/>
          <w:b/>
          <w:bCs/>
          <w:cs/>
        </w:rPr>
        <w:t>การเตรียมการสำหรับอาจารย์ใหม่</w:t>
      </w:r>
    </w:p>
    <w:p w14:paraId="239B41B1" w14:textId="005CB2D0" w:rsidR="006D764F" w:rsidRPr="009E0B21" w:rsidRDefault="006D764F" w:rsidP="006D764F">
      <w:pPr>
        <w:ind w:firstLine="993"/>
        <w:jc w:val="both"/>
        <w:rPr>
          <w:rFonts w:ascii="TH SarabunPSK" w:eastAsia="Times New Roman" w:hAnsi="TH SarabunPSK" w:cs="TH SarabunPSK"/>
          <w:cs/>
        </w:rPr>
      </w:pP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) อาจารย์ใหม่ทุกคนเข้ารับการปฐมนิเทศจากมหาวิทยาลัยราช</w:t>
      </w:r>
      <w:proofErr w:type="spellStart"/>
      <w:r w:rsidRPr="009E0B21">
        <w:rPr>
          <w:rFonts w:ascii="TH SarabunPSK" w:eastAsia="Times New Roman" w:hAnsi="TH SarabunPSK" w:cs="TH SarabunPSK"/>
          <w:cs/>
        </w:rPr>
        <w:t>ภัฏ</w:t>
      </w:r>
      <w:proofErr w:type="spellEnd"/>
      <w:r w:rsidRPr="009E0B21">
        <w:rPr>
          <w:rFonts w:ascii="TH SarabunPSK" w:eastAsia="Times New Roman" w:hAnsi="TH SarabunPSK" w:cs="TH SarabunPSK"/>
          <w:cs/>
        </w:rPr>
        <w:t>เพชรบุรี</w:t>
      </w:r>
      <w:r w:rsidRPr="009E0B21">
        <w:rPr>
          <w:rFonts w:ascii="TH SarabunPSK" w:eastAsia="Times New Roman" w:hAnsi="TH SarabunPSK" w:cs="TH SarabunPSK" w:hint="cs"/>
          <w:cs/>
        </w:rPr>
        <w:t>หรือคณะ</w:t>
      </w:r>
    </w:p>
    <w:p w14:paraId="400D72B0" w14:textId="77777777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lastRenderedPageBreak/>
        <w:t>1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) ภาระหน้าที่ของอาจารย์ 4 ด้าน ทั้งด้านการผลิตบัณฑิต การวิจัย การบริการวิชาการ และทำนุบำรุงศิลปวัฒนธรรม</w:t>
      </w:r>
    </w:p>
    <w:p w14:paraId="37FD329C" w14:textId="77777777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2</w:t>
      </w:r>
      <w:r w:rsidRPr="009E0B21">
        <w:rPr>
          <w:rFonts w:ascii="TH SarabunPSK" w:eastAsia="Times New Roman" w:hAnsi="TH SarabunPSK" w:cs="TH SarabunPSK"/>
          <w:cs/>
        </w:rPr>
        <w:t>) กฎระเบียบข้อบังคับพนักงานสายวิชาการ</w:t>
      </w:r>
    </w:p>
    <w:p w14:paraId="6B25E0BB" w14:textId="4DBB6BA4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3</w:t>
      </w:r>
      <w:r w:rsidRPr="009E0B21">
        <w:rPr>
          <w:rFonts w:ascii="TH SarabunPSK" w:eastAsia="Times New Roman" w:hAnsi="TH SarabunPSK" w:cs="TH SarabunPSK"/>
          <w:cs/>
        </w:rPr>
        <w:t>) หลักสูตรที่เปิดสอนการจัดแผนการเรียนตลอดหลักสูตร และการจัดกิจกรรมเสริม</w:t>
      </w:r>
    </w:p>
    <w:p w14:paraId="03112184" w14:textId="5FA9C4D4" w:rsidR="006D764F" w:rsidRPr="009E0B21" w:rsidRDefault="006D764F" w:rsidP="006D764F">
      <w:pPr>
        <w:ind w:firstLine="993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2</w:t>
      </w:r>
      <w:r w:rsidRPr="009E0B21">
        <w:rPr>
          <w:rFonts w:ascii="TH SarabunPSK" w:eastAsia="Times New Roman" w:hAnsi="TH SarabunPSK" w:cs="TH SarabunPSK"/>
          <w:cs/>
        </w:rPr>
        <w:t>) คณะให้อาจารย์อาวุโสเป็นพี่เลี้ยง โดยมีหน้าที่</w:t>
      </w:r>
    </w:p>
    <w:p w14:paraId="0103C66E" w14:textId="4CC6B454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2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) ให้คำปรึกษา เพื่อการเรียนรู้ เพื่อการปรับตัวเข้าสู่เป็นอาจารย์</w:t>
      </w:r>
    </w:p>
    <w:p w14:paraId="53A14773" w14:textId="7F474B17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2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2</w:t>
      </w:r>
      <w:r w:rsidRPr="009E0B21">
        <w:rPr>
          <w:rFonts w:ascii="TH SarabunPSK" w:eastAsia="Times New Roman" w:hAnsi="TH SarabunPSK" w:cs="TH SarabunPSK"/>
          <w:cs/>
        </w:rPr>
        <w:t>) ให้คำแนะนำ นิเทศการสอนทั้งในภาคทฤษฎี และภาคปฏิบัติ</w:t>
      </w:r>
    </w:p>
    <w:p w14:paraId="4DCC9604" w14:textId="68C4FCA8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2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3</w:t>
      </w:r>
      <w:r w:rsidRPr="009E0B21">
        <w:rPr>
          <w:rFonts w:ascii="TH SarabunPSK" w:eastAsia="Times New Roman" w:hAnsi="TH SarabunPSK" w:cs="TH SarabunPSK"/>
          <w:cs/>
        </w:rPr>
        <w:t>) ประเมินและติดตามความก้าวหน้าในการปฏิบัติงานของอาจารย์ใหม่</w:t>
      </w:r>
    </w:p>
    <w:p w14:paraId="7AC28104" w14:textId="59B8554F" w:rsidR="006D764F" w:rsidRPr="009E0B21" w:rsidRDefault="006D764F" w:rsidP="006D764F">
      <w:pPr>
        <w:ind w:firstLine="993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3</w:t>
      </w:r>
      <w:r w:rsidRPr="009E0B21">
        <w:rPr>
          <w:rFonts w:ascii="TH SarabunPSK" w:eastAsia="Times New Roman" w:hAnsi="TH SarabunPSK" w:cs="TH SarabunPSK"/>
          <w:cs/>
        </w:rPr>
        <w:t>) อาจารย์ทุกคนในสาขาวิชา ต้องได้รับการพัฒนา ในด้านการจัดการเรียนการสอน และมีเทคโนโลยีที่ทันสมัย โดยมีการจัดสัมมนาภายในและภายนอก โดยส่งเสริมให้อาจารย์เข้าร่วมอย่างต่อเนื่อง</w:t>
      </w:r>
    </w:p>
    <w:p w14:paraId="12DC6906" w14:textId="201A4D01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3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) สนับสนุนให้เข้าร่วมอบรม ประชุมวิชาการภายในมหาวิทยาลัย</w:t>
      </w:r>
    </w:p>
    <w:p w14:paraId="2CB5B451" w14:textId="610FEC6A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3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2</w:t>
      </w:r>
      <w:r w:rsidRPr="009E0B21">
        <w:rPr>
          <w:rFonts w:ascii="TH SarabunPSK" w:eastAsia="Times New Roman" w:hAnsi="TH SarabunPSK" w:cs="TH SarabunPSK"/>
          <w:cs/>
        </w:rPr>
        <w:t>) สนับสนุนให้เข้าร่วมอบรมประชุมวิชาการภายนอกภายใน</w:t>
      </w:r>
    </w:p>
    <w:p w14:paraId="51D3568D" w14:textId="531F5661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3.3) ศึกษาดูงานภายใน และต่างประเทศ</w:t>
      </w:r>
    </w:p>
    <w:p w14:paraId="33AC31DF" w14:textId="7400B416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 xml:space="preserve">3.4) สนับสนุนให้จัดตั้งหน่วยวิจัยในเรื่องที่เชี่ยวชาญเฉพาะทาง </w:t>
      </w:r>
    </w:p>
    <w:p w14:paraId="7001F8E6" w14:textId="472DFC10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3.5) สนับสนุนให้เข้าร่วมกับนักวิจัยอาวุโสและร่วมวิจัยกับภาคอุตสาหกรรม</w:t>
      </w:r>
    </w:p>
    <w:p w14:paraId="70B0C585" w14:textId="679CA495" w:rsidR="006D764F" w:rsidRPr="009E0B21" w:rsidRDefault="006D764F" w:rsidP="006D764F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3.6) เข้าร่วมนำเสนอผลงานการวิจัยทั้งภายในและภายนอกประเทศ</w:t>
      </w:r>
    </w:p>
    <w:p w14:paraId="48967135" w14:textId="18C56411" w:rsidR="006D764F" w:rsidRPr="009E0B21" w:rsidRDefault="006D764F" w:rsidP="006D764F">
      <w:pPr>
        <w:ind w:firstLine="426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</w:rPr>
        <w:t>5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/>
          <w:b/>
          <w:bCs/>
        </w:rPr>
        <w:t>4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/>
          <w:b/>
          <w:bCs/>
        </w:rPr>
        <w:t xml:space="preserve">2 </w:t>
      </w:r>
      <w:r w:rsidRPr="009E0B21">
        <w:rPr>
          <w:rFonts w:ascii="TH SarabunPSK" w:eastAsia="Times New Roman" w:hAnsi="TH SarabunPSK" w:cs="TH SarabunPSK"/>
          <w:b/>
          <w:bCs/>
          <w:cs/>
        </w:rPr>
        <w:t>การพัฒนาความรู้และทักษะให้แก่อาจารย์</w:t>
      </w:r>
    </w:p>
    <w:p w14:paraId="4E81DBB0" w14:textId="268E9657" w:rsidR="006D764F" w:rsidRPr="009E0B21" w:rsidRDefault="006D764F" w:rsidP="006D764F">
      <w:pPr>
        <w:ind w:firstLine="993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) การพัฒนาทักษะการจัดการเรียนการสอน การวัดและการประเมินผล</w:t>
      </w:r>
    </w:p>
    <w:p w14:paraId="57238513" w14:textId="0D58E241" w:rsidR="003451F9" w:rsidRPr="009E0B21" w:rsidRDefault="006D764F" w:rsidP="003451F9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 xml:space="preserve">) </w:t>
      </w:r>
      <w:r w:rsidR="003451F9" w:rsidRPr="009E0B21">
        <w:rPr>
          <w:rFonts w:ascii="TH SarabunPSK" w:eastAsia="Times New Roman" w:hAnsi="TH SarabunPSK" w:cs="TH SarabunPSK" w:hint="cs"/>
          <w:cs/>
        </w:rPr>
        <w:t>กำหนดให้อาจารย์ต้องเข้ารับการอบรม เพื่อพัฒนาอาจารย์ในหัวข้อต่าง ๆ ที่เกี่ยวข้องกับการ</w:t>
      </w:r>
      <w:r w:rsidR="003451F9" w:rsidRPr="009E0B21">
        <w:rPr>
          <w:rFonts w:ascii="TH SarabunPSK" w:eastAsia="Times New Roman" w:hAnsi="TH SarabunPSK" w:cs="TH SarabunPSK"/>
          <w:cs/>
        </w:rPr>
        <w:t>จัดการเรียนการสอน การวัดและการประเมินผล</w:t>
      </w:r>
      <w:r w:rsidR="003451F9" w:rsidRPr="009E0B21">
        <w:rPr>
          <w:rFonts w:ascii="TH SarabunPSK" w:eastAsia="Times New Roman" w:hAnsi="TH SarabunPSK" w:cs="TH SarabunPSK" w:hint="cs"/>
          <w:cs/>
        </w:rPr>
        <w:t xml:space="preserve"> การวิจัย และการผลิตผลงานทางวิชาการ</w:t>
      </w:r>
    </w:p>
    <w:p w14:paraId="727CD886" w14:textId="00AF2ECD" w:rsidR="00251B41" w:rsidRPr="009E0B21" w:rsidRDefault="003451F9" w:rsidP="00251B41">
      <w:pPr>
        <w:ind w:firstLine="1276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2</w:t>
      </w:r>
      <w:r w:rsidRPr="009E0B21">
        <w:rPr>
          <w:rFonts w:ascii="TH SarabunPSK" w:eastAsia="Times New Roman" w:hAnsi="TH SarabunPSK" w:cs="TH SarabunPSK"/>
          <w:cs/>
        </w:rPr>
        <w:t xml:space="preserve">) </w:t>
      </w:r>
      <w:r w:rsidRPr="009E0B21">
        <w:rPr>
          <w:rFonts w:ascii="TH SarabunPSK" w:eastAsia="Times New Roman" w:hAnsi="TH SarabunPSK" w:cs="TH SarabunPSK" w:hint="cs"/>
          <w:cs/>
        </w:rPr>
        <w:t xml:space="preserve">ศึกษาดูงานทั้งในประเทศ และ/หรือต่างประเทศเกี่ยวกับการจัดการเรียนการสอน </w:t>
      </w:r>
      <w:r w:rsidR="006E4B50" w:rsidRPr="009E0B21">
        <w:rPr>
          <w:rFonts w:ascii="TH SarabunPSK" w:eastAsia="Times New Roman" w:hAnsi="TH SarabunPSK" w:cs="TH SarabunPSK"/>
        </w:rPr>
        <w:br/>
      </w:r>
      <w:r w:rsidRPr="009E0B21">
        <w:rPr>
          <w:rFonts w:ascii="TH SarabunPSK" w:eastAsia="Times New Roman" w:hAnsi="TH SarabunPSK" w:cs="TH SarabunPSK" w:hint="cs"/>
          <w:cs/>
        </w:rPr>
        <w:t>การวัดและการประเมินผล การ</w:t>
      </w:r>
      <w:r w:rsidR="00251B41" w:rsidRPr="009E0B21">
        <w:rPr>
          <w:rFonts w:ascii="TH SarabunPSK" w:eastAsia="Times New Roman" w:hAnsi="TH SarabunPSK" w:cs="TH SarabunPSK" w:hint="cs"/>
          <w:cs/>
        </w:rPr>
        <w:t>วิจัย และการผลิตผลงานทางวิชาการ</w:t>
      </w:r>
    </w:p>
    <w:p w14:paraId="75CDE1AE" w14:textId="2ABE8775" w:rsidR="006D764F" w:rsidRPr="009E0B21" w:rsidRDefault="00251B41" w:rsidP="00251B41">
      <w:pPr>
        <w:ind w:firstLine="1276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</w:rPr>
        <w:t>1</w:t>
      </w:r>
      <w:r w:rsidRPr="009E0B21">
        <w:rPr>
          <w:rFonts w:ascii="TH SarabunPSK" w:eastAsia="Times New Roman" w:hAnsi="TH SarabunPSK" w:cs="TH SarabunPSK"/>
          <w:cs/>
        </w:rPr>
        <w:t>.</w:t>
      </w:r>
      <w:r w:rsidRPr="009E0B21">
        <w:rPr>
          <w:rFonts w:ascii="TH SarabunPSK" w:eastAsia="Times New Roman" w:hAnsi="TH SarabunPSK" w:cs="TH SarabunPSK"/>
        </w:rPr>
        <w:t>3</w:t>
      </w:r>
      <w:r w:rsidRPr="009E0B21">
        <w:rPr>
          <w:rFonts w:ascii="TH SarabunPSK" w:eastAsia="Times New Roman" w:hAnsi="TH SarabunPSK" w:cs="TH SarabunPSK"/>
          <w:cs/>
        </w:rPr>
        <w:t xml:space="preserve">) </w:t>
      </w:r>
      <w:r w:rsidRPr="009E0B21">
        <w:rPr>
          <w:rFonts w:ascii="TH SarabunPSK" w:eastAsia="Times New Roman" w:hAnsi="TH SarabunPSK" w:cs="TH SarabunPSK" w:hint="cs"/>
          <w:cs/>
        </w:rPr>
        <w:t>ส่งเสริมหรือสร้างโอกาสให้อาจารย์มีการแลกเปลี่ยนเรียนรู้ประสบการณ์ด้านการจัดการเรียนการสอน การวัดและการประเมินผล การวิจัย และการผลิตผลงานทางวิชาการระหว่างอาจารย์ในหลักสูตร</w:t>
      </w:r>
    </w:p>
    <w:p w14:paraId="36FDE19E" w14:textId="3EC96B6C" w:rsidR="0028019A" w:rsidRPr="009E0B21" w:rsidRDefault="0028019A" w:rsidP="00330001">
      <w:pPr>
        <w:ind w:firstLine="1276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 w:hint="cs"/>
          <w:cs/>
        </w:rPr>
        <w:t xml:space="preserve">1.4 ) </w:t>
      </w:r>
      <w:r w:rsidRPr="009E0B21">
        <w:rPr>
          <w:rFonts w:ascii="TH SarabunPSK" w:eastAsia="Times New Roman" w:hAnsi="TH SarabunPSK" w:cs="TH SarabunPSK"/>
          <w:cs/>
        </w:rPr>
        <w:t>มีการพัฒนาคณาจารย์ในเรื่องการจัดกระบวนการเรียนรู้ ทั้งในระบบชั้นเรียนและผ่านระบบเทคโนโลยีสารสนเทศด้วยเทคนิควิธีการต่าง ๆ ที่เน้นผู้เรียนเป็นสำคัญ การประเมินผลลัพธ์ การเรียนรู้และการพัฒนาการเรียนรู้ของผู้เรียน รวมทั้งการให้คำปรึกษาและการดูแลผู้เรียนให้ประสบความสำเร็จในการศึกษา</w:t>
      </w:r>
    </w:p>
    <w:p w14:paraId="7657D91A" w14:textId="2FCF66BD" w:rsidR="006D764F" w:rsidRPr="009E0B21" w:rsidRDefault="006D764F" w:rsidP="003451F9">
      <w:pPr>
        <w:ind w:firstLine="993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2</w:t>
      </w:r>
      <w:r w:rsidR="003451F9" w:rsidRPr="009E0B21">
        <w:rPr>
          <w:rFonts w:ascii="TH SarabunPSK" w:eastAsia="Times New Roman" w:hAnsi="TH SarabunPSK" w:cs="TH SarabunPSK"/>
          <w:cs/>
        </w:rPr>
        <w:t xml:space="preserve">) </w:t>
      </w:r>
      <w:r w:rsidRPr="009E0B21">
        <w:rPr>
          <w:rFonts w:ascii="TH SarabunPSK" w:eastAsia="Times New Roman" w:hAnsi="TH SarabunPSK" w:cs="TH SarabunPSK"/>
          <w:cs/>
        </w:rPr>
        <w:t>การพัฒนาวิชาการและวิชาชีพด้านอื่น ๆ</w:t>
      </w:r>
    </w:p>
    <w:p w14:paraId="6CB0FF57" w14:textId="5D409428" w:rsidR="00251B41" w:rsidRPr="009E0B21" w:rsidRDefault="006D764F" w:rsidP="00251B41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2.1</w:t>
      </w:r>
      <w:r w:rsidR="003451F9" w:rsidRPr="009E0B21">
        <w:rPr>
          <w:rFonts w:ascii="TH SarabunPSK" w:eastAsia="Times New Roman" w:hAnsi="TH SarabunPSK" w:cs="TH SarabunPSK" w:hint="cs"/>
          <w:cs/>
        </w:rPr>
        <w:t>)</w:t>
      </w:r>
      <w:r w:rsidRPr="009E0B21">
        <w:rPr>
          <w:rFonts w:ascii="TH SarabunPSK" w:eastAsia="Times New Roman" w:hAnsi="TH SarabunPSK" w:cs="TH SarabunPSK"/>
          <w:cs/>
        </w:rPr>
        <w:t xml:space="preserve"> </w:t>
      </w:r>
      <w:r w:rsidR="00251B41" w:rsidRPr="009E0B21">
        <w:rPr>
          <w:rFonts w:ascii="TH SarabunPSK" w:eastAsia="Times New Roman" w:hAnsi="TH SarabunPSK" w:cs="TH SarabunPSK" w:hint="cs"/>
          <w:cs/>
        </w:rPr>
        <w:t>พัฒนาอาจารย์ด้านวิชาการและวิชาชีพ และตำแหน่งวิชาการ ได้แก่ ด้านการสอน การวิจัย การบริการวิชาการ การทำนุบำรุงศิลปวัฒนธรรม และการทำผลงานเพื่อกำหนดตำแหน่งทางวิชาการ</w:t>
      </w:r>
    </w:p>
    <w:p w14:paraId="6E5B8CE7" w14:textId="1557850E" w:rsidR="00251B41" w:rsidRPr="009E0B21" w:rsidRDefault="006D764F" w:rsidP="00251B41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lastRenderedPageBreak/>
        <w:t>2.2</w:t>
      </w:r>
      <w:r w:rsidR="003451F9" w:rsidRPr="009E0B21">
        <w:rPr>
          <w:rFonts w:ascii="TH SarabunPSK" w:eastAsia="Times New Roman" w:hAnsi="TH SarabunPSK" w:cs="TH SarabunPSK" w:hint="cs"/>
          <w:cs/>
        </w:rPr>
        <w:t>)</w:t>
      </w:r>
      <w:r w:rsidRPr="009E0B21">
        <w:rPr>
          <w:rFonts w:ascii="TH SarabunPSK" w:eastAsia="Times New Roman" w:hAnsi="TH SarabunPSK" w:cs="TH SarabunPSK"/>
          <w:cs/>
        </w:rPr>
        <w:t xml:space="preserve"> ส่งเสริมให้อาจารย์</w:t>
      </w:r>
      <w:r w:rsidR="00251B41" w:rsidRPr="009E0B21">
        <w:rPr>
          <w:rFonts w:ascii="TH SarabunPSK" w:eastAsia="Times New Roman" w:hAnsi="TH SarabunPSK" w:cs="TH SarabunPSK" w:hint="cs"/>
          <w:cs/>
        </w:rPr>
        <w:t>เข้าร่วมอบรม การประชุมสัมมนา และดูงานท</w:t>
      </w:r>
      <w:r w:rsidR="00330001" w:rsidRPr="009E0B21">
        <w:rPr>
          <w:rFonts w:ascii="TH SarabunPSK" w:eastAsia="Times New Roman" w:hAnsi="TH SarabunPSK" w:cs="TH SarabunPSK" w:hint="cs"/>
          <w:cs/>
        </w:rPr>
        <w:t>า</w:t>
      </w:r>
      <w:r w:rsidR="00251B41" w:rsidRPr="009E0B21">
        <w:rPr>
          <w:rFonts w:ascii="TH SarabunPSK" w:eastAsia="Times New Roman" w:hAnsi="TH SarabunPSK" w:cs="TH SarabunPSK" w:hint="cs"/>
          <w:cs/>
        </w:rPr>
        <w:t>งวิชาการและวิชาชีพในสถานศึกษาหรือองค์กรต่าง ๆ ที่เกี่ยวข้องทั้งในประเทศและหรือต่างประเทศ</w:t>
      </w:r>
    </w:p>
    <w:p w14:paraId="6CF2BEF3" w14:textId="2C5B772C" w:rsidR="006D764F" w:rsidRPr="009E0B21" w:rsidRDefault="006D764F" w:rsidP="003451F9">
      <w:pPr>
        <w:ind w:firstLine="1276"/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2.3</w:t>
      </w:r>
      <w:r w:rsidR="003451F9" w:rsidRPr="009E0B21">
        <w:rPr>
          <w:rFonts w:ascii="TH SarabunPSK" w:eastAsia="Times New Roman" w:hAnsi="TH SarabunPSK" w:cs="TH SarabunPSK" w:hint="cs"/>
          <w:cs/>
        </w:rPr>
        <w:t>)</w:t>
      </w:r>
      <w:r w:rsidRPr="009E0B21">
        <w:rPr>
          <w:rFonts w:ascii="TH SarabunPSK" w:eastAsia="Times New Roman" w:hAnsi="TH SarabunPSK" w:cs="TH SarabunPSK"/>
          <w:cs/>
        </w:rPr>
        <w:t xml:space="preserve"> </w:t>
      </w:r>
      <w:r w:rsidR="00251B41" w:rsidRPr="009E0B21">
        <w:rPr>
          <w:rFonts w:ascii="TH SarabunPSK" w:eastAsia="Times New Roman" w:hAnsi="TH SarabunPSK" w:cs="TH SarabunPSK" w:hint="cs"/>
          <w:cs/>
        </w:rPr>
        <w:t>ส่งเสริมให้อาจารย์ผลิต และการนำเสนอผลงานทางวิชาการในรูปแบบต่าง ๆ ในการประชุมวิชาการทั้งใน และหรือต่างประเทศ</w:t>
      </w:r>
    </w:p>
    <w:p w14:paraId="2588F104" w14:textId="77777777" w:rsidR="0028019A" w:rsidRPr="009E0B21" w:rsidRDefault="0028019A" w:rsidP="0028019A">
      <w:pPr>
        <w:ind w:firstLine="426"/>
        <w:rPr>
          <w:rFonts w:ascii="TH SarabunPSK" w:eastAsia="Times New Roman" w:hAnsi="TH SarabunPSK" w:cs="TH SarabunPSK"/>
          <w:b/>
          <w:bCs/>
          <w:cs/>
        </w:rPr>
      </w:pPr>
      <w:r w:rsidRPr="009E0B21">
        <w:rPr>
          <w:rFonts w:ascii="TH SarabunPSK" w:eastAsia="Times New Roman" w:hAnsi="TH SarabunPSK" w:cs="TH SarabunPSK"/>
          <w:b/>
          <w:bCs/>
        </w:rPr>
        <w:t>5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/>
          <w:b/>
          <w:bCs/>
        </w:rPr>
        <w:t>4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 w:hint="cs"/>
          <w:b/>
          <w:bCs/>
          <w:cs/>
        </w:rPr>
        <w:t>3</w:t>
      </w:r>
      <w:r w:rsidRPr="009E0B21">
        <w:rPr>
          <w:rFonts w:ascii="TH SarabunPSK" w:eastAsia="Times New Roman" w:hAnsi="TH SarabunPSK" w:cs="TH SarabunPSK"/>
          <w:b/>
          <w:bCs/>
          <w:cs/>
        </w:rPr>
        <w:t xml:space="preserve"> การพัฒนาเชิงวิชาชีพแก่บุคลากรสายสนับสนุน (</w:t>
      </w:r>
      <w:r w:rsidRPr="009E0B21">
        <w:rPr>
          <w:rFonts w:ascii="TH SarabunPSK" w:eastAsia="Times New Roman" w:hAnsi="TH SarabunPSK" w:cs="TH SarabunPSK" w:hint="cs"/>
          <w:b/>
          <w:bCs/>
          <w:cs/>
        </w:rPr>
        <w:t>ถ้ามี)</w:t>
      </w:r>
    </w:p>
    <w:p w14:paraId="1193004C" w14:textId="77777777" w:rsidR="0028019A" w:rsidRPr="009E0B21" w:rsidRDefault="0028019A" w:rsidP="0028019A">
      <w:pPr>
        <w:ind w:firstLine="990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 w:hint="cs"/>
          <w:cs/>
        </w:rPr>
        <w:t>1)</w:t>
      </w:r>
      <w:r w:rsidRPr="009E0B21">
        <w:rPr>
          <w:rFonts w:ascii="TH SarabunPSK" w:eastAsia="Times New Roman" w:hAnsi="TH SarabunPSK" w:cs="TH SarabunPSK"/>
          <w:cs/>
        </w:rPr>
        <w:t xml:space="preserve"> กำหนดภาระงานพนักงานสายสนับสนุนประจำห้องปฏิบัติการและการทำหน้าที่เป็นผู้ช่วยสอน</w:t>
      </w:r>
    </w:p>
    <w:p w14:paraId="4F7F0EEB" w14:textId="77777777" w:rsidR="0028019A" w:rsidRPr="009E0B21" w:rsidRDefault="0028019A" w:rsidP="0028019A">
      <w:pPr>
        <w:ind w:firstLine="990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2</w:t>
      </w:r>
      <w:r w:rsidRPr="009E0B21">
        <w:rPr>
          <w:rFonts w:ascii="TH SarabunPSK" w:eastAsia="Times New Roman" w:hAnsi="TH SarabunPSK" w:cs="TH SarabunPSK" w:hint="cs"/>
          <w:cs/>
        </w:rPr>
        <w:t>)</w:t>
      </w:r>
      <w:r w:rsidRPr="009E0B21">
        <w:rPr>
          <w:rFonts w:ascii="TH SarabunPSK" w:eastAsia="Times New Roman" w:hAnsi="TH SarabunPSK" w:cs="TH SarabunPSK"/>
          <w:cs/>
        </w:rPr>
        <w:t xml:space="preserve"> สนับสนุนให้เข้ารับการอบรม เพื่อพัฒนางานที่รับผิดชอบ</w:t>
      </w:r>
    </w:p>
    <w:p w14:paraId="586C26C2" w14:textId="038948DB" w:rsidR="0028019A" w:rsidRPr="009E0B21" w:rsidRDefault="0028019A" w:rsidP="0028019A">
      <w:pPr>
        <w:ind w:firstLine="990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3</w:t>
      </w:r>
      <w:r w:rsidRPr="009E0B21">
        <w:rPr>
          <w:rFonts w:ascii="TH SarabunPSK" w:eastAsia="Times New Roman" w:hAnsi="TH SarabunPSK" w:cs="TH SarabunPSK" w:hint="cs"/>
          <w:cs/>
        </w:rPr>
        <w:t>)</w:t>
      </w:r>
      <w:r w:rsidRPr="009E0B21">
        <w:rPr>
          <w:rFonts w:ascii="TH SarabunPSK" w:eastAsia="Times New Roman" w:hAnsi="TH SarabunPSK" w:cs="TH SarabunPSK"/>
          <w:cs/>
        </w:rPr>
        <w:t xml:space="preserve"> สนับสนุนให้ไปศึกษาดูงานด้านวิชาชีพทั้งภายในและภายนอกประเทศ</w:t>
      </w:r>
    </w:p>
    <w:p w14:paraId="4817D511" w14:textId="77777777" w:rsidR="0028019A" w:rsidRPr="009E0B21" w:rsidRDefault="0028019A" w:rsidP="0028019A">
      <w:pPr>
        <w:ind w:firstLine="990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4</w:t>
      </w:r>
      <w:r w:rsidRPr="009E0B21">
        <w:rPr>
          <w:rFonts w:ascii="TH SarabunPSK" w:eastAsia="Times New Roman" w:hAnsi="TH SarabunPSK" w:cs="TH SarabunPSK" w:hint="cs"/>
          <w:cs/>
        </w:rPr>
        <w:t>)</w:t>
      </w:r>
      <w:r w:rsidRPr="009E0B21">
        <w:rPr>
          <w:rFonts w:ascii="TH SarabunPSK" w:eastAsia="Times New Roman" w:hAnsi="TH SarabunPSK" w:cs="TH SarabunPSK"/>
          <w:cs/>
        </w:rPr>
        <w:t xml:space="preserve"> ส่งเสริมให้พัฒนาด้านสารสนเทศแก่บุคลากรสายสนับสนุน</w:t>
      </w:r>
    </w:p>
    <w:p w14:paraId="5555B8ED" w14:textId="77777777" w:rsidR="0028019A" w:rsidRPr="009E0B21" w:rsidRDefault="0028019A" w:rsidP="0028019A">
      <w:pPr>
        <w:ind w:firstLine="990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5</w:t>
      </w:r>
      <w:r w:rsidRPr="009E0B21">
        <w:rPr>
          <w:rFonts w:ascii="TH SarabunPSK" w:eastAsia="Times New Roman" w:hAnsi="TH SarabunPSK" w:cs="TH SarabunPSK" w:hint="cs"/>
          <w:cs/>
        </w:rPr>
        <w:t>)</w:t>
      </w:r>
      <w:r w:rsidRPr="009E0B21">
        <w:rPr>
          <w:rFonts w:ascii="TH SarabunPSK" w:eastAsia="Times New Roman" w:hAnsi="TH SarabunPSK" w:cs="TH SarabunPSK"/>
          <w:cs/>
        </w:rPr>
        <w:t xml:space="preserve"> ส่งเสริมให้มีการศึกษาต่อในระดับที่สูงขึ้น</w:t>
      </w:r>
    </w:p>
    <w:p w14:paraId="54A44E70" w14:textId="77777777" w:rsidR="0028019A" w:rsidRPr="009E0B21" w:rsidRDefault="0028019A" w:rsidP="0028019A">
      <w:pPr>
        <w:ind w:firstLine="426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 w:hint="cs"/>
          <w:b/>
          <w:bCs/>
          <w:cs/>
        </w:rPr>
        <w:t>5.4.4</w:t>
      </w:r>
      <w:r w:rsidRPr="009E0B2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9E0B21">
        <w:rPr>
          <w:rFonts w:ascii="TH SarabunPSK" w:eastAsia="Times New Roman" w:hAnsi="TH SarabunPSK" w:cs="TH SarabunPSK" w:hint="cs"/>
          <w:b/>
          <w:bCs/>
          <w:cs/>
        </w:rPr>
        <w:t>การกำกับดูแลและประเมินผล</w:t>
      </w:r>
      <w:r w:rsidRPr="009E0B21">
        <w:rPr>
          <w:rFonts w:ascii="TH SarabunPSK" w:eastAsia="Times New Roman" w:hAnsi="TH SarabunPSK" w:cs="TH SarabunPSK"/>
          <w:b/>
          <w:bCs/>
          <w:cs/>
        </w:rPr>
        <w:t xml:space="preserve"> </w:t>
      </w:r>
    </w:p>
    <w:p w14:paraId="3E61FF92" w14:textId="77777777" w:rsidR="0028019A" w:rsidRPr="009E0B21" w:rsidRDefault="0028019A" w:rsidP="0028019A">
      <w:pPr>
        <w:ind w:firstLine="990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 w:hint="cs"/>
          <w:cs/>
        </w:rPr>
        <w:t xml:space="preserve">1) </w:t>
      </w:r>
      <w:r w:rsidRPr="009E0B21">
        <w:rPr>
          <w:rFonts w:ascii="TH SarabunPSK" w:eastAsia="Times New Roman" w:hAnsi="TH SarabunPSK" w:cs="TH SarabunPSK"/>
          <w:cs/>
        </w:rPr>
        <w:t>การ</w:t>
      </w:r>
      <w:r w:rsidRPr="009E0B21">
        <w:rPr>
          <w:rFonts w:ascii="TH SarabunPSK" w:eastAsia="Times New Roman" w:hAnsi="TH SarabunPSK" w:cs="TH SarabunPSK" w:hint="cs"/>
          <w:cs/>
        </w:rPr>
        <w:t>วัดและประเมินผล</w:t>
      </w:r>
      <w:r w:rsidRPr="009E0B21">
        <w:rPr>
          <w:rFonts w:ascii="TH SarabunPSK" w:eastAsia="Times New Roman" w:hAnsi="TH SarabunPSK" w:cs="TH SarabunPSK"/>
          <w:cs/>
        </w:rPr>
        <w:t>การจัดกระบวนการเรียนรู้ ทั้งในระบบชั้นเรียน</w:t>
      </w:r>
      <w:r w:rsidRPr="009E0B21">
        <w:rPr>
          <w:rFonts w:ascii="TH SarabunPSK" w:eastAsia="Times New Roman" w:hAnsi="TH SarabunPSK" w:cs="TH SarabunPSK" w:hint="cs"/>
          <w:cs/>
        </w:rPr>
        <w:t xml:space="preserve"> </w:t>
      </w:r>
      <w:r w:rsidRPr="009E0B21">
        <w:rPr>
          <w:rFonts w:ascii="TH SarabunPSK" w:eastAsia="Times New Roman" w:hAnsi="TH SarabunPSK" w:cs="TH SarabunPSK"/>
          <w:cs/>
        </w:rPr>
        <w:t>และผ่านระบบเทคโนโลยีสารสนเทศด้วยเทคนิควิธีการต่าง ๆ ที่เน้นผู้เรียนเป็นสำคัญ การประเมินผลลัพธ์ การเรียนรู้และการพัฒนาการเรียนรู้ของผู้เรียน รวมทั้งการให้คำปรึกษาและการดูแลผู้เรียนให้ประสบความสำเร็จในการศึกษา</w:t>
      </w:r>
    </w:p>
    <w:p w14:paraId="5096588F" w14:textId="77777777" w:rsidR="0028019A" w:rsidRPr="009E0B21" w:rsidRDefault="0028019A" w:rsidP="0028019A">
      <w:pPr>
        <w:ind w:firstLine="990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 w:hint="cs"/>
          <w:cs/>
        </w:rPr>
        <w:t xml:space="preserve">2) </w:t>
      </w:r>
      <w:r w:rsidRPr="009E0B21">
        <w:rPr>
          <w:rFonts w:ascii="TH SarabunPSK" w:eastAsia="Times New Roman" w:hAnsi="TH SarabunPSK" w:cs="TH SarabunPSK"/>
          <w:cs/>
        </w:rPr>
        <w:t>การ</w:t>
      </w:r>
      <w:r w:rsidRPr="009E0B21">
        <w:rPr>
          <w:rFonts w:ascii="TH SarabunPSK" w:eastAsia="Times New Roman" w:hAnsi="TH SarabunPSK" w:cs="TH SarabunPSK" w:hint="cs"/>
          <w:cs/>
        </w:rPr>
        <w:t>วัดและประเมินผลการเตรียม</w:t>
      </w:r>
      <w:r w:rsidRPr="009E0B21">
        <w:rPr>
          <w:rFonts w:ascii="TH SarabunPSK" w:eastAsia="Times New Roman" w:hAnsi="TH SarabunPSK" w:cs="TH SarabunPSK"/>
          <w:cs/>
        </w:rPr>
        <w:t>ความพร้อม</w:t>
      </w:r>
      <w:r w:rsidRPr="009E0B21">
        <w:rPr>
          <w:rFonts w:ascii="TH SarabunPSK" w:eastAsia="Times New Roman" w:hAnsi="TH SarabunPSK" w:cs="TH SarabunPSK" w:hint="cs"/>
          <w:cs/>
        </w:rPr>
        <w:t xml:space="preserve"> </w:t>
      </w:r>
      <w:r w:rsidRPr="009E0B21">
        <w:rPr>
          <w:rFonts w:ascii="TH SarabunPSK" w:eastAsia="Times New Roman" w:hAnsi="TH SarabunPSK" w:cs="TH SarabunPSK"/>
          <w:cs/>
        </w:rPr>
        <w:t xml:space="preserve">และศักยภาพในการบริหารจัดการหลักสูตร </w:t>
      </w:r>
      <w:r w:rsidRPr="009E0B21">
        <w:rPr>
          <w:rFonts w:ascii="TH SarabunPSK" w:eastAsia="Times New Roman" w:hAnsi="TH SarabunPSK" w:cs="TH SarabunPSK"/>
          <w:cs/>
        </w:rPr>
        <w:br/>
        <w:t>ซึ่งรวมถึงคณาจารย์และที่ปรึกษาวิทยานิพนธ์</w:t>
      </w:r>
    </w:p>
    <w:p w14:paraId="67DB411F" w14:textId="75C73C51" w:rsidR="007C0C6C" w:rsidRPr="009E0B21" w:rsidRDefault="007C0C6C" w:rsidP="00593FEB">
      <w:pPr>
        <w:ind w:firstLine="720"/>
        <w:jc w:val="both"/>
        <w:rPr>
          <w:rFonts w:ascii="TH SarabunPSK" w:eastAsia="Times New Roman" w:hAnsi="TH SarabunPSK" w:cs="TH SarabunPSK"/>
        </w:rPr>
      </w:pPr>
    </w:p>
    <w:p w14:paraId="496297C2" w14:textId="77777777" w:rsidR="007C0C6C" w:rsidRPr="009E0B21" w:rsidRDefault="007C0C6C" w:rsidP="00593FEB">
      <w:pPr>
        <w:ind w:firstLine="720"/>
        <w:jc w:val="both"/>
        <w:rPr>
          <w:rFonts w:ascii="TH SarabunPSK" w:eastAsia="Times New Roman" w:hAnsi="TH SarabunPSK" w:cs="TH SarabunPSK"/>
        </w:rPr>
      </w:pPr>
    </w:p>
    <w:p w14:paraId="4CD66AA4" w14:textId="5998322A" w:rsidR="00593FEB" w:rsidRPr="009E0B21" w:rsidRDefault="00CA0C43" w:rsidP="0059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TH SarabunPSK" w:hAnsi="TH SarabunPSK" w:cs="TH SarabunPSK"/>
          <w:color w:val="FF0000"/>
        </w:rPr>
      </w:pPr>
      <w:r w:rsidRPr="009E0B21">
        <w:rPr>
          <w:rFonts w:ascii="TH SarabunPSK" w:hAnsi="TH SarabunPSK" w:cs="TH SarabunPSK" w:hint="cs"/>
          <w:color w:val="FF0000"/>
          <w:cs/>
        </w:rPr>
        <w:t>อธิบาย</w:t>
      </w:r>
      <w:r w:rsidR="00287E77" w:rsidRPr="009E0B21">
        <w:rPr>
          <w:rFonts w:ascii="TH SarabunPSK" w:hAnsi="TH SarabunPSK" w:cs="TH SarabunPSK" w:hint="cs"/>
          <w:color w:val="FF0000"/>
          <w:cs/>
        </w:rPr>
        <w:t>ความพร้อมด้านต่าง ๆ ของหลักสูตร ตามกฎกระทรวงมาตรฐ</w:t>
      </w:r>
      <w:r w:rsidR="00330001" w:rsidRPr="009E0B21">
        <w:rPr>
          <w:rFonts w:ascii="TH SarabunPSK" w:hAnsi="TH SarabunPSK" w:cs="TH SarabunPSK" w:hint="cs"/>
          <w:color w:val="FF0000"/>
          <w:cs/>
        </w:rPr>
        <w:t>า</w:t>
      </w:r>
      <w:r w:rsidR="00287E77" w:rsidRPr="009E0B21">
        <w:rPr>
          <w:rFonts w:ascii="TH SarabunPSK" w:hAnsi="TH SarabunPSK" w:cs="TH SarabunPSK" w:hint="cs"/>
          <w:color w:val="FF0000"/>
          <w:cs/>
        </w:rPr>
        <w:t>นการจัดการศึกษาระดับอุดมศึกษา พ.ศ. 2565 ข้อ</w:t>
      </w:r>
      <w:r w:rsidR="007C0C6C" w:rsidRPr="009E0B21">
        <w:rPr>
          <w:rFonts w:ascii="TH SarabunPSK" w:hAnsi="TH SarabunPSK" w:cs="TH SarabunPSK" w:hint="cs"/>
          <w:color w:val="FF0000"/>
          <w:cs/>
        </w:rPr>
        <w:t xml:space="preserve"> </w:t>
      </w:r>
      <w:r w:rsidR="00287E77" w:rsidRPr="009E0B21">
        <w:rPr>
          <w:rFonts w:ascii="TH SarabunPSK" w:hAnsi="TH SarabunPSK" w:cs="TH SarabunPSK" w:hint="cs"/>
          <w:color w:val="FF0000"/>
          <w:cs/>
        </w:rPr>
        <w:t>6</w:t>
      </w:r>
      <w:r w:rsidR="00C9403B" w:rsidRPr="009E0B21">
        <w:rPr>
          <w:rFonts w:ascii="TH SarabunPSK" w:hAnsi="TH SarabunPSK" w:cs="TH SarabunPSK" w:hint="cs"/>
          <w:color w:val="FF0000"/>
          <w:cs/>
        </w:rPr>
        <w:t xml:space="preserve"> ประกอบด้วย 4 ด้าน</w:t>
      </w:r>
      <w:r w:rsidR="00287E77" w:rsidRPr="009E0B21">
        <w:rPr>
          <w:rFonts w:ascii="TH SarabunPSK" w:hAnsi="TH SarabunPSK" w:cs="TH SarabunPSK" w:hint="cs"/>
          <w:color w:val="FF0000"/>
          <w:cs/>
        </w:rPr>
        <w:t xml:space="preserve"> และการ</w:t>
      </w:r>
      <w:r w:rsidR="00593FEB" w:rsidRPr="009E0B21">
        <w:rPr>
          <w:rFonts w:ascii="TH SarabunPSK" w:hAnsi="TH SarabunPSK" w:cs="TH SarabunPSK" w:hint="cs"/>
          <w:color w:val="FF0000"/>
          <w:cs/>
        </w:rPr>
        <w:t>พัฒนาสมรรถนะอาจารย์ด้านการจัดการเรียนการสอน</w:t>
      </w:r>
      <w:r w:rsidR="00287E77" w:rsidRPr="009E0B21">
        <w:rPr>
          <w:rFonts w:ascii="TH SarabunPSK" w:hAnsi="TH SarabunPSK" w:cs="TH SarabunPSK" w:hint="cs"/>
          <w:color w:val="FF0000"/>
          <w:cs/>
        </w:rPr>
        <w:t xml:space="preserve"> </w:t>
      </w:r>
      <w:r w:rsidR="00593FEB" w:rsidRPr="009E0B21">
        <w:rPr>
          <w:rFonts w:ascii="TH SarabunPSK" w:hAnsi="TH SarabunPSK" w:cs="TH SarabunPSK" w:hint="cs"/>
          <w:color w:val="FF0000"/>
          <w:cs/>
        </w:rPr>
        <w:t>เพื่อให้บรรลุผลลัพธ์การเรียนรู้ที่คาดหวัง</w:t>
      </w:r>
      <w:r w:rsidR="00287E77" w:rsidRPr="009E0B21">
        <w:rPr>
          <w:rFonts w:ascii="TH SarabunPSK" w:hAnsi="TH SarabunPSK" w:cs="TH SarabunPSK" w:hint="cs"/>
          <w:color w:val="FF0000"/>
          <w:cs/>
        </w:rPr>
        <w:t xml:space="preserve"> </w:t>
      </w:r>
    </w:p>
    <w:p w14:paraId="58C5F2A3" w14:textId="77777777" w:rsidR="003305C9" w:rsidRPr="009E0B21" w:rsidRDefault="003305C9" w:rsidP="00A02F21">
      <w:pPr>
        <w:jc w:val="center"/>
        <w:rPr>
          <w:rFonts w:ascii="TH SarabunPSK" w:eastAsia="BrowalliaNew" w:hAnsi="TH SarabunPSK" w:cs="TH SarabunPSK"/>
          <w:b/>
          <w:bCs/>
          <w:snapToGrid w:val="0"/>
          <w:u w:val="single"/>
          <w:lang w:eastAsia="th-TH"/>
        </w:rPr>
      </w:pPr>
    </w:p>
    <w:p w14:paraId="3CFA47FC" w14:textId="77777777" w:rsidR="003305C9" w:rsidRPr="009E0B21" w:rsidRDefault="003305C9" w:rsidP="00A02F21">
      <w:pPr>
        <w:jc w:val="center"/>
        <w:rPr>
          <w:rFonts w:ascii="TH SarabunPSK" w:eastAsia="BrowalliaNew" w:hAnsi="TH SarabunPSK" w:cs="TH SarabunPSK"/>
          <w:b/>
          <w:bCs/>
          <w:snapToGrid w:val="0"/>
          <w:u w:val="single"/>
          <w:lang w:eastAsia="th-TH"/>
        </w:rPr>
      </w:pPr>
    </w:p>
    <w:p w14:paraId="68A8502F" w14:textId="77777777" w:rsidR="00C9403B" w:rsidRPr="009E0B21" w:rsidRDefault="00C9403B" w:rsidP="00A02F21">
      <w:pPr>
        <w:jc w:val="center"/>
        <w:rPr>
          <w:rFonts w:ascii="TH SarabunPSK" w:eastAsia="BrowalliaNew" w:hAnsi="TH SarabunPSK" w:cs="TH SarabunPSK"/>
          <w:b/>
          <w:bCs/>
          <w:snapToGrid w:val="0"/>
          <w:u w:val="single"/>
          <w:lang w:eastAsia="th-TH"/>
        </w:rPr>
      </w:pPr>
    </w:p>
    <w:p w14:paraId="32C2A186" w14:textId="77777777" w:rsidR="006D05A3" w:rsidRPr="009E0B21" w:rsidRDefault="006D05A3">
      <w:pPr>
        <w:rPr>
          <w:rFonts w:ascii="TH SarabunPSK" w:eastAsia="BrowalliaNew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" w:hAnsi="TH SarabunPSK" w:cs="TH SarabunPSK"/>
          <w:b/>
          <w:bCs/>
          <w:snapToGrid w:val="0"/>
          <w:cs/>
          <w:lang w:eastAsia="th-TH"/>
        </w:rPr>
        <w:br w:type="page"/>
      </w:r>
    </w:p>
    <w:p w14:paraId="5CCE67A9" w14:textId="17708202" w:rsidR="00A02F21" w:rsidRPr="009E0B21" w:rsidRDefault="0028019A" w:rsidP="00A02F2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</w:rPr>
        <w:lastRenderedPageBreak/>
        <w:t>6</w:t>
      </w:r>
      <w:r w:rsidR="00A02F21"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 </w:t>
      </w:r>
      <w:r w:rsidR="00220425"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การประเมินผลการเรียนและเกณฑ์</w:t>
      </w:r>
      <w:r w:rsidR="00A02F21"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การสำเร็จการศึกษา</w:t>
      </w:r>
    </w:p>
    <w:p w14:paraId="756B9ED3" w14:textId="77777777" w:rsidR="00A02F21" w:rsidRPr="009E0B21" w:rsidRDefault="00A02F21" w:rsidP="00A02F21">
      <w:pPr>
        <w:jc w:val="center"/>
        <w:rPr>
          <w:rFonts w:ascii="TH SarabunPSK" w:eastAsia="Times New Roman" w:hAnsi="TH SarabunPSK" w:cs="TH SarabunPSK"/>
          <w:b/>
          <w:bCs/>
          <w:cs/>
        </w:rPr>
      </w:pPr>
    </w:p>
    <w:p w14:paraId="3CB8FC17" w14:textId="563C9F19" w:rsidR="00A02F21" w:rsidRPr="009E0B21" w:rsidRDefault="0028019A" w:rsidP="00A02F21">
      <w:pPr>
        <w:jc w:val="both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</w:rPr>
        <w:t>6</w:t>
      </w:r>
      <w:r w:rsidR="00A02F21"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="00A02F21" w:rsidRPr="009E0B21">
        <w:rPr>
          <w:rFonts w:ascii="TH SarabunPSK" w:eastAsia="Times New Roman" w:hAnsi="TH SarabunPSK" w:cs="TH SarabunPSK"/>
          <w:b/>
          <w:bCs/>
        </w:rPr>
        <w:t xml:space="preserve">1 </w:t>
      </w:r>
      <w:r w:rsidR="00A02F21" w:rsidRPr="009E0B21">
        <w:rPr>
          <w:rFonts w:ascii="TH SarabunPSK" w:eastAsia="Times New Roman" w:hAnsi="TH SarabunPSK" w:cs="TH SarabunPSK" w:hint="cs"/>
          <w:b/>
          <w:bCs/>
          <w:cs/>
        </w:rPr>
        <w:t>หลักเกณฑ์ในการให้คะแนน</w:t>
      </w:r>
    </w:p>
    <w:p w14:paraId="1DD786E3" w14:textId="1230BBBD" w:rsidR="00E62278" w:rsidRPr="009E0B21" w:rsidRDefault="002265EE" w:rsidP="00E62278">
      <w:pPr>
        <w:tabs>
          <w:tab w:val="left" w:pos="426"/>
        </w:tabs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hAnsi="TH SarabunPSK" w:cs="TH SarabunPSK"/>
          <w:b/>
          <w:bCs/>
          <w:cs/>
        </w:rPr>
        <w:tab/>
      </w:r>
      <w:r w:rsidR="00E62278" w:rsidRPr="009E0B21">
        <w:rPr>
          <w:rFonts w:ascii="TH SarabunPSK" w:hAnsi="TH SarabunPSK" w:cs="TH SarabunPSK" w:hint="cs"/>
          <w:cs/>
        </w:rPr>
        <w:t>หลักเกณฑ์การให้คะแนน</w:t>
      </w:r>
      <w:r w:rsidRPr="009E0B21">
        <w:rPr>
          <w:rFonts w:ascii="TH SarabunPSK" w:hAnsi="TH SarabunPSK" w:cs="TH SarabunPSK"/>
          <w:cs/>
        </w:rPr>
        <w:t>เป็นไปตามข้อบังคับของมหาวิทยาลัยราช</w:t>
      </w:r>
      <w:proofErr w:type="spellStart"/>
      <w:r w:rsidRPr="009E0B21">
        <w:rPr>
          <w:rFonts w:ascii="TH SarabunPSK" w:hAnsi="TH SarabunPSK" w:cs="TH SarabunPSK"/>
          <w:cs/>
        </w:rPr>
        <w:t>ภัฏ</w:t>
      </w:r>
      <w:proofErr w:type="spellEnd"/>
      <w:r w:rsidRPr="009E0B21">
        <w:rPr>
          <w:rFonts w:ascii="TH SarabunPSK" w:hAnsi="TH SarabunPSK" w:cs="TH SarabunPSK"/>
          <w:cs/>
        </w:rPr>
        <w:t>เพชรบุรี ว่าด้วยการจัดการศึกษาระดับ</w:t>
      </w:r>
      <w:r w:rsidR="00330001" w:rsidRPr="009E0B21">
        <w:rPr>
          <w:rFonts w:ascii="TH SarabunPSK" w:hAnsi="TH SarabunPSK" w:cs="TH SarabunPSK" w:hint="cs"/>
          <w:cs/>
        </w:rPr>
        <w:t>บัณฑิตศึกษา</w:t>
      </w:r>
      <w:r w:rsidRPr="009E0B21">
        <w:rPr>
          <w:rFonts w:ascii="TH SarabunPSK" w:hAnsi="TH SarabunPSK" w:cs="TH SarabunPSK"/>
          <w:cs/>
        </w:rPr>
        <w:t xml:space="preserve"> พ.ศ. 2565 </w:t>
      </w:r>
    </w:p>
    <w:p w14:paraId="74BB0F35" w14:textId="77777777" w:rsidR="00E62278" w:rsidRPr="009E0B21" w:rsidRDefault="00E62278" w:rsidP="00E62278">
      <w:pPr>
        <w:tabs>
          <w:tab w:val="left" w:pos="426"/>
        </w:tabs>
        <w:rPr>
          <w:rFonts w:ascii="TH SarabunPSK" w:eastAsia="Calibri" w:hAnsi="TH SarabunPSK" w:cs="TH SarabunPSK"/>
          <w:color w:val="FF0000"/>
        </w:rPr>
      </w:pPr>
    </w:p>
    <w:p w14:paraId="344B94BA" w14:textId="705E8256" w:rsidR="00A02F21" w:rsidRPr="009E0B21" w:rsidRDefault="00A02F21" w:rsidP="00E62278">
      <w:pPr>
        <w:tabs>
          <w:tab w:val="left" w:pos="426"/>
        </w:tabs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t>ถ้าสถาบันอุดมศึกษา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>วิทยาลัย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>ภาควิชา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>หรือหลักสูตรมีนโยบายหรือกฎ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>ระเบียบ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>เกี่ยวกับการให้ระดับ</w:t>
      </w:r>
    </w:p>
    <w:p w14:paraId="5295626F" w14:textId="77777777" w:rsidR="00A02F21" w:rsidRPr="009E0B21" w:rsidRDefault="00A02F21" w:rsidP="00A0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t>คะแนนนักศึกษา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>โดยให้คำนึงถึงการประเมินที่สะท้อนให้เห็นผลลัพธ์การเรียนรู้ตามที่คาดหวังเป็นสำคัญ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(</w:t>
      </w:r>
      <w:r w:rsidRPr="009E0B21">
        <w:rPr>
          <w:rFonts w:ascii="TH SarabunPSK" w:eastAsia="Calibri" w:hAnsi="TH SarabunPSK" w:cs="TH SarabunPSK" w:hint="cs"/>
          <w:color w:val="FF0000"/>
          <w:cs/>
        </w:rPr>
        <w:t>ให้กล่าวถึงนโยบายหรือ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>กฎ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>ระเบียบนั้นๆ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 w:hint="cs"/>
          <w:color w:val="FF0000"/>
          <w:cs/>
        </w:rPr>
        <w:t>หรือแนบเอกสารดังกล่าว</w:t>
      </w:r>
      <w:r w:rsidRPr="009E0B21">
        <w:rPr>
          <w:rFonts w:ascii="TH SarabunPSK" w:eastAsia="Calibri" w:hAnsi="TH SarabunPSK" w:cs="TH SarabunPSK"/>
          <w:color w:val="FF0000"/>
          <w:cs/>
        </w:rPr>
        <w:t>)</w:t>
      </w:r>
    </w:p>
    <w:p w14:paraId="47EE2560" w14:textId="77777777" w:rsidR="00A02F21" w:rsidRPr="009E0B21" w:rsidRDefault="00A02F21" w:rsidP="00A02F21">
      <w:pPr>
        <w:jc w:val="both"/>
        <w:rPr>
          <w:rFonts w:ascii="TH SarabunPSK" w:eastAsia="Times New Roman" w:hAnsi="TH SarabunPSK" w:cs="TH SarabunPSK"/>
        </w:rPr>
      </w:pPr>
    </w:p>
    <w:p w14:paraId="161CA0AE" w14:textId="6D0C6F14" w:rsidR="00A02F21" w:rsidRPr="009E0B21" w:rsidRDefault="0028019A" w:rsidP="0028019A">
      <w:pPr>
        <w:jc w:val="both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</w:rPr>
        <w:t>6</w:t>
      </w:r>
      <w:r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Pr="009E0B21">
        <w:rPr>
          <w:rFonts w:ascii="TH SarabunPSK" w:eastAsia="Times New Roman" w:hAnsi="TH SarabunPSK" w:cs="TH SarabunPSK"/>
          <w:b/>
          <w:bCs/>
        </w:rPr>
        <w:t xml:space="preserve">2 </w:t>
      </w:r>
      <w:r w:rsidR="00A02F21" w:rsidRPr="009E0B21">
        <w:rPr>
          <w:rFonts w:ascii="TH SarabunPSK" w:eastAsia="Times New Roman" w:hAnsi="TH SarabunPSK" w:cs="TH SarabunPSK" w:hint="cs"/>
          <w:b/>
          <w:bCs/>
          <w:cs/>
        </w:rPr>
        <w:t>การทวนสอบผลสัมฤทธิ์ของนักศึกษา</w:t>
      </w:r>
    </w:p>
    <w:p w14:paraId="41A2FB20" w14:textId="77777777" w:rsidR="00DE6357" w:rsidRPr="009E0B21" w:rsidRDefault="00DE6357" w:rsidP="00DE6357">
      <w:pPr>
        <w:tabs>
          <w:tab w:val="left" w:pos="270"/>
        </w:tabs>
        <w:ind w:firstLine="426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ดำเนินการแต่งตั้งคณะกรรมการทวนสอบกลางของคณะ กำหนดขั้นตอนและวิธีการทวนสอบ ระยะเวลาการดำเนินการทวนสอบ แนวปฏิบัติกรณีการประเมินผลสัมฤทธิ์ (เกรด) ผิดปกติ และ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br/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การรายงานผลการทวนสอบ</w:t>
      </w:r>
    </w:p>
    <w:p w14:paraId="19E5598A" w14:textId="4DEE857E" w:rsidR="00DE6357" w:rsidRPr="009E0B21" w:rsidRDefault="0028019A" w:rsidP="00DE6357">
      <w:pPr>
        <w:tabs>
          <w:tab w:val="left" w:pos="270"/>
        </w:tabs>
        <w:ind w:firstLine="426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6</w:t>
      </w:r>
      <w:r w:rsidR="00DE6357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DE6357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  <w:r w:rsidR="00DE6357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DE6357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1 </w:t>
      </w:r>
      <w:r w:rsidR="00DE6357"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การทวนสอบมาตรฐานผลการเรียนรู้ขณะนักศึกษายังไม่สำเร็จการศึกษา</w:t>
      </w:r>
      <w:r w:rsidR="00DE6357"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 xml:space="preserve">การทวนสอบในระดับรายวิชาทั้งภาคทฤษฎีและภาคปฏิบัติ อย่างน้อยร้อยละ </w:t>
      </w:r>
      <w:r w:rsidR="00DE6357" w:rsidRPr="009E0B21">
        <w:rPr>
          <w:rFonts w:ascii="TH SarabunPSK" w:eastAsia="BrowalliaNew-Bold" w:hAnsi="TH SarabunPSK" w:cs="TH SarabunPSK"/>
          <w:snapToGrid w:val="0"/>
          <w:lang w:eastAsia="th-TH"/>
        </w:rPr>
        <w:t xml:space="preserve">25 </w:t>
      </w:r>
      <w:r w:rsidR="00DE6357"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ของรายวิชาที่เปิดสอนในภาคการศึกษานั้น</w:t>
      </w:r>
    </w:p>
    <w:p w14:paraId="71F5687B" w14:textId="77777777" w:rsidR="00DE6357" w:rsidRPr="009E0B21" w:rsidRDefault="00DE6357" w:rsidP="00DE6357">
      <w:pPr>
        <w:pStyle w:val="a7"/>
        <w:tabs>
          <w:tab w:val="left" w:pos="1620"/>
        </w:tabs>
        <w:spacing w:line="259" w:lineRule="auto"/>
        <w:ind w:left="1080"/>
        <w:rPr>
          <w:rFonts w:ascii="TH SarabunPSK" w:eastAsia="BrowalliaNew-Bold" w:hAnsi="TH SarabunPSK" w:cs="TH SarabunPSK"/>
          <w:snapToGrid w:val="0"/>
          <w:szCs w:val="32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szCs w:val="32"/>
          <w:lang w:eastAsia="th-TH"/>
        </w:rPr>
        <w:t>1</w:t>
      </w:r>
      <w:r w:rsidRPr="009E0B21">
        <w:rPr>
          <w:rFonts w:ascii="TH SarabunPSK" w:eastAsia="BrowalliaNew-Bold" w:hAnsi="TH SarabunPSK" w:cs="TH SarabunPSK"/>
          <w:snapToGrid w:val="0"/>
          <w:szCs w:val="32"/>
          <w:cs/>
          <w:lang w:eastAsia="th-TH"/>
        </w:rPr>
        <w:t xml:space="preserve">) </w:t>
      </w:r>
      <w:r w:rsidRPr="009E0B21">
        <w:rPr>
          <w:rFonts w:ascii="TH SarabunPSK" w:eastAsia="BrowalliaNew-Bold" w:hAnsi="TH SarabunPSK" w:cs="TH SarabunPSK" w:hint="cs"/>
          <w:snapToGrid w:val="0"/>
          <w:szCs w:val="32"/>
          <w:cs/>
          <w:lang w:eastAsia="th-TH"/>
        </w:rPr>
        <w:t>การทวนสอบในระดับหลักสูตร</w:t>
      </w:r>
    </w:p>
    <w:p w14:paraId="675A4A89" w14:textId="77777777" w:rsidR="00DE6357" w:rsidRPr="009E0B21" w:rsidRDefault="00DE6357" w:rsidP="00DE6357">
      <w:pPr>
        <w:pStyle w:val="a7"/>
        <w:tabs>
          <w:tab w:val="left" w:pos="1620"/>
        </w:tabs>
        <w:spacing w:line="259" w:lineRule="auto"/>
        <w:ind w:left="1080" w:firstLine="196"/>
        <w:rPr>
          <w:rFonts w:ascii="TH SarabunPSK" w:eastAsia="BrowalliaNew-Bold" w:hAnsi="TH SarabunPSK" w:cs="TH SarabunPSK"/>
          <w:snapToGrid w:val="0"/>
          <w:szCs w:val="32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szCs w:val="32"/>
          <w:lang w:eastAsia="th-TH"/>
        </w:rPr>
        <w:t>1</w:t>
      </w:r>
      <w:r w:rsidRPr="009E0B21">
        <w:rPr>
          <w:rFonts w:ascii="TH SarabunPSK" w:eastAsia="BrowalliaNew-Bold" w:hAnsi="TH SarabunPSK" w:cs="TH SarabunPSK"/>
          <w:snapToGrid w:val="0"/>
          <w:szCs w:val="32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snapToGrid w:val="0"/>
          <w:szCs w:val="32"/>
          <w:lang w:eastAsia="th-TH"/>
        </w:rPr>
        <w:t>1</w:t>
      </w:r>
      <w:r w:rsidRPr="009E0B21">
        <w:rPr>
          <w:rFonts w:ascii="TH SarabunPSK" w:eastAsia="BrowalliaNew-Bold" w:hAnsi="TH SarabunPSK" w:cs="TH SarabunPSK"/>
          <w:snapToGrid w:val="0"/>
          <w:szCs w:val="32"/>
          <w:cs/>
          <w:lang w:eastAsia="th-TH"/>
        </w:rPr>
        <w:t xml:space="preserve">) </w:t>
      </w:r>
      <w:r w:rsidRPr="009E0B21">
        <w:rPr>
          <w:rFonts w:ascii="TH SarabunPSK" w:eastAsia="BrowalliaNew-Bold" w:hAnsi="TH SarabunPSK" w:cs="TH SarabunPSK" w:hint="cs"/>
          <w:snapToGrid w:val="0"/>
          <w:szCs w:val="32"/>
          <w:cs/>
          <w:lang w:eastAsia="th-TH"/>
        </w:rPr>
        <w:t>สอบถามความคิดเห็นของบัณฑิตโดยใช้แบบสอบถามหรือประชุมร่วมกัน</w:t>
      </w:r>
    </w:p>
    <w:p w14:paraId="7D6B5BAC" w14:textId="77777777" w:rsidR="00DE6357" w:rsidRPr="009E0B21" w:rsidRDefault="00DE6357" w:rsidP="00DE6357">
      <w:pPr>
        <w:pStyle w:val="a7"/>
        <w:tabs>
          <w:tab w:val="left" w:pos="1620"/>
        </w:tabs>
        <w:spacing w:line="259" w:lineRule="auto"/>
        <w:ind w:left="0" w:firstLine="1276"/>
        <w:rPr>
          <w:rFonts w:ascii="TH SarabunPSK" w:eastAsia="BrowalliaNew-Bold" w:hAnsi="TH SarabunPSK" w:cs="TH SarabunPSK"/>
          <w:snapToGrid w:val="0"/>
          <w:szCs w:val="32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szCs w:val="32"/>
          <w:lang w:eastAsia="th-TH"/>
        </w:rPr>
        <w:t>1</w:t>
      </w:r>
      <w:r w:rsidRPr="009E0B21">
        <w:rPr>
          <w:rFonts w:ascii="TH SarabunPSK" w:eastAsia="BrowalliaNew-Bold" w:hAnsi="TH SarabunPSK" w:cs="TH SarabunPSK"/>
          <w:snapToGrid w:val="0"/>
          <w:szCs w:val="32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snapToGrid w:val="0"/>
          <w:szCs w:val="32"/>
          <w:lang w:eastAsia="th-TH"/>
        </w:rPr>
        <w:t>2</w:t>
      </w:r>
      <w:r w:rsidRPr="009E0B21">
        <w:rPr>
          <w:rFonts w:ascii="TH SarabunPSK" w:eastAsia="BrowalliaNew-Bold" w:hAnsi="TH SarabunPSK" w:cs="TH SarabunPSK"/>
          <w:snapToGrid w:val="0"/>
          <w:szCs w:val="32"/>
          <w:cs/>
          <w:lang w:eastAsia="th-TH"/>
        </w:rPr>
        <w:t xml:space="preserve">) </w:t>
      </w:r>
      <w:r w:rsidRPr="009E0B21">
        <w:rPr>
          <w:rFonts w:ascii="TH SarabunPSK" w:eastAsia="BrowalliaNew-Bold" w:hAnsi="TH SarabunPSK" w:cs="TH SarabunPSK" w:hint="cs"/>
          <w:snapToGrid w:val="0"/>
          <w:szCs w:val="32"/>
          <w:cs/>
          <w:lang w:eastAsia="th-TH"/>
        </w:rPr>
        <w:t xml:space="preserve">ให้สถานประกอบการมีส่วนร่วมในการประเมินมาตรฐานผลการเรียนรู้ของนักศึกษาจากการฝึกประสบการณ์วิชาชีพ </w:t>
      </w:r>
      <w:proofErr w:type="spellStart"/>
      <w:r w:rsidRPr="009E0B21">
        <w:rPr>
          <w:rFonts w:ascii="TH SarabunPSK" w:eastAsia="BrowalliaNew-Bold" w:hAnsi="TH SarabunPSK" w:cs="TH SarabunPSK" w:hint="cs"/>
          <w:snapToGrid w:val="0"/>
          <w:szCs w:val="32"/>
          <w:cs/>
          <w:lang w:eastAsia="th-TH"/>
        </w:rPr>
        <w:t>หรือสห</w:t>
      </w:r>
      <w:proofErr w:type="spellEnd"/>
      <w:r w:rsidRPr="009E0B21">
        <w:rPr>
          <w:rFonts w:ascii="TH SarabunPSK" w:eastAsia="BrowalliaNew-Bold" w:hAnsi="TH SarabunPSK" w:cs="TH SarabunPSK" w:hint="cs"/>
          <w:snapToGrid w:val="0"/>
          <w:szCs w:val="32"/>
          <w:cs/>
          <w:lang w:eastAsia="th-TH"/>
        </w:rPr>
        <w:t>กิจศึกษา</w:t>
      </w:r>
    </w:p>
    <w:p w14:paraId="1C4401C1" w14:textId="4E006B5B" w:rsidR="00DE6357" w:rsidRPr="009E0B21" w:rsidRDefault="00DE6357" w:rsidP="00DE6357">
      <w:pPr>
        <w:pStyle w:val="a7"/>
        <w:tabs>
          <w:tab w:val="left" w:pos="1620"/>
        </w:tabs>
        <w:spacing w:line="259" w:lineRule="auto"/>
        <w:ind w:left="0" w:firstLine="1276"/>
        <w:rPr>
          <w:rFonts w:ascii="TH SarabunPSK" w:eastAsia="BrowalliaNew-Bold" w:hAnsi="TH SarabunPSK" w:cs="TH SarabunPSK"/>
          <w:snapToGrid w:val="0"/>
          <w:szCs w:val="32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szCs w:val="32"/>
          <w:lang w:eastAsia="th-TH"/>
        </w:rPr>
        <w:t>1</w:t>
      </w:r>
      <w:r w:rsidRPr="009E0B21">
        <w:rPr>
          <w:rFonts w:ascii="TH SarabunPSK" w:eastAsia="BrowalliaNew-Bold" w:hAnsi="TH SarabunPSK" w:cs="TH SarabunPSK"/>
          <w:snapToGrid w:val="0"/>
          <w:szCs w:val="32"/>
          <w:cs/>
          <w:lang w:eastAsia="th-TH"/>
        </w:rPr>
        <w:t>.</w:t>
      </w:r>
      <w:r w:rsidRPr="009E0B21">
        <w:rPr>
          <w:rFonts w:ascii="TH SarabunPSK" w:eastAsia="BrowalliaNew-Bold" w:hAnsi="TH SarabunPSK" w:cs="TH SarabunPSK"/>
          <w:snapToGrid w:val="0"/>
          <w:szCs w:val="32"/>
          <w:lang w:eastAsia="th-TH"/>
        </w:rPr>
        <w:t>3</w:t>
      </w:r>
      <w:r w:rsidRPr="009E0B21">
        <w:rPr>
          <w:rFonts w:ascii="TH SarabunPSK" w:eastAsia="BrowalliaNew-Bold" w:hAnsi="TH SarabunPSK" w:cs="TH SarabunPSK"/>
          <w:snapToGrid w:val="0"/>
          <w:szCs w:val="32"/>
          <w:cs/>
          <w:lang w:eastAsia="th-TH"/>
        </w:rPr>
        <w:t xml:space="preserve">) </w:t>
      </w:r>
      <w:r w:rsidRPr="009E0B21">
        <w:rPr>
          <w:rFonts w:ascii="TH SarabunPSK" w:eastAsia="BrowalliaNew-Bold" w:hAnsi="TH SarabunPSK" w:cs="TH SarabunPSK" w:hint="cs"/>
          <w:snapToGrid w:val="0"/>
          <w:szCs w:val="32"/>
          <w:cs/>
          <w:lang w:eastAsia="th-TH"/>
        </w:rPr>
        <w:t>มีคณะกรรมการตรวจสอบและประเมินผลการฝึกปฏิบัติงาน โครงงาน และ/หรือ</w:t>
      </w:r>
      <w:r w:rsidRPr="009E0B21">
        <w:rPr>
          <w:rFonts w:ascii="TH SarabunPSK" w:eastAsia="BrowalliaNew-Bold" w:hAnsi="TH SarabunPSK" w:cs="TH SarabunPSK"/>
          <w:snapToGrid w:val="0"/>
          <w:szCs w:val="32"/>
          <w:cs/>
          <w:lang w:eastAsia="th-TH"/>
        </w:rPr>
        <w:br/>
      </w:r>
      <w:r w:rsidRPr="009E0B21">
        <w:rPr>
          <w:rFonts w:ascii="TH SarabunPSK" w:eastAsia="BrowalliaNew-Bold" w:hAnsi="TH SarabunPSK" w:cs="TH SarabunPSK" w:hint="cs"/>
          <w:snapToGrid w:val="0"/>
          <w:szCs w:val="32"/>
          <w:cs/>
          <w:lang w:eastAsia="th-TH"/>
        </w:rPr>
        <w:t>ปัญหาพิเศษ ที่ผู้เรียนได้รับมอบหมาย</w:t>
      </w:r>
    </w:p>
    <w:p w14:paraId="78041C95" w14:textId="2CDDDC17" w:rsidR="00DE6357" w:rsidRPr="009E0B21" w:rsidRDefault="0028019A" w:rsidP="00DE6357">
      <w:pPr>
        <w:spacing w:line="259" w:lineRule="auto"/>
        <w:ind w:firstLine="426"/>
        <w:jc w:val="left"/>
        <w:rPr>
          <w:rFonts w:ascii="TH SarabunPSK" w:eastAsia="BrowalliaNew-Bold" w:hAnsi="TH SarabunPSK" w:cs="TH SarabunPSK"/>
          <w:b/>
          <w:bCs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6</w:t>
      </w:r>
      <w:r w:rsidR="00DE6357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DE6357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2</w:t>
      </w:r>
      <w:r w:rsidR="00DE6357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DE6357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2 </w:t>
      </w:r>
      <w:r w:rsidR="00DE6357" w:rsidRPr="009E0B21">
        <w:rPr>
          <w:rFonts w:ascii="TH SarabunPSK" w:eastAsia="BrowalliaNew-Bold" w:hAnsi="TH SarabunPSK" w:cs="TH SarabunPSK" w:hint="cs"/>
          <w:b/>
          <w:bCs/>
          <w:snapToGrid w:val="0"/>
          <w:cs/>
          <w:lang w:eastAsia="th-TH"/>
        </w:rPr>
        <w:t>การทวนสอบมาตรฐานผลการเรียนรู้หลังจากนักศึกษาสำเร็จการศึกษา</w:t>
      </w:r>
    </w:p>
    <w:p w14:paraId="4141810C" w14:textId="77777777" w:rsidR="00DE6357" w:rsidRPr="009E0B21" w:rsidRDefault="00DE6357" w:rsidP="00DE6357">
      <w:pPr>
        <w:tabs>
          <w:tab w:val="left" w:pos="1350"/>
        </w:tabs>
        <w:ind w:firstLine="1080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1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) 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การได้งานทำของบัณฑิต ประเมินจากบัณฑิตแต่ละรุ่นที่จบการศึกษา ในด้านความรู้ได้รับตรงกับงานที่ทำ ทักษะความสามารถที่เรียนนำไปใช้ได้กับงานที่ทำ ความมั่นใจของบัณฑิตในการประกอบอาชีพ</w:t>
      </w:r>
    </w:p>
    <w:p w14:paraId="5B027B44" w14:textId="77777777" w:rsidR="00DE6357" w:rsidRPr="009E0B21" w:rsidRDefault="00DE6357" w:rsidP="00DE6357">
      <w:pPr>
        <w:tabs>
          <w:tab w:val="left" w:pos="1350"/>
        </w:tabs>
        <w:ind w:firstLine="1080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2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) 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การตรวจสอบจากผู้ประกอบการ โดยการขอเข้าสัมภาษณ์ หรือการส่งแบบสอบถาม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br/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เพื่อประเมินความพึงพอใจในบัณฑิตที่จบการศึกษา และเข้าทำงานในสถานประกอบการนั้น ๆ</w:t>
      </w:r>
    </w:p>
    <w:p w14:paraId="10113BC4" w14:textId="77777777" w:rsidR="00DE6357" w:rsidRPr="009E0B21" w:rsidRDefault="00DE6357" w:rsidP="00DE6357">
      <w:pPr>
        <w:tabs>
          <w:tab w:val="left" w:pos="1350"/>
        </w:tabs>
        <w:ind w:firstLine="1080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3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) 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การประเมินตำแหน่ง และ/หรือความก้าวหน้าในสายงานของบัณฑิต</w:t>
      </w:r>
    </w:p>
    <w:p w14:paraId="14097FAF" w14:textId="77777777" w:rsidR="00DE6357" w:rsidRPr="009E0B21" w:rsidRDefault="00DE6357" w:rsidP="00DE6357">
      <w:pPr>
        <w:tabs>
          <w:tab w:val="left" w:pos="1350"/>
        </w:tabs>
        <w:ind w:firstLine="1080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t>4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) 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การประเมินจากสถานศึกษาอื่น โดยสอบถามระดับความพึงพอใจในด้านความรู้ ความพร้อม และคุณสมบัติด้านอื่น ๆ ของบัณฑิตที่เข้าศึกษาเพื่อปริญญาที่สูงขึ้นในสถานศึกษานั้น ๆ</w:t>
      </w:r>
    </w:p>
    <w:p w14:paraId="320B9A0D" w14:textId="21CA0E8E" w:rsidR="00DE6357" w:rsidRPr="009E0B21" w:rsidRDefault="00DE6357" w:rsidP="00DE6357">
      <w:pPr>
        <w:tabs>
          <w:tab w:val="left" w:pos="1350"/>
        </w:tabs>
        <w:ind w:firstLine="1080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/>
          <w:snapToGrid w:val="0"/>
          <w:lang w:eastAsia="th-TH"/>
        </w:rPr>
        <w:lastRenderedPageBreak/>
        <w:t>5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) </w:t>
      </w: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การประเมินจากศิษย์เก่าที่ไปประกอบอาชีพ ด้านความรู้จากสาขาวิชาที่เรียน สามารถนำไปประกอบอาชีพได้ ข้อเสนอแนะในการปรับปรุงหลักสูตรจากศิษย์เก่า และ/หรือข้อเสนอแนะจากผู้ทรงคุณวุฒิภายนอก อาจารย์พิเศษ ต่อความพร้อมของนักศึกษาในการเรียน และคุณสมบัติอื่น ๆ ที่เกี่ยวกับกระบวนการเรียนรู้ และการพัฒนาองค์ความรู้ของนักศึกษา</w:t>
      </w:r>
    </w:p>
    <w:p w14:paraId="70B05FE4" w14:textId="77777777" w:rsidR="00A02F21" w:rsidRPr="009E0B21" w:rsidRDefault="00A02F21" w:rsidP="00E05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t>อธิบาย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กระบวนการให้สอดคล้องกับแนวทางการปฏิบัติจริงของหลักสูตร เพื่อให้มั่นใจได้ว่าสามารถปฏิบัติได้ตามที่กำหนด ตัวอย่างเช่น การทำวิจัยผลสัมฤทธิ์ การประเมินคุณภาพโดยองค์กรภายในและจากหน่วยงานภายนอกที่ได้รับการยอมรับภายในประเทศจนถึงระดับสากล เป็นกระบวนการที่หลักสูตรดำเนินการจริงหรือไม่ เป็นต้น </w:t>
      </w:r>
      <w:r w:rsidRPr="009E0B21">
        <w:rPr>
          <w:rFonts w:ascii="TH SarabunPSK" w:eastAsia="Calibri" w:hAnsi="TH SarabunPSK" w:cs="TH SarabunPSK" w:hint="cs"/>
          <w:color w:val="FF0000"/>
          <w:cs/>
        </w:rPr>
        <w:t>และ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ระบุช่วงเวลาการวัดที่ชัดเจน เช่น เวลาที่วัด ความถี่ </w:t>
      </w:r>
      <w:r w:rsidR="004049C5" w:rsidRPr="009E0B21">
        <w:rPr>
          <w:rFonts w:ascii="TH SarabunPSK" w:eastAsia="Calibri" w:hAnsi="TH SarabunPSK" w:cs="TH SarabunPSK" w:hint="cs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/>
          <w:color w:val="FF0000"/>
          <w:cs/>
        </w:rPr>
        <w:t>เป็นต้น</w:t>
      </w:r>
      <w:r w:rsidR="004049C5" w:rsidRPr="009E0B21">
        <w:rPr>
          <w:rFonts w:ascii="TH SarabunPSK" w:eastAsia="Calibri" w:hAnsi="TH SarabunPSK" w:cs="TH SarabunPSK"/>
          <w:color w:val="FF0000"/>
          <w:cs/>
        </w:rPr>
        <w:t xml:space="preserve"> (</w:t>
      </w:r>
      <w:r w:rsidR="004049C5" w:rsidRPr="009E0B21">
        <w:rPr>
          <w:rFonts w:ascii="TH SarabunPSK" w:eastAsia="Calibri" w:hAnsi="TH SarabunPSK" w:cs="TH SarabunPSK" w:hint="cs"/>
          <w:color w:val="FF0000"/>
          <w:cs/>
        </w:rPr>
        <w:t xml:space="preserve">หลักฐานจาก </w:t>
      </w:r>
      <w:r w:rsidR="004049C5" w:rsidRPr="009E0B21">
        <w:rPr>
          <w:rFonts w:ascii="TH SarabunPSK" w:eastAsia="Calibri" w:hAnsi="TH SarabunPSK" w:cs="TH SarabunPSK"/>
          <w:color w:val="FF0000"/>
        </w:rPr>
        <w:t xml:space="preserve">SAR </w:t>
      </w:r>
      <w:r w:rsidR="004049C5" w:rsidRPr="009E0B21">
        <w:rPr>
          <w:rFonts w:ascii="TH SarabunPSK" w:eastAsia="Calibri" w:hAnsi="TH SarabunPSK" w:cs="TH SarabunPSK"/>
          <w:color w:val="FF0000"/>
          <w:cs/>
        </w:rPr>
        <w:t>(</w:t>
      </w:r>
      <w:r w:rsidR="004049C5" w:rsidRPr="009E0B21">
        <w:rPr>
          <w:rFonts w:ascii="TH SarabunPSK" w:eastAsia="Calibri" w:hAnsi="TH SarabunPSK" w:cs="TH SarabunPSK"/>
          <w:color w:val="FF0000"/>
        </w:rPr>
        <w:t>PBRU QF7</w:t>
      </w:r>
      <w:r w:rsidR="004049C5" w:rsidRPr="009E0B21">
        <w:rPr>
          <w:rFonts w:ascii="TH SarabunPSK" w:eastAsia="Calibri" w:hAnsi="TH SarabunPSK" w:cs="TH SarabunPSK"/>
          <w:color w:val="FF0000"/>
          <w:cs/>
        </w:rPr>
        <w:t>))</w:t>
      </w:r>
    </w:p>
    <w:p w14:paraId="395BB1B4" w14:textId="77777777" w:rsidR="007248F6" w:rsidRPr="009E0B21" w:rsidRDefault="007248F6" w:rsidP="00A02F21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0DBD143F" w14:textId="01D7CB04" w:rsidR="00A02F21" w:rsidRPr="009E0B21" w:rsidRDefault="0028019A" w:rsidP="00A02F21">
      <w:pPr>
        <w:jc w:val="both"/>
        <w:rPr>
          <w:rFonts w:ascii="TH SarabunPSK" w:eastAsia="Times New Roman" w:hAnsi="TH SarabunPSK" w:cs="TH SarabunPSK"/>
          <w:b/>
          <w:bCs/>
          <w:cs/>
        </w:rPr>
      </w:pPr>
      <w:r w:rsidRPr="009E0B21">
        <w:rPr>
          <w:rFonts w:ascii="TH SarabunPSK" w:eastAsia="Times New Roman" w:hAnsi="TH SarabunPSK" w:cs="TH SarabunPSK"/>
          <w:b/>
          <w:bCs/>
        </w:rPr>
        <w:t>6</w:t>
      </w:r>
      <w:r w:rsidR="00A02F21"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="00A02F21" w:rsidRPr="009E0B21">
        <w:rPr>
          <w:rFonts w:ascii="TH SarabunPSK" w:eastAsia="Times New Roman" w:hAnsi="TH SarabunPSK" w:cs="TH SarabunPSK"/>
          <w:b/>
          <w:bCs/>
        </w:rPr>
        <w:t xml:space="preserve">3 </w:t>
      </w:r>
      <w:r w:rsidR="00A02F21" w:rsidRPr="009E0B21">
        <w:rPr>
          <w:rFonts w:ascii="TH SarabunPSK" w:eastAsia="Times New Roman" w:hAnsi="TH SarabunPSK" w:cs="TH SarabunPSK" w:hint="cs"/>
          <w:b/>
          <w:bCs/>
          <w:cs/>
        </w:rPr>
        <w:t>เกณฑ์การสำเร็จการศึกษา</w:t>
      </w:r>
    </w:p>
    <w:p w14:paraId="70D2448A" w14:textId="59D42E60" w:rsidR="002265EE" w:rsidRPr="009E0B21" w:rsidRDefault="009F15EF" w:rsidP="009F15EF">
      <w:pPr>
        <w:tabs>
          <w:tab w:val="left" w:pos="1350"/>
        </w:tabs>
        <w:ind w:firstLine="1080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1. แผน ก.</w:t>
      </w:r>
    </w:p>
    <w:p w14:paraId="4169696C" w14:textId="461584C9" w:rsidR="00482279" w:rsidRPr="009E0B21" w:rsidRDefault="00482279" w:rsidP="009F15EF">
      <w:pPr>
        <w:tabs>
          <w:tab w:val="left" w:pos="1350"/>
        </w:tabs>
        <w:ind w:firstLine="1080"/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1) ....</w:t>
      </w:r>
    </w:p>
    <w:p w14:paraId="03FE1919" w14:textId="4293EF68" w:rsidR="00482279" w:rsidRPr="009E0B21" w:rsidRDefault="00482279" w:rsidP="009F15EF">
      <w:pPr>
        <w:tabs>
          <w:tab w:val="left" w:pos="1350"/>
        </w:tabs>
        <w:ind w:firstLine="1080"/>
        <w:rPr>
          <w:rFonts w:ascii="TH SarabunPSK" w:eastAsia="BrowalliaNew-Bold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2) ....</w:t>
      </w:r>
    </w:p>
    <w:p w14:paraId="780CC0D3" w14:textId="77777777" w:rsidR="00A02F21" w:rsidRPr="009E0B21" w:rsidRDefault="00A02F21" w:rsidP="00A0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  <w:cs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t>ระบุ เกณฑ์การสำเร็จการศึกษาให้ครบทุกข้อ ตามประกาศของมหาวิทยาลัย และ</w:t>
      </w:r>
      <w:r w:rsidRPr="009E0B21">
        <w:rPr>
          <w:rFonts w:ascii="TH SarabunPSK" w:eastAsia="Calibri" w:hAnsi="TH SarabunPSK" w:cs="TH SarabunPSK"/>
          <w:color w:val="FF0000"/>
          <w:cs/>
        </w:rPr>
        <w:t>ถ้ามีเกณฑ์การสำเร็จการศึกษานอกเหนือจากระเบียบมหาวิทยาลัยให้ระบุเพิ่มเติม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 เช่น เกณฑ์คะแนนภาษาอังกฤษ หรือผลงานตีพิมพ์เผยแพร่ เป็นต้น ทั้งนี้ เกณฑ์ที่ระบุเพิ่มเติมต้องไม่ต่ำกว่าระเบียบ</w:t>
      </w:r>
      <w:r w:rsidRPr="009E0B21">
        <w:rPr>
          <w:rFonts w:ascii="TH SarabunPSK" w:eastAsia="TH SarabunPSK" w:hAnsi="TH SarabunPSK" w:cs="TH SarabunPSK"/>
          <w:color w:val="FF0000"/>
          <w:cs/>
          <w:lang w:val="en"/>
        </w:rPr>
        <w:t>มหาวิทยาลัย</w:t>
      </w:r>
      <w:r w:rsidRPr="009E0B21">
        <w:rPr>
          <w:rFonts w:ascii="TH SarabunPSK" w:eastAsia="TH SarabunPSK" w:hAnsi="TH SarabunPSK" w:cs="TH SarabunPSK" w:hint="cs"/>
          <w:color w:val="FF0000"/>
          <w:cs/>
          <w:lang w:val="en"/>
        </w:rPr>
        <w:t>ฯ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 ด้วย</w:t>
      </w:r>
    </w:p>
    <w:p w14:paraId="1C4E4E99" w14:textId="77777777" w:rsidR="00A02F21" w:rsidRPr="009E0B21" w:rsidRDefault="00A02F21" w:rsidP="00A02F21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4A6E9D09" w14:textId="77777777" w:rsidR="006D05A3" w:rsidRPr="009E0B21" w:rsidRDefault="006D05A3">
      <w:pPr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  <w:cs/>
        </w:rPr>
        <w:br w:type="page"/>
      </w:r>
    </w:p>
    <w:p w14:paraId="534EFC01" w14:textId="3D9E9D78" w:rsidR="0028019A" w:rsidRPr="009E0B21" w:rsidRDefault="00D87801" w:rsidP="0028019A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</w:rPr>
        <w:lastRenderedPageBreak/>
        <w:t>7</w:t>
      </w:r>
      <w:r w:rsidR="0028019A"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 </w:t>
      </w:r>
      <w:r w:rsidR="0028019A"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การประกันคุณภาพการศึกษา</w:t>
      </w:r>
    </w:p>
    <w:p w14:paraId="7F88EB4F" w14:textId="77777777" w:rsidR="001A5362" w:rsidRPr="009E0B21" w:rsidRDefault="001A5362" w:rsidP="0028019A">
      <w:pPr>
        <w:jc w:val="center"/>
        <w:rPr>
          <w:rFonts w:ascii="TH SarabunPSK" w:eastAsia="Times New Roman" w:hAnsi="TH SarabunPSK" w:cs="TH SarabunPSK"/>
          <w:b/>
          <w:bCs/>
          <w:cs/>
        </w:rPr>
      </w:pPr>
    </w:p>
    <w:p w14:paraId="2082B2B3" w14:textId="1E758BB8" w:rsidR="0007286B" w:rsidRPr="009E0B21" w:rsidRDefault="0007286B" w:rsidP="0007286B">
      <w:pPr>
        <w:rPr>
          <w:rFonts w:ascii="TH SarabunPSK" w:eastAsia="Sarabun" w:hAnsi="TH SarabunPSK" w:cs="TH SarabunPSK"/>
          <w:b/>
          <w:bCs/>
          <w:cs/>
        </w:rPr>
      </w:pPr>
      <w:r w:rsidRPr="009E0B21">
        <w:rPr>
          <w:rFonts w:ascii="TH SarabunPSK" w:eastAsia="Sarabun" w:hAnsi="TH SarabunPSK" w:cs="TH SarabunPSK"/>
          <w:b/>
          <w:bCs/>
        </w:rPr>
        <w:t xml:space="preserve">7.1 </w:t>
      </w:r>
      <w:r w:rsidRPr="009E0B21">
        <w:rPr>
          <w:rFonts w:ascii="TH SarabunPSK" w:eastAsia="Sarabun" w:hAnsi="TH SarabunPSK" w:cs="TH SarabunPSK" w:hint="cs"/>
          <w:b/>
          <w:bCs/>
          <w:cs/>
        </w:rPr>
        <w:t>การกำกับมาตรฐาน</w:t>
      </w:r>
    </w:p>
    <w:p w14:paraId="510E300E" w14:textId="77777777" w:rsidR="0007286B" w:rsidRPr="009E0B21" w:rsidRDefault="0007286B" w:rsidP="0007286B">
      <w:pPr>
        <w:ind w:firstLine="426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cs/>
        </w:rPr>
        <w:t>การกำกับมาตรฐาน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>หลักสูตรมีการกำกับมาตรฐานตามกรอบมาตรฐานคุณวุฒิประกาศมหาวิทยาลัยราช</w:t>
      </w:r>
      <w:proofErr w:type="spellStart"/>
      <w:r w:rsidRPr="009E0B21">
        <w:rPr>
          <w:rFonts w:ascii="TH SarabunENG" w:hAnsi="TH SarabunENG" w:cs="TH SarabunENG"/>
          <w:cs/>
        </w:rPr>
        <w:t>ภัฏ</w:t>
      </w:r>
      <w:proofErr w:type="spellEnd"/>
      <w:r w:rsidRPr="009E0B21">
        <w:rPr>
          <w:rFonts w:ascii="TH SarabunENG" w:hAnsi="TH SarabunENG" w:cs="TH SarabunENG"/>
          <w:cs/>
        </w:rPr>
        <w:t>เพชรบุรี เรื่อง กรอบมาตรฐานคุณวุฒิระดับอุดมศึกษา มหาวิทยาลัยราช</w:t>
      </w:r>
      <w:proofErr w:type="spellStart"/>
      <w:r w:rsidRPr="009E0B21">
        <w:rPr>
          <w:rFonts w:ascii="TH SarabunENG" w:hAnsi="TH SarabunENG" w:cs="TH SarabunENG"/>
          <w:cs/>
        </w:rPr>
        <w:t>ภัฏ</w:t>
      </w:r>
      <w:proofErr w:type="spellEnd"/>
      <w:r w:rsidRPr="009E0B21">
        <w:rPr>
          <w:rFonts w:ascii="TH SarabunENG" w:hAnsi="TH SarabunENG" w:cs="TH SarabunENG"/>
          <w:cs/>
        </w:rPr>
        <w:t>เพชรบุรี พ.ศ. 2565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>และประกาศคณะกรรมการมาตรฐานการอุดมศึกษา เรื่อง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 xml:space="preserve">เกณฑ์มาตรฐานหลักสูตรระดับบัณฑิตศึกษา พ.ศ. </w:t>
      </w:r>
      <w:r w:rsidRPr="009E0B21">
        <w:rPr>
          <w:rFonts w:ascii="TH SarabunENG" w:hAnsi="TH SarabunENG" w:cs="TH SarabunENG"/>
        </w:rPr>
        <w:t xml:space="preserve">2565 </w:t>
      </w:r>
      <w:r w:rsidRPr="009E0B21">
        <w:rPr>
          <w:rFonts w:ascii="TH SarabunENG" w:hAnsi="TH SarabunENG" w:cs="TH SarabunENG"/>
          <w:cs/>
        </w:rPr>
        <w:t>ดังนี้</w:t>
      </w:r>
      <w:r w:rsidRPr="009E0B21">
        <w:rPr>
          <w:rFonts w:ascii="TH SarabunENG" w:hAnsi="TH SarabunENG" w:cs="TH SarabunENG"/>
        </w:rPr>
        <w:t xml:space="preserve"> </w:t>
      </w:r>
    </w:p>
    <w:p w14:paraId="28565750" w14:textId="59DF6E45" w:rsidR="0007286B" w:rsidRPr="009E0B21" w:rsidRDefault="0007286B" w:rsidP="0007286B">
      <w:pPr>
        <w:ind w:right="95" w:firstLine="426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b/>
          <w:bCs/>
        </w:rPr>
        <w:t xml:space="preserve">7.1.1 </w:t>
      </w:r>
      <w:r w:rsidRPr="009E0B21">
        <w:rPr>
          <w:rFonts w:ascii="TH SarabunENG" w:hAnsi="TH SarabunENG" w:cs="TH SarabunENG"/>
          <w:b/>
          <w:bCs/>
          <w:cs/>
        </w:rPr>
        <w:t>อาจารย์ประจำหลักสูตร</w:t>
      </w:r>
      <w:r w:rsidRPr="009E0B21">
        <w:rPr>
          <w:rFonts w:ascii="TH SarabunENG" w:hAnsi="TH SarabunENG" w:cs="TH SarabunENG"/>
          <w:cs/>
        </w:rPr>
        <w:t xml:space="preserve"> </w:t>
      </w:r>
    </w:p>
    <w:p w14:paraId="136063D1" w14:textId="77777777" w:rsidR="0007286B" w:rsidRPr="009E0B21" w:rsidRDefault="0007286B" w:rsidP="0007286B">
      <w:pPr>
        <w:ind w:right="95" w:firstLine="426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cs/>
        </w:rPr>
        <w:t xml:space="preserve">มีคุณวุฒิขั้นต่ำปริญญาโทหรือเทียบเท่า และมีผลงานทางวิชาการที่ไม่ใช่ส่วนหนึ่งของการศึกษาเพื่อรับปริญญาของตนเอง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</w:t>
      </w:r>
      <w:r w:rsidRPr="009E0B21">
        <w:rPr>
          <w:rFonts w:ascii="TH SarabunENG" w:hAnsi="TH SarabunENG" w:cs="TH SarabunENG" w:hint="cs"/>
          <w:cs/>
        </w:rPr>
        <w:t>3</w:t>
      </w:r>
      <w:r w:rsidRPr="009E0B21">
        <w:rPr>
          <w:rFonts w:ascii="TH SarabunENG" w:hAnsi="TH SarabunENG" w:cs="TH SarabunENG"/>
          <w:cs/>
        </w:rPr>
        <w:t xml:space="preserve"> รายการ ในรอบ </w:t>
      </w:r>
      <w:r w:rsidRPr="009E0B21">
        <w:rPr>
          <w:rFonts w:ascii="TH SarabunENG" w:hAnsi="TH SarabunENG" w:cs="TH SarabunENG" w:hint="cs"/>
          <w:cs/>
        </w:rPr>
        <w:t>5</w:t>
      </w:r>
      <w:r w:rsidRPr="009E0B21">
        <w:rPr>
          <w:rFonts w:ascii="TH SarabunENG" w:hAnsi="TH SarabunENG" w:cs="TH SarabunENG"/>
          <w:cs/>
        </w:rPr>
        <w:t xml:space="preserve"> ปีย้อนหลัง และอย่างน้อย </w:t>
      </w:r>
      <w:r w:rsidRPr="009E0B21">
        <w:rPr>
          <w:rFonts w:ascii="TH SarabunENG" w:hAnsi="TH SarabunENG" w:cs="TH SarabunENG" w:hint="cs"/>
          <w:cs/>
        </w:rPr>
        <w:t>1</w:t>
      </w:r>
      <w:r w:rsidRPr="009E0B21">
        <w:rPr>
          <w:rFonts w:ascii="TH SarabunENG" w:hAnsi="TH SarabunENG" w:cs="TH SarabunENG"/>
          <w:cs/>
        </w:rPr>
        <w:t xml:space="preserve"> รายการต้องเป็นผลงานวิจัย</w:t>
      </w:r>
    </w:p>
    <w:p w14:paraId="73E214E6" w14:textId="7D33C35C" w:rsidR="0007286B" w:rsidRPr="009E0B21" w:rsidRDefault="0007286B" w:rsidP="0007286B">
      <w:pPr>
        <w:ind w:right="-360" w:firstLine="426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 w:hint="cs"/>
          <w:b/>
          <w:bCs/>
          <w:cs/>
        </w:rPr>
        <w:t>7.1.2</w:t>
      </w:r>
      <w:r w:rsidRPr="009E0B21">
        <w:rPr>
          <w:rFonts w:ascii="TH SarabunENG" w:hAnsi="TH SarabunENG" w:cs="TH SarabunENG"/>
          <w:b/>
          <w:bCs/>
          <w:cs/>
        </w:rPr>
        <w:t xml:space="preserve"> อาจารย์ผู้รับผิดชอบหลักสูตร</w:t>
      </w:r>
      <w:r w:rsidRPr="009E0B21">
        <w:rPr>
          <w:rFonts w:ascii="TH SarabunENG" w:hAnsi="TH SarabunENG" w:cs="TH SarabunENG"/>
          <w:cs/>
        </w:rPr>
        <w:t xml:space="preserve"> </w:t>
      </w:r>
    </w:p>
    <w:p w14:paraId="4348C2CD" w14:textId="77777777" w:rsidR="0007286B" w:rsidRPr="009E0B21" w:rsidRDefault="0007286B" w:rsidP="0007286B">
      <w:pPr>
        <w:ind w:right="95" w:firstLine="426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 w:hint="cs"/>
          <w:cs/>
        </w:rPr>
        <w:t>อาจารย์ผู้รับผิดชอบหลักสูตร มี</w:t>
      </w:r>
      <w:r w:rsidRPr="009E0B21">
        <w:rPr>
          <w:rFonts w:ascii="TH SarabunENG" w:hAnsi="TH SarabunENG" w:cs="TH SarabunENG"/>
          <w:cs/>
        </w:rPr>
        <w:t xml:space="preserve">จำนวนอย่างน้อย </w:t>
      </w:r>
      <w:r w:rsidRPr="009E0B21">
        <w:rPr>
          <w:rFonts w:ascii="TH SarabunENG" w:hAnsi="TH SarabunENG" w:cs="TH SarabunENG" w:hint="cs"/>
          <w:cs/>
        </w:rPr>
        <w:t>3</w:t>
      </w:r>
      <w:r w:rsidRPr="009E0B21">
        <w:rPr>
          <w:rFonts w:ascii="TH SarabunENG" w:hAnsi="TH SarabunENG" w:cs="TH SarabunENG"/>
          <w:cs/>
        </w:rPr>
        <w:t xml:space="preserve"> คน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 xml:space="preserve">มีคุณวุฒิปริญญาเอกหรือเทียบเท่า หรือขั้นต่ำปริญญาโทหรือเทียบเท่าที่มีตำแหน่งรองศาสตราจารย์ หรือเทียบเท่า และมีผลงานทางวิชาการที่ไม่ใช่ส่วนหนึ่งของการศึกษาเพื่อรับปริญญาของตนเอง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</w:t>
      </w:r>
      <w:r w:rsidRPr="009E0B21">
        <w:rPr>
          <w:rFonts w:ascii="TH SarabunENG" w:hAnsi="TH SarabunENG" w:cs="TH SarabunENG" w:hint="cs"/>
          <w:cs/>
        </w:rPr>
        <w:t>3</w:t>
      </w:r>
      <w:r w:rsidRPr="009E0B21">
        <w:rPr>
          <w:rFonts w:ascii="TH SarabunENG" w:hAnsi="TH SarabunENG" w:cs="TH SarabunENG"/>
          <w:cs/>
        </w:rPr>
        <w:t xml:space="preserve"> รายการ ในรอบ </w:t>
      </w:r>
      <w:r w:rsidRPr="009E0B21">
        <w:rPr>
          <w:rFonts w:ascii="TH SarabunENG" w:hAnsi="TH SarabunENG" w:cs="TH SarabunENG" w:hint="cs"/>
          <w:cs/>
        </w:rPr>
        <w:t>5</w:t>
      </w:r>
      <w:r w:rsidRPr="009E0B21">
        <w:rPr>
          <w:rFonts w:ascii="TH SarabunENG" w:hAnsi="TH SarabunENG" w:cs="TH SarabunENG"/>
          <w:cs/>
        </w:rPr>
        <w:t xml:space="preserve"> ปีย้อนหลัง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 xml:space="preserve">และอย่างน้อย </w:t>
      </w:r>
      <w:r w:rsidRPr="009E0B21">
        <w:rPr>
          <w:rFonts w:ascii="TH SarabunENG" w:hAnsi="TH SarabunENG" w:cs="TH SarabunENG" w:hint="cs"/>
          <w:cs/>
        </w:rPr>
        <w:t>1</w:t>
      </w:r>
      <w:r w:rsidRPr="009E0B21">
        <w:rPr>
          <w:rFonts w:ascii="TH SarabunENG" w:hAnsi="TH SarabunENG" w:cs="TH SarabunENG"/>
          <w:cs/>
        </w:rPr>
        <w:t xml:space="preserve"> รายการต้องเป็นผลงานวิจัย</w:t>
      </w:r>
    </w:p>
    <w:p w14:paraId="59660711" w14:textId="6EDDF10B" w:rsidR="0007286B" w:rsidRPr="009E0B21" w:rsidRDefault="0007286B" w:rsidP="0007286B">
      <w:pPr>
        <w:ind w:right="95" w:firstLine="426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 w:hint="cs"/>
          <w:b/>
          <w:bCs/>
          <w:cs/>
        </w:rPr>
        <w:t xml:space="preserve">7.1.3 </w:t>
      </w:r>
      <w:r w:rsidRPr="009E0B21">
        <w:rPr>
          <w:rFonts w:ascii="TH SarabunENG" w:hAnsi="TH SarabunENG" w:cs="TH SarabunENG"/>
          <w:b/>
          <w:bCs/>
          <w:cs/>
        </w:rPr>
        <w:t>อาจารย์ที่ปรึกษาวิทยานิพนธ์ และการค้นคว้าอิสระ</w:t>
      </w:r>
      <w:r w:rsidRPr="009E0B21">
        <w:rPr>
          <w:rFonts w:ascii="TH SarabunENG" w:hAnsi="TH SarabunENG" w:cs="TH SarabunENG"/>
          <w:cs/>
        </w:rPr>
        <w:t xml:space="preserve"> </w:t>
      </w:r>
    </w:p>
    <w:p w14:paraId="3A29F3CA" w14:textId="77777777" w:rsidR="0007286B" w:rsidRPr="009E0B21" w:rsidRDefault="0007286B" w:rsidP="0007286B">
      <w:pPr>
        <w:ind w:right="95" w:firstLine="993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cs/>
        </w:rPr>
        <w:t>1) อาจารย์ที่ปรึกษาวิทยานิพนธ์หลัก ต้องเป็นอาจารย์ประจำหลักสูตร มีคุณวุฒิปริญญาเอกหรือเทียบเท่า หรือขั้นต่ำปริญญาโทหรือเทียบเท่าที่มีตำแหน่งรองศาสตราจารย์หรือเทียบเท่า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>และมีผลงานทางวิชาการที่ไม่ใช่ส่วนหนึ่งของการศึกษาเพื่อรับปริญญาของตนเอง โดยเป็นผลงานทางวิชาการที่ได้รับการ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 xml:space="preserve">เผยแพร่ตามหลักเกณฑ์ที่กำหนดในการพิจารณาแต่งตั้งให้บุคคลดำรงตำแหน่งทางวิชาการอย่างน้อย </w:t>
      </w:r>
      <w:r w:rsidRPr="009E0B21">
        <w:rPr>
          <w:rFonts w:ascii="TH SarabunENG" w:hAnsi="TH SarabunENG" w:cs="TH SarabunENG" w:hint="cs"/>
          <w:cs/>
        </w:rPr>
        <w:t>3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>รายการ ในรอบ 5 ปีย้อนหลัง และอย่างน้อย 1 รายการ ต้องเป็นผลงานวิจัย</w:t>
      </w:r>
      <w:r w:rsidRPr="009E0B21">
        <w:rPr>
          <w:rFonts w:ascii="TH SarabunENG" w:hAnsi="TH SarabunENG" w:cs="TH SarabunENG"/>
        </w:rPr>
        <w:t xml:space="preserve"> </w:t>
      </w:r>
    </w:p>
    <w:p w14:paraId="767A5356" w14:textId="77777777" w:rsidR="0007286B" w:rsidRPr="009E0B21" w:rsidRDefault="0007286B" w:rsidP="0007286B">
      <w:pPr>
        <w:ind w:right="95" w:firstLine="993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 w:hint="cs"/>
          <w:cs/>
        </w:rPr>
        <w:t>2</w:t>
      </w:r>
      <w:r w:rsidRPr="009E0B21">
        <w:rPr>
          <w:rFonts w:ascii="TH SarabunENG" w:hAnsi="TH SarabunENG" w:cs="TH SarabunENG"/>
          <w:cs/>
        </w:rPr>
        <w:t>) อาจารย์ที่ปรึกษาวิทยานิพนธ์ร่วม (ถ้ามี) ต้องมีคุณวุฒิและคุณสมบัติดังนี้</w:t>
      </w:r>
      <w:r w:rsidRPr="009E0B21">
        <w:rPr>
          <w:rFonts w:ascii="TH SarabunENG" w:hAnsi="TH SarabunENG" w:cs="TH SarabunENG"/>
        </w:rPr>
        <w:t xml:space="preserve"> </w:t>
      </w:r>
    </w:p>
    <w:p w14:paraId="4DDC0AF8" w14:textId="77777777" w:rsidR="0007286B" w:rsidRPr="009E0B21" w:rsidRDefault="0007286B" w:rsidP="0007286B">
      <w:pPr>
        <w:ind w:right="95" w:firstLine="1276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</w:rPr>
        <w:t xml:space="preserve">2.1) </w:t>
      </w:r>
      <w:r w:rsidRPr="009E0B21">
        <w:rPr>
          <w:rFonts w:ascii="TH SarabunENG" w:hAnsi="TH SarabunENG" w:cs="TH SarabunENG"/>
          <w:cs/>
        </w:rPr>
        <w:t>อาจารย์ที่ปรึกษาวิทยานิพนธ์ร่วมที่เป็นอาจารย์ประจำหลักสูตร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>หรืออาจารย์ประจำหรือนักวิจัยประจำ ต้องมีคุณวุฒิและผลงานทางวิชาการเช่นเดียวกับอาจารย์ที่ปรึกษาวิทยานิพนธ์หลัก</w:t>
      </w:r>
      <w:r w:rsidRPr="009E0B21">
        <w:rPr>
          <w:rFonts w:ascii="TH SarabunENG" w:hAnsi="TH SarabunENG" w:cs="TH SarabunENG"/>
        </w:rPr>
        <w:t xml:space="preserve"> </w:t>
      </w:r>
    </w:p>
    <w:p w14:paraId="0D9DA855" w14:textId="77777777" w:rsidR="0007286B" w:rsidRPr="009E0B21" w:rsidRDefault="0007286B" w:rsidP="0007286B">
      <w:pPr>
        <w:ind w:right="95" w:firstLine="1276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 w:hint="cs"/>
          <w:cs/>
        </w:rPr>
        <w:t xml:space="preserve">2.2) </w:t>
      </w:r>
      <w:r w:rsidRPr="009E0B21">
        <w:rPr>
          <w:rFonts w:ascii="TH SarabunENG" w:hAnsi="TH SarabunENG" w:cs="TH SarabunENG"/>
          <w:cs/>
        </w:rPr>
        <w:t>สำหรับอาจารย์ที่ปรึกษาวิทยานิพนธ์ร่วมที่เป็นผู้ทรงคุณวุฒิภายนอกต้องมีคุณวุฒิปริญญาเอกหรือเทียบเท่า และมีผลงานทางวิชาการที่ได้รับการตีพิมพ์เผยแพร่ในวารสาร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 xml:space="preserve">ที่มีชื่ออยู่ในฐานข้อมูลที่เป็นที่ยอมรับ ซึ่งตรงหรือสัมพันธ์กับหัวข้อวิทยานิพนธ์ไม่น้อยกว่า </w:t>
      </w:r>
      <w:r w:rsidRPr="009E0B21">
        <w:rPr>
          <w:rFonts w:ascii="TH SarabunENG" w:hAnsi="TH SarabunENG" w:cs="TH SarabunENG"/>
        </w:rPr>
        <w:t xml:space="preserve">5 </w:t>
      </w:r>
      <w:r w:rsidRPr="009E0B21">
        <w:rPr>
          <w:rFonts w:ascii="TH SarabunENG" w:hAnsi="TH SarabunENG" w:cs="TH SarabunENG"/>
          <w:cs/>
        </w:rPr>
        <w:t>เรื่อง</w:t>
      </w:r>
      <w:r w:rsidRPr="009E0B21">
        <w:rPr>
          <w:rFonts w:ascii="TH SarabunENG" w:hAnsi="TH SarabunENG" w:cs="TH SarabunENG"/>
        </w:rPr>
        <w:t xml:space="preserve"> </w:t>
      </w:r>
    </w:p>
    <w:p w14:paraId="744F8F5B" w14:textId="77777777" w:rsidR="0007286B" w:rsidRPr="009E0B21" w:rsidRDefault="0007286B" w:rsidP="0007286B">
      <w:pPr>
        <w:ind w:right="95" w:firstLine="1276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cs/>
        </w:rPr>
        <w:t>กรณีผู้ทรงคุณวุฒิภายนอกที่ไม่มีคุณวุฒิและผลงานทางวิชาการ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>ตามที่กำหนดข้างต้น ผู้ทรงคุณวุฒิภายนอกจะต้องเป็นผู้มีความรู้ความเชี่ยวชาญและประสบการณ์สูงเป็นที่ยอมรับ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 โดยผ่านความเห็นชอบจากสภามหาวิทยาลัย</w:t>
      </w:r>
    </w:p>
    <w:p w14:paraId="2B3B8507" w14:textId="4F2940A8" w:rsidR="0007286B" w:rsidRPr="009E0B21" w:rsidRDefault="0007286B" w:rsidP="0007286B">
      <w:pPr>
        <w:ind w:right="-360" w:firstLine="720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b/>
          <w:bCs/>
        </w:rPr>
        <w:t>7.</w:t>
      </w:r>
      <w:r w:rsidRPr="009E0B21">
        <w:rPr>
          <w:rFonts w:ascii="TH SarabunENG" w:hAnsi="TH SarabunENG" w:cs="TH SarabunENG" w:hint="cs"/>
          <w:b/>
          <w:bCs/>
          <w:cs/>
        </w:rPr>
        <w:t>1</w:t>
      </w:r>
      <w:r w:rsidRPr="009E0B21">
        <w:rPr>
          <w:rFonts w:ascii="TH SarabunENG" w:hAnsi="TH SarabunENG" w:cs="TH SarabunENG"/>
          <w:b/>
          <w:bCs/>
        </w:rPr>
        <w:t xml:space="preserve">.4 </w:t>
      </w:r>
      <w:r w:rsidRPr="009E0B21">
        <w:rPr>
          <w:rFonts w:ascii="TH SarabunENG" w:hAnsi="TH SarabunENG" w:cs="TH SarabunENG"/>
          <w:b/>
          <w:bCs/>
          <w:cs/>
        </w:rPr>
        <w:t>อาจารย์ผู้สอบวิทยานิพนธ์</w:t>
      </w:r>
      <w:r w:rsidRPr="009E0B21">
        <w:rPr>
          <w:rFonts w:ascii="TH SarabunENG" w:hAnsi="TH SarabunENG" w:cs="TH SarabunENG"/>
          <w:cs/>
        </w:rPr>
        <w:t xml:space="preserve"> </w:t>
      </w:r>
    </w:p>
    <w:p w14:paraId="256B37D5" w14:textId="77777777" w:rsidR="0007286B" w:rsidRPr="009E0B21" w:rsidRDefault="0007286B" w:rsidP="0007286B">
      <w:pPr>
        <w:ind w:right="95" w:firstLine="1276"/>
        <w:rPr>
          <w:rFonts w:ascii="TH SarabunENG" w:hAnsi="TH SarabunENG" w:cs="TH SarabunENG"/>
          <w:cs/>
        </w:rPr>
      </w:pPr>
      <w:r w:rsidRPr="009E0B21">
        <w:rPr>
          <w:rFonts w:ascii="TH SarabunENG" w:hAnsi="TH SarabunENG" w:cs="TH SarabunENG"/>
          <w:cs/>
        </w:rPr>
        <w:t xml:space="preserve">ต้องประกอบด้วยอาจารย์ประจำหลักสูตรและผู้ทรงคุณวุฒิภายนอกมหาวิทยาลัย โดยอาจมีอาจารย์ประจำหรือนักวิจัยประจำร่วมเป็นผู้สอบด้วย รวมไม่น้อยกว่า </w:t>
      </w:r>
      <w:r w:rsidRPr="009E0B21">
        <w:rPr>
          <w:rFonts w:ascii="TH SarabunENG" w:hAnsi="TH SarabunENG" w:cs="TH SarabunENG"/>
        </w:rPr>
        <w:t xml:space="preserve">3 </w:t>
      </w:r>
      <w:r w:rsidRPr="009E0B21">
        <w:rPr>
          <w:rFonts w:ascii="TH SarabunENG" w:hAnsi="TH SarabunENG" w:cs="TH SarabunENG"/>
          <w:cs/>
        </w:rPr>
        <w:t>คน ทั้งนี้ ประธานกรรมการสอบต้อง</w:t>
      </w:r>
      <w:r w:rsidRPr="009E0B21">
        <w:rPr>
          <w:rFonts w:ascii="TH SarabunENG" w:hAnsi="TH SarabunENG" w:cs="TH SarabunENG"/>
          <w:cs/>
        </w:rPr>
        <w:lastRenderedPageBreak/>
        <w:t>ไม่เป็นอาจารย์ที่ปรึกษาวิทยานิพนธ์หลัก หรือ อาจารย์ที่ปรึกษาวิทยานิพนธ์ร่วม โดยอาจารย์ผู้สอบวิทยานิพนธ์ ต้องมีคุณวุฒิ คุณสมบัติและผลงานทางวิชาการ ดังนี้</w:t>
      </w:r>
    </w:p>
    <w:p w14:paraId="1D49BB80" w14:textId="77777777" w:rsidR="0007286B" w:rsidRPr="009E0B21" w:rsidRDefault="0007286B" w:rsidP="0007286B">
      <w:pPr>
        <w:ind w:right="95" w:firstLine="993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cs/>
        </w:rPr>
        <w:t>1) กรณีอาจารย์ประจำหลักสูตรหรืออาจารย์ประจำหรือนักวิจัยประจำ ต้องมีคุณวุฒิปริญญาเอกหรือเทียบเท่าหรือขั้นต่ำปริญญาโทหรือเทียบเท่าที่มีตำแหน่งรองศาสตราจารย์และมีผลงานทางวิชาการ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 xml:space="preserve">อย่างน้อย </w:t>
      </w:r>
      <w:r w:rsidRPr="009E0B21">
        <w:rPr>
          <w:rFonts w:ascii="TH SarabunENG" w:hAnsi="TH SarabunENG" w:cs="TH SarabunENG" w:hint="cs"/>
          <w:cs/>
        </w:rPr>
        <w:t>3</w:t>
      </w:r>
      <w:r w:rsidRPr="009E0B21">
        <w:rPr>
          <w:rFonts w:ascii="TH SarabunENG" w:hAnsi="TH SarabunENG" w:cs="TH SarabunENG"/>
          <w:cs/>
        </w:rPr>
        <w:t xml:space="preserve"> รายการในรอบ </w:t>
      </w:r>
      <w:r w:rsidRPr="009E0B21">
        <w:rPr>
          <w:rFonts w:ascii="TH SarabunENG" w:hAnsi="TH SarabunENG" w:cs="TH SarabunENG" w:hint="cs"/>
          <w:cs/>
        </w:rPr>
        <w:t>5</w:t>
      </w:r>
      <w:r w:rsidRPr="009E0B21">
        <w:rPr>
          <w:rFonts w:ascii="TH SarabunENG" w:hAnsi="TH SarabunENG" w:cs="TH SarabunENG"/>
          <w:cs/>
        </w:rPr>
        <w:t xml:space="preserve"> ปีย้อนหลัง และอย่างน้อย </w:t>
      </w:r>
      <w:r w:rsidRPr="009E0B21">
        <w:rPr>
          <w:rFonts w:ascii="TH SarabunENG" w:hAnsi="TH SarabunENG" w:cs="TH SarabunENG" w:hint="cs"/>
          <w:cs/>
        </w:rPr>
        <w:t>1</w:t>
      </w:r>
      <w:r w:rsidRPr="009E0B21">
        <w:rPr>
          <w:rFonts w:ascii="TH SarabunENG" w:hAnsi="TH SarabunENG" w:cs="TH SarabunENG"/>
          <w:cs/>
        </w:rPr>
        <w:t xml:space="preserve"> รายการต้องเป็นผลงานวิจัย</w:t>
      </w:r>
    </w:p>
    <w:p w14:paraId="30AADE2A" w14:textId="77777777" w:rsidR="0007286B" w:rsidRPr="009E0B21" w:rsidRDefault="0007286B" w:rsidP="0007286B">
      <w:pPr>
        <w:ind w:right="95" w:firstLine="993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</w:rPr>
        <w:t>2</w:t>
      </w:r>
      <w:r w:rsidRPr="009E0B21">
        <w:rPr>
          <w:rFonts w:ascii="TH SarabunENG" w:hAnsi="TH SarabunENG" w:cs="TH SarabunENG"/>
          <w:cs/>
        </w:rPr>
        <w:t>) กรณีผู้ทรงคุณวุฒิภายนอก ต้องมีคุณวุฒิปริญญาเอกหรือเทียบเท่า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 xml:space="preserve">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 ซึ่งตรงหรือสัมพันธ์กับหัวข้อวิทยานิพนธ์ ไม่น้อยกว่า </w:t>
      </w:r>
      <w:r w:rsidRPr="009E0B21">
        <w:rPr>
          <w:rFonts w:ascii="TH SarabunENG" w:hAnsi="TH SarabunENG" w:cs="TH SarabunENG"/>
        </w:rPr>
        <w:t xml:space="preserve">5 </w:t>
      </w:r>
      <w:r w:rsidRPr="009E0B21">
        <w:rPr>
          <w:rFonts w:ascii="TH SarabunENG" w:hAnsi="TH SarabunENG" w:cs="TH SarabunENG"/>
          <w:cs/>
        </w:rPr>
        <w:t>เรื่อง</w:t>
      </w:r>
      <w:r w:rsidRPr="009E0B21">
        <w:rPr>
          <w:rFonts w:ascii="TH SarabunENG" w:hAnsi="TH SarabunENG" w:cs="TH SarabunENG"/>
        </w:rPr>
        <w:t xml:space="preserve"> </w:t>
      </w:r>
    </w:p>
    <w:p w14:paraId="2619C1BC" w14:textId="77777777" w:rsidR="0007286B" w:rsidRPr="009E0B21" w:rsidRDefault="0007286B" w:rsidP="0007286B">
      <w:pPr>
        <w:ind w:right="95" w:firstLine="993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cs/>
        </w:rPr>
        <w:t>กรณีผู้ทรงคุณวุฒิภายนอกที่ไม่มีคุณวุฒิและผลงานทางวิชาการ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>ตามที่กำหนดข้างต้น ผู้ทรงคุณวุฒิภายนอกจะต้องเป็นผู้มีความรู้ความเชี่ยวชาญและประสบการณ์สูงเป็นที่ยอมรับ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 โดยผ่านความเห็นชอบจากสภามหาวิทยาลัยแห่งนั้น</w:t>
      </w:r>
    </w:p>
    <w:p w14:paraId="4529FFEB" w14:textId="76AB6005" w:rsidR="0007286B" w:rsidRPr="009E0B21" w:rsidRDefault="0007286B" w:rsidP="0007286B">
      <w:pPr>
        <w:ind w:right="-360" w:firstLine="720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 w:hint="cs"/>
          <w:b/>
          <w:bCs/>
          <w:cs/>
        </w:rPr>
        <w:t xml:space="preserve">7.1.5 </w:t>
      </w:r>
      <w:r w:rsidRPr="009E0B21">
        <w:rPr>
          <w:rFonts w:ascii="TH SarabunENG" w:hAnsi="TH SarabunENG" w:cs="TH SarabunENG"/>
          <w:b/>
          <w:bCs/>
          <w:cs/>
        </w:rPr>
        <w:t>อาจารย์ผู้สอน</w:t>
      </w:r>
      <w:r w:rsidRPr="009E0B21">
        <w:rPr>
          <w:rFonts w:ascii="TH SarabunENG" w:hAnsi="TH SarabunENG" w:cs="TH SarabunENG"/>
          <w:cs/>
        </w:rPr>
        <w:t xml:space="preserve"> </w:t>
      </w:r>
    </w:p>
    <w:p w14:paraId="774BC42B" w14:textId="77777777" w:rsidR="0007286B" w:rsidRPr="009E0B21" w:rsidRDefault="0007286B" w:rsidP="0007286B">
      <w:pPr>
        <w:ind w:right="-360" w:firstLine="720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cs/>
        </w:rPr>
        <w:t xml:space="preserve">ต้องเป็นอาจารย์ประจำหรืออาจารย์พิเศษที่มีคุณวุฒิขั้นต่ำปริญญาโทหรือเทียบเท่า 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 และมีผลงานทางวิชาการที่ไม่ใช่ส่วนหนึ่งของการศึกษาเพื่อรับปริญญาของตนเอง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อย่างน้อย </w:t>
      </w:r>
      <w:r w:rsidRPr="009E0B21">
        <w:rPr>
          <w:rFonts w:ascii="TH SarabunENG" w:hAnsi="TH SarabunENG" w:cs="TH SarabunENG" w:hint="cs"/>
          <w:cs/>
        </w:rPr>
        <w:t>1</w:t>
      </w:r>
      <w:r w:rsidRPr="009E0B21">
        <w:rPr>
          <w:rFonts w:ascii="TH SarabunENG" w:hAnsi="TH SarabunENG" w:cs="TH SarabunENG"/>
          <w:cs/>
        </w:rPr>
        <w:t xml:space="preserve"> รายการในรอบ </w:t>
      </w:r>
      <w:r w:rsidRPr="009E0B21">
        <w:rPr>
          <w:rFonts w:ascii="TH SarabunENG" w:hAnsi="TH SarabunENG" w:cs="TH SarabunENG" w:hint="cs"/>
          <w:cs/>
        </w:rPr>
        <w:t>5</w:t>
      </w:r>
      <w:r w:rsidRPr="009E0B21">
        <w:rPr>
          <w:rFonts w:ascii="TH SarabunENG" w:hAnsi="TH SarabunENG" w:cs="TH SarabunENG"/>
          <w:cs/>
        </w:rPr>
        <w:t xml:space="preserve"> ปีย้อนหลัง</w:t>
      </w:r>
      <w:r w:rsidRPr="009E0B21">
        <w:rPr>
          <w:rFonts w:ascii="TH SarabunENG" w:hAnsi="TH SarabunENG" w:cs="TH SarabunENG"/>
        </w:rPr>
        <w:t xml:space="preserve"> </w:t>
      </w:r>
      <w:r w:rsidRPr="009E0B21">
        <w:rPr>
          <w:rFonts w:ascii="TH SarabunENG" w:hAnsi="TH SarabunENG" w:cs="TH SarabunENG"/>
          <w:cs/>
        </w:rPr>
        <w:t xml:space="preserve">โดยอย่างน้อย </w:t>
      </w:r>
      <w:r w:rsidRPr="009E0B21">
        <w:rPr>
          <w:rFonts w:ascii="TH SarabunENG" w:hAnsi="TH SarabunENG" w:cs="TH SarabunENG" w:hint="cs"/>
          <w:cs/>
        </w:rPr>
        <w:t>1</w:t>
      </w:r>
      <w:r w:rsidRPr="009E0B21">
        <w:rPr>
          <w:rFonts w:ascii="TH SarabunENG" w:hAnsi="TH SarabunENG" w:cs="TH SarabunENG"/>
          <w:cs/>
        </w:rPr>
        <w:t xml:space="preserve"> รายการต้องเป็นผลงานวิจัย</w:t>
      </w:r>
      <w:r w:rsidRPr="009E0B21">
        <w:rPr>
          <w:rFonts w:ascii="TH SarabunENG" w:hAnsi="TH SarabunENG" w:cs="TH SarabunENG"/>
        </w:rPr>
        <w:t xml:space="preserve"> </w:t>
      </w:r>
    </w:p>
    <w:p w14:paraId="30B191BE" w14:textId="77777777" w:rsidR="0007286B" w:rsidRPr="009E0B21" w:rsidRDefault="0007286B" w:rsidP="0007286B">
      <w:pPr>
        <w:ind w:right="-360" w:firstLine="720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cs/>
        </w:rPr>
        <w:t>กรณีอาจารย์พิเศษที่ไม่มีคุณวุฒิและผลงานวิชาการตามที่กำหนดข้างต้น ต้องเป็นผู้ทรงคุณวุฒิที่มีความรู้และประสบการณ์เป็นที่ยอมรับ ซึ่งตรงหรือสัมพันธ์กับวิชาที่สอน โดยผ่านความเห็นชอบจากสภามหาวิทยาลัย ทั้งนี้หากรายวิชาใดมีความจำเป็นต้องใช้อาจารย์พิเศษ ต้องมีอาจารย์ประจำร่วมรับผิดชอบกระบวนการเรียนการสอนและพัฒนานักศึกษา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ตลอดระยะเวลาของการจัดการเรียนการสอนรายวิชานั้นๆ</w:t>
      </w:r>
    </w:p>
    <w:p w14:paraId="07525DA3" w14:textId="77777777" w:rsidR="0007286B" w:rsidRPr="009E0B21" w:rsidRDefault="0007286B" w:rsidP="001A5362">
      <w:pPr>
        <w:rPr>
          <w:rFonts w:ascii="TH SarabunPSK" w:eastAsia="Sarabun" w:hAnsi="TH SarabunPSK" w:cs="TH SarabunPSK"/>
          <w:bCs/>
        </w:rPr>
      </w:pPr>
    </w:p>
    <w:p w14:paraId="52E1035A" w14:textId="5FD95BF2" w:rsidR="001A5362" w:rsidRPr="009E0B21" w:rsidRDefault="0007286B" w:rsidP="001A5362">
      <w:pPr>
        <w:rPr>
          <w:rFonts w:ascii="TH SarabunPSK" w:eastAsia="Sarabun" w:hAnsi="TH SarabunPSK" w:cs="TH SarabunPSK"/>
          <w:bCs/>
        </w:rPr>
      </w:pPr>
      <w:r w:rsidRPr="009E0B21">
        <w:rPr>
          <w:rFonts w:ascii="TH SarabunPSK" w:eastAsia="Sarabun" w:hAnsi="TH SarabunPSK" w:cs="TH SarabunPSK" w:hint="cs"/>
          <w:bCs/>
          <w:cs/>
        </w:rPr>
        <w:t>7.2</w:t>
      </w:r>
      <w:r w:rsidRPr="009E0B21">
        <w:rPr>
          <w:rFonts w:ascii="TH SarabunPSK" w:eastAsia="Sarabun" w:hAnsi="TH SarabunPSK" w:cs="TH SarabunPSK"/>
          <w:bCs/>
        </w:rPr>
        <w:t xml:space="preserve"> </w:t>
      </w:r>
      <w:r w:rsidR="001A5362" w:rsidRPr="009E0B21">
        <w:rPr>
          <w:rFonts w:ascii="TH SarabunPSK" w:eastAsia="Sarabun" w:hAnsi="TH SarabunPSK" w:cs="TH SarabunPSK" w:hint="cs"/>
          <w:bCs/>
          <w:cs/>
        </w:rPr>
        <w:t>การประกันคุณภาพการศึกษา</w:t>
      </w:r>
    </w:p>
    <w:p w14:paraId="182694BF" w14:textId="5EAA611A" w:rsidR="0028019A" w:rsidRPr="009E0B21" w:rsidRDefault="0028019A" w:rsidP="0028019A">
      <w:pPr>
        <w:ind w:firstLine="720"/>
        <w:rPr>
          <w:rFonts w:ascii="TH SarabunPSK" w:eastAsia="Sarabun" w:hAnsi="TH SarabunPSK" w:cs="TH SarabunPSK"/>
          <w:b/>
        </w:rPr>
      </w:pPr>
      <w:r w:rsidRPr="009E0B21">
        <w:rPr>
          <w:rFonts w:ascii="TH SarabunPSK" w:eastAsia="Sarabun" w:hAnsi="TH SarabunPSK" w:cs="TH SarabunPSK" w:hint="cs"/>
          <w:b/>
          <w:cs/>
        </w:rPr>
        <w:t>การประกันคุณภาพของหลักสูตรมีการประกันคุณภาพเป็นตามประกาศ ระเบียบ หรือ ข้อบังคับฯ ของมหาวิทยาลัยราช</w:t>
      </w:r>
      <w:proofErr w:type="spellStart"/>
      <w:r w:rsidRPr="009E0B21">
        <w:rPr>
          <w:rFonts w:ascii="TH SarabunPSK" w:eastAsia="Sarabun" w:hAnsi="TH SarabunPSK" w:cs="TH SarabunPSK" w:hint="cs"/>
          <w:b/>
          <w:cs/>
        </w:rPr>
        <w:t>ภัฏ</w:t>
      </w:r>
      <w:proofErr w:type="spellEnd"/>
      <w:r w:rsidRPr="009E0B21">
        <w:rPr>
          <w:rFonts w:ascii="TH SarabunPSK" w:eastAsia="Sarabun" w:hAnsi="TH SarabunPSK" w:cs="TH SarabunPSK" w:hint="cs"/>
          <w:b/>
          <w:cs/>
        </w:rPr>
        <w:t xml:space="preserve">เพชรบุรี </w:t>
      </w:r>
      <w:r w:rsidRPr="009E0B21">
        <w:rPr>
          <w:rFonts w:ascii="TH SarabunPSK" w:eastAsia="Sarabun" w:hAnsi="TH SarabunPSK" w:cs="TH SarabunPSK"/>
          <w:b/>
          <w:cs/>
        </w:rPr>
        <w:t>ตามที่สภา</w:t>
      </w:r>
      <w:r w:rsidRPr="009E0B21">
        <w:rPr>
          <w:rFonts w:ascii="TH SarabunPSK" w:eastAsia="Sarabun" w:hAnsi="TH SarabunPSK" w:cs="TH SarabunPSK" w:hint="cs"/>
          <w:b/>
          <w:cs/>
        </w:rPr>
        <w:t>มหาวิทยาลัยกำหนด เพื่อให้</w:t>
      </w:r>
      <w:r w:rsidRPr="009E0B21">
        <w:rPr>
          <w:rFonts w:ascii="TH SarabunPSK" w:eastAsia="Sarabun" w:hAnsi="TH SarabunPSK" w:cs="TH SarabunPSK"/>
          <w:b/>
          <w:cs/>
        </w:rPr>
        <w:t>สามารถประกันคุณภาพหลักสูตร และการจัดการเรียนการสอนที่จะท</w:t>
      </w:r>
      <w:r w:rsidRPr="009E0B21">
        <w:rPr>
          <w:rFonts w:ascii="TH SarabunPSK" w:eastAsia="Sarabun" w:hAnsi="TH SarabunPSK" w:cs="TH SarabunPSK" w:hint="cs"/>
          <w:b/>
          <w:cs/>
        </w:rPr>
        <w:t>ำ</w:t>
      </w:r>
      <w:r w:rsidRPr="009E0B21">
        <w:rPr>
          <w:rFonts w:ascii="TH SarabunPSK" w:eastAsia="Sarabun" w:hAnsi="TH SarabunPSK" w:cs="TH SarabunPSK"/>
          <w:b/>
          <w:cs/>
        </w:rPr>
        <w:t>ให้บัณฑิตมีคุณภาพ โดยมีองค์ประกอบในการประกันคุณภาพอย่างน้อยดังนี้</w:t>
      </w:r>
      <w:r w:rsidRPr="009E0B21">
        <w:rPr>
          <w:rFonts w:ascii="TH SarabunPSK" w:eastAsia="Sarabun" w:hAnsi="TH SarabunPSK" w:cs="TH SarabunPSK" w:hint="cs"/>
          <w:b/>
          <w:cs/>
        </w:rPr>
        <w:t xml:space="preserve"> </w:t>
      </w:r>
      <w:r w:rsidRPr="009E0B21">
        <w:rPr>
          <w:rFonts w:ascii="TH SarabunPSK" w:eastAsia="Sarabun" w:hAnsi="TH SarabunPSK" w:cs="TH SarabunPSK"/>
          <w:b/>
          <w:cs/>
        </w:rPr>
        <w:t>การก</w:t>
      </w:r>
      <w:r w:rsidRPr="009E0B21">
        <w:rPr>
          <w:rFonts w:ascii="TH SarabunPSK" w:eastAsia="Sarabun" w:hAnsi="TH SarabunPSK" w:cs="TH SarabunPSK" w:hint="cs"/>
          <w:b/>
          <w:cs/>
        </w:rPr>
        <w:t>ำ</w:t>
      </w:r>
      <w:r w:rsidRPr="009E0B21">
        <w:rPr>
          <w:rFonts w:ascii="TH SarabunPSK" w:eastAsia="Sarabun" w:hAnsi="TH SarabunPSK" w:cs="TH SarabunPSK"/>
          <w:b/>
          <w:cs/>
        </w:rPr>
        <w:t>กับมาตรฐานคุณภาพของการบริหารหลักสูตรการเรียนการสอน บัณฑิต นักศึกษา อาจารย์ หลักสูตร การเรียนการสอน การประเมินผู้เรียน สิ่งสนับสน</w:t>
      </w:r>
      <w:r w:rsidRPr="009E0B21">
        <w:rPr>
          <w:rFonts w:ascii="TH SarabunPSK" w:eastAsia="Sarabun" w:hAnsi="TH SarabunPSK" w:cs="TH SarabunPSK" w:hint="cs"/>
          <w:b/>
          <w:cs/>
        </w:rPr>
        <w:t>ุ</w:t>
      </w:r>
      <w:r w:rsidRPr="009E0B21">
        <w:rPr>
          <w:rFonts w:ascii="TH SarabunPSK" w:eastAsia="Sarabun" w:hAnsi="TH SarabunPSK" w:cs="TH SarabunPSK"/>
          <w:b/>
          <w:cs/>
        </w:rPr>
        <w:t>นการเรียนรู้ และผู้มีส่วนได้ส่วนเสีย ทั้งนี้ตัวบ่งชี้ผลการด</w:t>
      </w:r>
      <w:r w:rsidRPr="009E0B21">
        <w:rPr>
          <w:rFonts w:ascii="TH SarabunPSK" w:eastAsia="Sarabun" w:hAnsi="TH SarabunPSK" w:cs="TH SarabunPSK" w:hint="cs"/>
          <w:b/>
          <w:cs/>
        </w:rPr>
        <w:t>ำ</w:t>
      </w:r>
      <w:r w:rsidRPr="009E0B21">
        <w:rPr>
          <w:rFonts w:ascii="TH SarabunPSK" w:eastAsia="Sarabun" w:hAnsi="TH SarabunPSK" w:cs="TH SarabunPSK"/>
          <w:b/>
          <w:cs/>
        </w:rPr>
        <w:t>เนินงานหลักในการประกัน</w:t>
      </w:r>
      <w:r w:rsidRPr="009E0B21">
        <w:rPr>
          <w:rFonts w:ascii="TH SarabunPSK" w:eastAsia="Sarabun" w:hAnsi="TH SarabunPSK" w:cs="TH SarabunPSK"/>
          <w:cs/>
        </w:rPr>
        <w:t>คุณภาพของหลักสูตรสามารถกำหนดให้ครอบคลุม และเป็นไปตามเจตนารมณ์ของมาตรฐานคุณวุฒิ เกณฑ์มาตรฐานการประกันคุณภาพหลักสูตรของมหาวิทยาลัยราช</w:t>
      </w:r>
      <w:proofErr w:type="spellStart"/>
      <w:r w:rsidRPr="009E0B21">
        <w:rPr>
          <w:rFonts w:ascii="TH SarabunPSK" w:eastAsia="Sarabun" w:hAnsi="TH SarabunPSK" w:cs="TH SarabunPSK"/>
          <w:cs/>
        </w:rPr>
        <w:t>ภัฏ</w:t>
      </w:r>
      <w:proofErr w:type="spellEnd"/>
      <w:r w:rsidRPr="009E0B21">
        <w:rPr>
          <w:rFonts w:ascii="TH SarabunPSK" w:eastAsia="Sarabun" w:hAnsi="TH SarabunPSK" w:cs="TH SarabunPSK"/>
          <w:cs/>
        </w:rPr>
        <w:t>เพชรบุรี (</w:t>
      </w:r>
      <w:r w:rsidRPr="009E0B21">
        <w:rPr>
          <w:rFonts w:ascii="TH SarabunPSK" w:eastAsia="Sarabun" w:hAnsi="TH SarabunPSK" w:cs="TH SarabunPSK"/>
        </w:rPr>
        <w:t>PBRU QA</w:t>
      </w:r>
      <w:r w:rsidRPr="009E0B21">
        <w:rPr>
          <w:rFonts w:ascii="TH SarabunPSK" w:eastAsia="Sarabun" w:hAnsi="TH SarabunPSK" w:cs="TH SarabunPSK"/>
          <w:cs/>
        </w:rPr>
        <w:t>) หรือ (</w:t>
      </w:r>
      <w:r w:rsidRPr="009E0B21">
        <w:rPr>
          <w:rFonts w:ascii="TH SarabunPSK" w:eastAsia="Sarabun" w:hAnsi="TH SarabunPSK" w:cs="TH SarabunPSK"/>
        </w:rPr>
        <w:t>PBRU IQA</w:t>
      </w:r>
      <w:r w:rsidRPr="009E0B21">
        <w:rPr>
          <w:rFonts w:ascii="TH SarabunPSK" w:eastAsia="Sarabun" w:hAnsi="TH SarabunPSK" w:cs="TH SarabunPSK"/>
          <w:cs/>
        </w:rPr>
        <w:t>) ซึ่งมีระบบการประกันคุณภาพของหลักสูตรตาม</w:t>
      </w:r>
      <w:r w:rsidR="006F75C1" w:rsidRPr="009E0B21">
        <w:rPr>
          <w:rFonts w:ascii="TH SarabunPSK" w:eastAsia="Sarabun" w:hAnsi="TH SarabunPSK" w:cs="TH SarabunPSK"/>
          <w:cs/>
        </w:rPr>
        <w:t>ข้อบังคับมหาวิทยาลัยราช</w:t>
      </w:r>
      <w:proofErr w:type="spellStart"/>
      <w:r w:rsidR="006F75C1" w:rsidRPr="009E0B21">
        <w:rPr>
          <w:rFonts w:ascii="TH SarabunPSK" w:eastAsia="Sarabun" w:hAnsi="TH SarabunPSK" w:cs="TH SarabunPSK"/>
          <w:cs/>
        </w:rPr>
        <w:t>ภัฏ</w:t>
      </w:r>
      <w:proofErr w:type="spellEnd"/>
      <w:r w:rsidR="006F75C1" w:rsidRPr="009E0B21">
        <w:rPr>
          <w:rFonts w:ascii="TH SarabunPSK" w:eastAsia="Sarabun" w:hAnsi="TH SarabunPSK" w:cs="TH SarabunPSK"/>
          <w:cs/>
        </w:rPr>
        <w:t>เพชรบุรี ว่าด้วย การจัดการศึกษาระด</w:t>
      </w:r>
      <w:r w:rsidR="00482279" w:rsidRPr="009E0B21">
        <w:rPr>
          <w:rFonts w:ascii="TH SarabunPSK" w:eastAsia="Sarabun" w:hAnsi="TH SarabunPSK" w:cs="TH SarabunPSK"/>
          <w:cs/>
        </w:rPr>
        <w:t>ับบัณฑิตศึกษา</w:t>
      </w:r>
      <w:r w:rsidR="006F75C1" w:rsidRPr="009E0B21">
        <w:rPr>
          <w:rFonts w:ascii="TH SarabunPSK" w:eastAsia="Sarabun" w:hAnsi="TH SarabunPSK" w:cs="TH SarabunPSK"/>
          <w:cs/>
        </w:rPr>
        <w:t xml:space="preserve"> พ.ศ. 2565</w:t>
      </w:r>
      <w:r w:rsidR="006F75C1" w:rsidRPr="009E0B21">
        <w:rPr>
          <w:rFonts w:ascii="TH SarabunPSK" w:eastAsia="Sarabun" w:hAnsi="TH SarabunPSK" w:cs="TH SarabunPSK" w:hint="cs"/>
          <w:cs/>
        </w:rPr>
        <w:t xml:space="preserve"> </w:t>
      </w:r>
      <w:r w:rsidRPr="009E0B21">
        <w:rPr>
          <w:rFonts w:ascii="TH SarabunPSK" w:eastAsia="Sarabun" w:hAnsi="TH SarabunPSK" w:cs="TH SarabunPSK"/>
          <w:cs/>
        </w:rPr>
        <w:t xml:space="preserve">หมวด </w:t>
      </w:r>
      <w:r w:rsidRPr="009E0B21">
        <w:rPr>
          <w:rFonts w:ascii="TH SarabunPSK" w:eastAsia="Sarabun" w:hAnsi="TH SarabunPSK" w:cs="TH SarabunPSK"/>
        </w:rPr>
        <w:t>1</w:t>
      </w:r>
      <w:r w:rsidR="00D346FB" w:rsidRPr="009E0B21">
        <w:rPr>
          <w:rFonts w:ascii="TH SarabunPSK" w:eastAsia="Sarabun" w:hAnsi="TH SarabunPSK" w:cs="TH SarabunPSK"/>
        </w:rPr>
        <w:t>2</w:t>
      </w:r>
      <w:r w:rsidRPr="009E0B21">
        <w:rPr>
          <w:rFonts w:ascii="TH SarabunPSK" w:eastAsia="Sarabun" w:hAnsi="TH SarabunPSK" w:cs="TH SarabunPSK"/>
        </w:rPr>
        <w:t xml:space="preserve"> </w:t>
      </w:r>
      <w:r w:rsidRPr="009E0B21">
        <w:rPr>
          <w:rFonts w:ascii="TH SarabunPSK" w:eastAsia="Sarabun" w:hAnsi="TH SarabunPSK" w:cs="TH SarabunPSK"/>
          <w:cs/>
        </w:rPr>
        <w:t xml:space="preserve">ข้อ </w:t>
      </w:r>
      <w:r w:rsidR="00D346FB" w:rsidRPr="009E0B21">
        <w:rPr>
          <w:rFonts w:ascii="TH SarabunPSK" w:eastAsia="Sarabun" w:hAnsi="TH SarabunPSK" w:cs="TH SarabunPSK" w:hint="cs"/>
          <w:cs/>
        </w:rPr>
        <w:t>48</w:t>
      </w:r>
      <w:r w:rsidRPr="009E0B21">
        <w:rPr>
          <w:rFonts w:ascii="TH SarabunPSK" w:eastAsia="Sarabun" w:hAnsi="TH SarabunPSK" w:cs="TH SarabunPSK"/>
          <w:cs/>
        </w:rPr>
        <w:t>-</w:t>
      </w:r>
      <w:r w:rsidR="00D346FB" w:rsidRPr="009E0B21">
        <w:rPr>
          <w:rFonts w:ascii="TH SarabunPSK" w:eastAsia="Sarabun" w:hAnsi="TH SarabunPSK" w:cs="TH SarabunPSK" w:hint="cs"/>
          <w:cs/>
        </w:rPr>
        <w:t>49</w:t>
      </w:r>
      <w:r w:rsidRPr="009E0B21">
        <w:rPr>
          <w:rFonts w:ascii="TH SarabunPSK" w:eastAsia="Sarabun" w:hAnsi="TH SarabunPSK" w:cs="TH SarabunPSK"/>
        </w:rPr>
        <w:t xml:space="preserve"> </w:t>
      </w:r>
      <w:r w:rsidRPr="009E0B21">
        <w:rPr>
          <w:rFonts w:ascii="TH SarabunPSK" w:eastAsia="Sarabun" w:hAnsi="TH SarabunPSK" w:cs="TH SarabunPSK"/>
          <w:cs/>
        </w:rPr>
        <w:t>สอดคล้องกับ</w:t>
      </w:r>
      <w:r w:rsidRPr="009E0B21">
        <w:rPr>
          <w:rFonts w:ascii="TH SarabunPSK" w:eastAsia="Sarabun" w:hAnsi="TH SarabunPSK" w:cs="TH SarabunPSK"/>
          <w:cs/>
        </w:rPr>
        <w:lastRenderedPageBreak/>
        <w:t>ประกาศคณะกรรมการมาตรฐานการอุดมศึกษา เรื่องเกณฑ์มาตรฐานหลักสูตร ระดับ</w:t>
      </w:r>
      <w:r w:rsidR="00D346FB" w:rsidRPr="009E0B21">
        <w:rPr>
          <w:rFonts w:ascii="TH SarabunPSK" w:eastAsia="Sarabun" w:hAnsi="TH SarabunPSK" w:cs="TH SarabunPSK" w:hint="cs"/>
          <w:cs/>
        </w:rPr>
        <w:t>บัณฑิตศึกษา</w:t>
      </w:r>
      <w:r w:rsidRPr="009E0B21">
        <w:rPr>
          <w:rFonts w:ascii="TH SarabunPSK" w:eastAsia="Sarabun" w:hAnsi="TH SarabunPSK" w:cs="TH SarabunPSK"/>
          <w:cs/>
        </w:rPr>
        <w:t xml:space="preserve"> พ.ศ. </w:t>
      </w:r>
      <w:r w:rsidRPr="009E0B21">
        <w:rPr>
          <w:rFonts w:ascii="TH SarabunPSK" w:eastAsia="Sarabun" w:hAnsi="TH SarabunPSK" w:cs="TH SarabunPSK"/>
        </w:rPr>
        <w:t xml:space="preserve">2565 </w:t>
      </w:r>
      <w:r w:rsidRPr="009E0B21">
        <w:rPr>
          <w:rFonts w:ascii="TH SarabunPSK" w:eastAsia="Sarabun" w:hAnsi="TH SarabunPSK" w:cs="TH SarabunPSK"/>
          <w:cs/>
        </w:rPr>
        <w:t>และฉบับเพิ่มเติมและเกณฑ์สู่การพัฒนาที่เป็นเลิศ (</w:t>
      </w:r>
      <w:r w:rsidRPr="009E0B21">
        <w:rPr>
          <w:rFonts w:ascii="TH SarabunPSK" w:eastAsia="Sarabun" w:hAnsi="TH SarabunPSK" w:cs="TH SarabunPSK"/>
        </w:rPr>
        <w:t>Criterion</w:t>
      </w:r>
      <w:r w:rsidR="00824E23" w:rsidRPr="009E0B21">
        <w:rPr>
          <w:rFonts w:ascii="TH SarabunPSK" w:eastAsia="Sarabun" w:hAnsi="TH SarabunPSK" w:cs="TH SarabunPSK"/>
          <w:cs/>
        </w:rPr>
        <w:t xml:space="preserve"> </w:t>
      </w:r>
      <w:r w:rsidRPr="009E0B21">
        <w:rPr>
          <w:rFonts w:ascii="TH SarabunPSK" w:eastAsia="Sarabun" w:hAnsi="TH SarabunPSK" w:cs="TH SarabunPSK"/>
        </w:rPr>
        <w:t>1</w:t>
      </w:r>
      <w:r w:rsidRPr="009E0B21">
        <w:rPr>
          <w:rFonts w:ascii="TH SarabunPSK" w:eastAsia="Sarabun" w:hAnsi="TH SarabunPSK" w:cs="TH SarabunPSK"/>
          <w:cs/>
        </w:rPr>
        <w:t>-</w:t>
      </w:r>
      <w:r w:rsidRPr="009E0B21">
        <w:rPr>
          <w:rFonts w:ascii="TH SarabunPSK" w:eastAsia="Sarabun" w:hAnsi="TH SarabunPSK" w:cs="TH SarabunPSK"/>
        </w:rPr>
        <w:t>8</w:t>
      </w:r>
      <w:r w:rsidRPr="009E0B21">
        <w:rPr>
          <w:rFonts w:ascii="TH SarabunPSK" w:eastAsia="Sarabun" w:hAnsi="TH SarabunPSK" w:cs="TH SarabunPSK"/>
          <w:cs/>
        </w:rPr>
        <w:t>) โดยต้องครอบคลุมรายละเอียดดังนี้</w:t>
      </w:r>
    </w:p>
    <w:p w14:paraId="1B2529D2" w14:textId="77777777" w:rsidR="0028019A" w:rsidRPr="009E0B21" w:rsidRDefault="0028019A" w:rsidP="0028019A">
      <w:pPr>
        <w:pStyle w:val="a7"/>
        <w:numPr>
          <w:ilvl w:val="0"/>
          <w:numId w:val="14"/>
        </w:numPr>
        <w:ind w:left="1260" w:hanging="180"/>
        <w:rPr>
          <w:rFonts w:ascii="TH SarabunPSK" w:eastAsia="Sarabun" w:hAnsi="TH SarabunPSK" w:cs="TH SarabunPSK"/>
          <w:szCs w:val="32"/>
        </w:rPr>
      </w:pPr>
      <w:r w:rsidRPr="009E0B21">
        <w:rPr>
          <w:rFonts w:ascii="TH SarabunPSK" w:eastAsia="Sarabun" w:hAnsi="TH SarabunPSK" w:cs="TH SarabunPSK"/>
          <w:szCs w:val="32"/>
        </w:rPr>
        <w:t xml:space="preserve">Criterion </w:t>
      </w:r>
      <w:r w:rsidRPr="009E0B21">
        <w:rPr>
          <w:rFonts w:ascii="TH SarabunPSK" w:eastAsia="Sarabun" w:hAnsi="TH SarabunPSK" w:cs="TH SarabunPSK"/>
          <w:szCs w:val="32"/>
          <w:cs/>
        </w:rPr>
        <w:t>1 ผลการเรียนรู้ที่คาดหวัง (</w:t>
      </w:r>
      <w:r w:rsidRPr="009E0B21">
        <w:rPr>
          <w:rFonts w:ascii="TH SarabunPSK" w:eastAsia="Sarabun" w:hAnsi="TH SarabunPSK" w:cs="TH SarabunPSK"/>
          <w:szCs w:val="32"/>
        </w:rPr>
        <w:t>Expected Learning Outcomes</w:t>
      </w:r>
      <w:r w:rsidRPr="009E0B21">
        <w:rPr>
          <w:rFonts w:ascii="TH SarabunPSK" w:eastAsia="Sarabun" w:hAnsi="TH SarabunPSK" w:cs="TH SarabunPSK"/>
          <w:szCs w:val="32"/>
          <w:cs/>
        </w:rPr>
        <w:t>)</w:t>
      </w:r>
    </w:p>
    <w:p w14:paraId="7BC22D3C" w14:textId="77777777" w:rsidR="0028019A" w:rsidRPr="009E0B21" w:rsidRDefault="0028019A" w:rsidP="0028019A">
      <w:pPr>
        <w:pStyle w:val="a7"/>
        <w:numPr>
          <w:ilvl w:val="0"/>
          <w:numId w:val="14"/>
        </w:numPr>
        <w:ind w:left="1260" w:hanging="180"/>
        <w:rPr>
          <w:rFonts w:ascii="TH SarabunPSK" w:eastAsia="Sarabun" w:hAnsi="TH SarabunPSK" w:cs="TH SarabunPSK"/>
          <w:szCs w:val="32"/>
        </w:rPr>
      </w:pPr>
      <w:r w:rsidRPr="009E0B21">
        <w:rPr>
          <w:rFonts w:ascii="TH SarabunPSK" w:eastAsia="Sarabun" w:hAnsi="TH SarabunPSK" w:cs="TH SarabunPSK"/>
          <w:szCs w:val="32"/>
        </w:rPr>
        <w:t xml:space="preserve">Criterion </w:t>
      </w:r>
      <w:r w:rsidRPr="009E0B21">
        <w:rPr>
          <w:rFonts w:ascii="TH SarabunPSK" w:eastAsia="Sarabun" w:hAnsi="TH SarabunPSK" w:cs="TH SarabunPSK"/>
          <w:szCs w:val="32"/>
          <w:cs/>
        </w:rPr>
        <w:t>2 โครงสร้างและเนื้อหาของหลักสูตร (</w:t>
      </w:r>
      <w:proofErr w:type="spellStart"/>
      <w:r w:rsidRPr="009E0B21">
        <w:rPr>
          <w:rFonts w:ascii="TH SarabunPSK" w:eastAsia="Sarabun" w:hAnsi="TH SarabunPSK" w:cs="TH SarabunPSK"/>
          <w:szCs w:val="32"/>
        </w:rPr>
        <w:t>Programme</w:t>
      </w:r>
      <w:proofErr w:type="spellEnd"/>
      <w:r w:rsidRPr="009E0B21">
        <w:rPr>
          <w:rFonts w:ascii="TH SarabunPSK" w:eastAsia="Sarabun" w:hAnsi="TH SarabunPSK" w:cs="TH SarabunPSK"/>
          <w:szCs w:val="32"/>
        </w:rPr>
        <w:t xml:space="preserve"> Structure and Content</w:t>
      </w:r>
      <w:r w:rsidRPr="009E0B21">
        <w:rPr>
          <w:rFonts w:ascii="TH SarabunPSK" w:eastAsia="Sarabun" w:hAnsi="TH SarabunPSK" w:cs="TH SarabunPSK"/>
          <w:szCs w:val="32"/>
          <w:cs/>
        </w:rPr>
        <w:t>)</w:t>
      </w:r>
    </w:p>
    <w:p w14:paraId="634E4FBB" w14:textId="77777777" w:rsidR="0028019A" w:rsidRPr="009E0B21" w:rsidRDefault="0028019A" w:rsidP="0028019A">
      <w:pPr>
        <w:pStyle w:val="a7"/>
        <w:numPr>
          <w:ilvl w:val="0"/>
          <w:numId w:val="14"/>
        </w:numPr>
        <w:ind w:left="1260" w:hanging="180"/>
        <w:rPr>
          <w:rFonts w:ascii="TH SarabunPSK" w:eastAsia="Sarabun" w:hAnsi="TH SarabunPSK" w:cs="TH SarabunPSK"/>
          <w:szCs w:val="32"/>
        </w:rPr>
      </w:pPr>
      <w:r w:rsidRPr="009E0B21">
        <w:rPr>
          <w:rFonts w:ascii="TH SarabunPSK" w:eastAsia="Sarabun" w:hAnsi="TH SarabunPSK" w:cs="TH SarabunPSK"/>
          <w:szCs w:val="32"/>
        </w:rPr>
        <w:t xml:space="preserve">Criterion </w:t>
      </w:r>
      <w:r w:rsidRPr="009E0B21">
        <w:rPr>
          <w:rFonts w:ascii="TH SarabunPSK" w:eastAsia="Sarabun" w:hAnsi="TH SarabunPSK" w:cs="TH SarabunPSK"/>
          <w:szCs w:val="32"/>
          <w:cs/>
        </w:rPr>
        <w:t>3 แนวทางการจัดการเรียนการสอน (</w:t>
      </w:r>
      <w:r w:rsidRPr="009E0B21">
        <w:rPr>
          <w:rFonts w:ascii="TH SarabunPSK" w:eastAsia="Sarabun" w:hAnsi="TH SarabunPSK" w:cs="TH SarabunPSK"/>
          <w:szCs w:val="32"/>
        </w:rPr>
        <w:t>Teaching and Learning Approach</w:t>
      </w:r>
      <w:r w:rsidRPr="009E0B21">
        <w:rPr>
          <w:rFonts w:ascii="TH SarabunPSK" w:eastAsia="Sarabun" w:hAnsi="TH SarabunPSK" w:cs="TH SarabunPSK"/>
          <w:szCs w:val="32"/>
          <w:cs/>
        </w:rPr>
        <w:t>)</w:t>
      </w:r>
    </w:p>
    <w:p w14:paraId="4E55995E" w14:textId="77777777" w:rsidR="0028019A" w:rsidRPr="009E0B21" w:rsidRDefault="0028019A" w:rsidP="0028019A">
      <w:pPr>
        <w:pStyle w:val="a7"/>
        <w:numPr>
          <w:ilvl w:val="0"/>
          <w:numId w:val="14"/>
        </w:numPr>
        <w:ind w:left="1260" w:hanging="180"/>
        <w:rPr>
          <w:rFonts w:ascii="TH SarabunPSK" w:eastAsia="Sarabun" w:hAnsi="TH SarabunPSK" w:cs="TH SarabunPSK"/>
          <w:szCs w:val="32"/>
        </w:rPr>
      </w:pPr>
      <w:r w:rsidRPr="009E0B21">
        <w:rPr>
          <w:rFonts w:ascii="TH SarabunPSK" w:eastAsia="Sarabun" w:hAnsi="TH SarabunPSK" w:cs="TH SarabunPSK"/>
          <w:szCs w:val="32"/>
        </w:rPr>
        <w:t xml:space="preserve">Criterion </w:t>
      </w:r>
      <w:r w:rsidRPr="009E0B21">
        <w:rPr>
          <w:rFonts w:ascii="TH SarabunPSK" w:eastAsia="Sarabun" w:hAnsi="TH SarabunPSK" w:cs="TH SarabunPSK"/>
          <w:szCs w:val="32"/>
          <w:cs/>
        </w:rPr>
        <w:t>4 การประเมินผู้เรียน (</w:t>
      </w:r>
      <w:r w:rsidRPr="009E0B21">
        <w:rPr>
          <w:rFonts w:ascii="TH SarabunPSK" w:eastAsia="Sarabun" w:hAnsi="TH SarabunPSK" w:cs="TH SarabunPSK"/>
          <w:szCs w:val="32"/>
        </w:rPr>
        <w:t>Student Assessment</w:t>
      </w:r>
      <w:r w:rsidRPr="009E0B21">
        <w:rPr>
          <w:rFonts w:ascii="TH SarabunPSK" w:eastAsia="Sarabun" w:hAnsi="TH SarabunPSK" w:cs="TH SarabunPSK"/>
          <w:szCs w:val="32"/>
          <w:cs/>
        </w:rPr>
        <w:t>)</w:t>
      </w:r>
    </w:p>
    <w:p w14:paraId="44E97C39" w14:textId="77777777" w:rsidR="0028019A" w:rsidRPr="009E0B21" w:rsidRDefault="0028019A" w:rsidP="0028019A">
      <w:pPr>
        <w:pStyle w:val="a7"/>
        <w:numPr>
          <w:ilvl w:val="0"/>
          <w:numId w:val="14"/>
        </w:numPr>
        <w:ind w:left="1260" w:hanging="180"/>
        <w:rPr>
          <w:rFonts w:ascii="TH SarabunPSK" w:eastAsia="Sarabun" w:hAnsi="TH SarabunPSK" w:cs="TH SarabunPSK"/>
          <w:szCs w:val="32"/>
        </w:rPr>
      </w:pPr>
      <w:r w:rsidRPr="009E0B21">
        <w:rPr>
          <w:rFonts w:ascii="TH SarabunPSK" w:eastAsia="Sarabun" w:hAnsi="TH SarabunPSK" w:cs="TH SarabunPSK"/>
          <w:szCs w:val="32"/>
        </w:rPr>
        <w:t xml:space="preserve">Criterion </w:t>
      </w:r>
      <w:r w:rsidRPr="009E0B21">
        <w:rPr>
          <w:rFonts w:ascii="TH SarabunPSK" w:eastAsia="Sarabun" w:hAnsi="TH SarabunPSK" w:cs="TH SarabunPSK"/>
          <w:szCs w:val="32"/>
          <w:cs/>
        </w:rPr>
        <w:t>5 บุคลากรสายวิชาการ (</w:t>
      </w:r>
      <w:r w:rsidRPr="009E0B21">
        <w:rPr>
          <w:rFonts w:ascii="TH SarabunPSK" w:eastAsia="Sarabun" w:hAnsi="TH SarabunPSK" w:cs="TH SarabunPSK"/>
          <w:szCs w:val="32"/>
        </w:rPr>
        <w:t>Academic Staff</w:t>
      </w:r>
      <w:r w:rsidRPr="009E0B21">
        <w:rPr>
          <w:rFonts w:ascii="TH SarabunPSK" w:eastAsia="Sarabun" w:hAnsi="TH SarabunPSK" w:cs="TH SarabunPSK"/>
          <w:szCs w:val="32"/>
          <w:cs/>
        </w:rPr>
        <w:t>)</w:t>
      </w:r>
    </w:p>
    <w:p w14:paraId="4C4F5EB6" w14:textId="77777777" w:rsidR="0028019A" w:rsidRPr="009E0B21" w:rsidRDefault="0028019A" w:rsidP="0028019A">
      <w:pPr>
        <w:pStyle w:val="a7"/>
        <w:numPr>
          <w:ilvl w:val="0"/>
          <w:numId w:val="14"/>
        </w:numPr>
        <w:ind w:left="1260" w:hanging="180"/>
        <w:rPr>
          <w:rFonts w:ascii="TH SarabunPSK" w:eastAsia="Sarabun" w:hAnsi="TH SarabunPSK" w:cs="TH SarabunPSK"/>
          <w:szCs w:val="32"/>
        </w:rPr>
      </w:pPr>
      <w:r w:rsidRPr="009E0B21">
        <w:rPr>
          <w:rFonts w:ascii="TH SarabunPSK" w:eastAsia="Sarabun" w:hAnsi="TH SarabunPSK" w:cs="TH SarabunPSK"/>
          <w:szCs w:val="32"/>
        </w:rPr>
        <w:t xml:space="preserve">Criterion </w:t>
      </w:r>
      <w:r w:rsidRPr="009E0B21">
        <w:rPr>
          <w:rFonts w:ascii="TH SarabunPSK" w:eastAsia="Sarabun" w:hAnsi="TH SarabunPSK" w:cs="TH SarabunPSK"/>
          <w:szCs w:val="32"/>
          <w:cs/>
        </w:rPr>
        <w:t>6 การบริการและการสนับสนุนผู้เรียน (</w:t>
      </w:r>
      <w:r w:rsidRPr="009E0B21">
        <w:rPr>
          <w:rFonts w:ascii="TH SarabunPSK" w:eastAsia="Sarabun" w:hAnsi="TH SarabunPSK" w:cs="TH SarabunPSK"/>
          <w:szCs w:val="32"/>
        </w:rPr>
        <w:t>Student Support Services</w:t>
      </w:r>
      <w:r w:rsidRPr="009E0B21">
        <w:rPr>
          <w:rFonts w:ascii="TH SarabunPSK" w:eastAsia="Sarabun" w:hAnsi="TH SarabunPSK" w:cs="TH SarabunPSK"/>
          <w:szCs w:val="32"/>
          <w:cs/>
        </w:rPr>
        <w:t>)</w:t>
      </w:r>
    </w:p>
    <w:p w14:paraId="1BF15B50" w14:textId="77777777" w:rsidR="0028019A" w:rsidRPr="009E0B21" w:rsidRDefault="0028019A" w:rsidP="0028019A">
      <w:pPr>
        <w:pStyle w:val="a7"/>
        <w:numPr>
          <w:ilvl w:val="0"/>
          <w:numId w:val="14"/>
        </w:numPr>
        <w:ind w:left="1260" w:hanging="180"/>
        <w:rPr>
          <w:rFonts w:ascii="TH SarabunPSK" w:eastAsia="Sarabun" w:hAnsi="TH SarabunPSK" w:cs="TH SarabunPSK"/>
          <w:szCs w:val="32"/>
        </w:rPr>
      </w:pPr>
      <w:r w:rsidRPr="009E0B21">
        <w:rPr>
          <w:rFonts w:ascii="TH SarabunPSK" w:eastAsia="Sarabun" w:hAnsi="TH SarabunPSK" w:cs="TH SarabunPSK"/>
          <w:szCs w:val="32"/>
        </w:rPr>
        <w:t xml:space="preserve">Criterion </w:t>
      </w:r>
      <w:r w:rsidRPr="009E0B21">
        <w:rPr>
          <w:rFonts w:ascii="TH SarabunPSK" w:eastAsia="Sarabun" w:hAnsi="TH SarabunPSK" w:cs="TH SarabunPSK"/>
          <w:szCs w:val="32"/>
          <w:cs/>
        </w:rPr>
        <w:t>7 สิ่งอำนวยความสะดวกและโครงสร้างพื้นฐาน (</w:t>
      </w:r>
      <w:r w:rsidRPr="009E0B21">
        <w:rPr>
          <w:rFonts w:ascii="TH SarabunPSK" w:eastAsia="Sarabun" w:hAnsi="TH SarabunPSK" w:cs="TH SarabunPSK"/>
          <w:szCs w:val="32"/>
        </w:rPr>
        <w:t>Facilities and Infrastructure</w:t>
      </w:r>
      <w:r w:rsidRPr="009E0B21">
        <w:rPr>
          <w:rFonts w:ascii="TH SarabunPSK" w:eastAsia="Sarabun" w:hAnsi="TH SarabunPSK" w:cs="TH SarabunPSK"/>
          <w:szCs w:val="32"/>
          <w:cs/>
        </w:rPr>
        <w:t>)</w:t>
      </w:r>
    </w:p>
    <w:p w14:paraId="1548D4D2" w14:textId="77777777" w:rsidR="0028019A" w:rsidRPr="009E0B21" w:rsidRDefault="0028019A" w:rsidP="0028019A">
      <w:pPr>
        <w:pStyle w:val="a7"/>
        <w:numPr>
          <w:ilvl w:val="0"/>
          <w:numId w:val="14"/>
        </w:numPr>
        <w:ind w:left="1260" w:hanging="180"/>
        <w:rPr>
          <w:rFonts w:ascii="TH SarabunPSK" w:eastAsia="Sarabun" w:hAnsi="TH SarabunPSK" w:cs="TH SarabunPSK"/>
          <w:szCs w:val="32"/>
        </w:rPr>
      </w:pPr>
      <w:r w:rsidRPr="009E0B21">
        <w:rPr>
          <w:rFonts w:ascii="TH SarabunPSK" w:eastAsia="Sarabun" w:hAnsi="TH SarabunPSK" w:cs="TH SarabunPSK"/>
          <w:szCs w:val="32"/>
        </w:rPr>
        <w:t xml:space="preserve">Criterion </w:t>
      </w:r>
      <w:r w:rsidRPr="009E0B21">
        <w:rPr>
          <w:rFonts w:ascii="TH SarabunPSK" w:eastAsia="Sarabun" w:hAnsi="TH SarabunPSK" w:cs="TH SarabunPSK"/>
          <w:szCs w:val="32"/>
          <w:cs/>
        </w:rPr>
        <w:t>8 ผลผลิตและผลลัพธ์ (</w:t>
      </w:r>
      <w:r w:rsidRPr="009E0B21">
        <w:rPr>
          <w:rFonts w:ascii="TH SarabunPSK" w:eastAsia="Sarabun" w:hAnsi="TH SarabunPSK" w:cs="TH SarabunPSK"/>
          <w:szCs w:val="32"/>
        </w:rPr>
        <w:t>Output and Outcomes</w:t>
      </w:r>
      <w:r w:rsidRPr="009E0B21">
        <w:rPr>
          <w:rFonts w:ascii="TH SarabunPSK" w:eastAsia="Sarabun" w:hAnsi="TH SarabunPSK" w:cs="TH SarabunPSK"/>
          <w:szCs w:val="32"/>
          <w:cs/>
        </w:rPr>
        <w:t>)</w:t>
      </w:r>
    </w:p>
    <w:p w14:paraId="26193E14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 w:hint="cs"/>
          <w:cs/>
        </w:rPr>
        <w:t>โดยแนวทางการในการบริหารหลักสูตร เพื่อให้เป็นตามการกำกับมาตรฐานมีการดำเนินการดังต่อไปนี้</w:t>
      </w:r>
    </w:p>
    <w:p w14:paraId="316F4B2D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1</w:t>
      </w:r>
      <w:r w:rsidRPr="009E0B21">
        <w:rPr>
          <w:rFonts w:ascii="TH SarabunPSK" w:eastAsia="Sarabun" w:hAnsi="TH SarabunPSK" w:cs="TH SarabunPSK"/>
          <w:cs/>
        </w:rPr>
        <w:t xml:space="preserve">) อาจารย์ผู้รับผิดชอบหลักสูตรอย่างน้อยร้อยละ </w:t>
      </w:r>
      <w:r w:rsidRPr="009E0B21">
        <w:rPr>
          <w:rFonts w:ascii="TH SarabunPSK" w:eastAsia="Sarabun" w:hAnsi="TH SarabunPSK" w:cs="TH SarabunPSK"/>
        </w:rPr>
        <w:t>80</w:t>
      </w:r>
      <w:r w:rsidRPr="009E0B21">
        <w:rPr>
          <w:rFonts w:ascii="TH SarabunPSK" w:eastAsia="Sarabun" w:hAnsi="TH SarabunPSK" w:cs="TH SarabunPSK"/>
          <w:cs/>
        </w:rPr>
        <w:t xml:space="preserve"> มีส่วนร่วมในการประชุมเพื่อวางแผน ติดตาม และทบทวนการดำเนินงานหลักสูตร </w:t>
      </w:r>
    </w:p>
    <w:p w14:paraId="15A3C2E2" w14:textId="23545649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2</w:t>
      </w:r>
      <w:r w:rsidRPr="009E0B21">
        <w:rPr>
          <w:rFonts w:ascii="TH SarabunPSK" w:eastAsia="Sarabun" w:hAnsi="TH SarabunPSK" w:cs="TH SarabunPSK"/>
          <w:cs/>
        </w:rPr>
        <w:t>) มีการจัดทำ</w:t>
      </w:r>
      <w:r w:rsidRPr="009E0B21">
        <w:rPr>
          <w:rFonts w:ascii="TH SarabunPSK" w:eastAsia="Sarabun" w:hAnsi="TH SarabunPSK" w:cs="TH SarabunPSK" w:hint="cs"/>
          <w:cs/>
        </w:rPr>
        <w:t>กรอบ</w:t>
      </w:r>
      <w:r w:rsidRPr="009E0B21">
        <w:rPr>
          <w:rFonts w:ascii="TH SarabunPSK" w:eastAsia="Sarabun" w:hAnsi="TH SarabunPSK" w:cs="TH SarabunPSK"/>
          <w:cs/>
        </w:rPr>
        <w:t>มาตรฐานคุณวุฒิ (</w:t>
      </w:r>
      <w:r w:rsidRPr="009E0B21">
        <w:rPr>
          <w:rFonts w:ascii="TH SarabunPSK" w:eastAsia="Sarabun" w:hAnsi="TH SarabunPSK" w:cs="TH SarabunPSK"/>
        </w:rPr>
        <w:t>PBRU Qualification Framework</w:t>
      </w:r>
      <w:r w:rsidRPr="009E0B21">
        <w:rPr>
          <w:rFonts w:ascii="TH SarabunPSK" w:eastAsia="Sarabun" w:hAnsi="TH SarabunPSK" w:cs="TH SarabunPSK"/>
          <w:cs/>
        </w:rPr>
        <w:t xml:space="preserve">: </w:t>
      </w:r>
      <w:r w:rsidRPr="009E0B21">
        <w:rPr>
          <w:rFonts w:ascii="TH SarabunPSK" w:eastAsia="Sarabun" w:hAnsi="TH SarabunPSK" w:cs="TH SarabunPSK"/>
        </w:rPr>
        <w:t>PBRU QF 1</w:t>
      </w:r>
      <w:r w:rsidRPr="009E0B21">
        <w:rPr>
          <w:rFonts w:ascii="TH SarabunPSK" w:eastAsia="Sarabun" w:hAnsi="TH SarabunPSK" w:cs="TH SarabunPSK"/>
          <w:cs/>
        </w:rPr>
        <w:t>) ที่สอดคล้องกับมาตรฐานคุณวุฒิระดับ ระดับอุดมศึกษาแห</w:t>
      </w:r>
      <w:r w:rsidR="001A5362" w:rsidRPr="009E0B21">
        <w:rPr>
          <w:rFonts w:ascii="TH SarabunPSK" w:eastAsia="Sarabun" w:hAnsi="TH SarabunPSK" w:cs="TH SarabunPSK"/>
          <w:cs/>
        </w:rPr>
        <w:t>่งชาติ ทุกประเด็นเป็นอย่างน้อย</w:t>
      </w:r>
    </w:p>
    <w:p w14:paraId="46782128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3</w:t>
      </w:r>
      <w:r w:rsidRPr="009E0B21">
        <w:rPr>
          <w:rFonts w:ascii="TH SarabunPSK" w:eastAsia="Sarabun" w:hAnsi="TH SarabunPSK" w:cs="TH SarabunPSK"/>
          <w:cs/>
        </w:rPr>
        <w:t>) มีรายละเอียดของหลักสูตร (</w:t>
      </w:r>
      <w:proofErr w:type="spellStart"/>
      <w:r w:rsidRPr="009E0B21">
        <w:rPr>
          <w:rFonts w:ascii="TH SarabunPSK" w:eastAsia="Sarabun" w:hAnsi="TH SarabunPSK" w:cs="TH SarabunPSK"/>
        </w:rPr>
        <w:t>Programme</w:t>
      </w:r>
      <w:proofErr w:type="spellEnd"/>
      <w:r w:rsidRPr="009E0B21">
        <w:rPr>
          <w:rFonts w:ascii="TH SarabunPSK" w:eastAsia="Sarabun" w:hAnsi="TH SarabunPSK" w:cs="TH SarabunPSK"/>
        </w:rPr>
        <w:t xml:space="preserve"> Specification</w:t>
      </w:r>
      <w:r w:rsidRPr="009E0B21">
        <w:rPr>
          <w:rFonts w:ascii="TH SarabunPSK" w:eastAsia="Sarabun" w:hAnsi="TH SarabunPSK" w:cs="TH SarabunPSK"/>
          <w:cs/>
        </w:rPr>
        <w:t xml:space="preserve">: </w:t>
      </w:r>
      <w:r w:rsidRPr="009E0B21">
        <w:rPr>
          <w:rFonts w:ascii="TH SarabunPSK" w:eastAsia="Sarabun" w:hAnsi="TH SarabunPSK" w:cs="TH SarabunPSK"/>
        </w:rPr>
        <w:t>PBRU QF 2</w:t>
      </w:r>
      <w:r w:rsidRPr="009E0B21">
        <w:rPr>
          <w:rFonts w:ascii="TH SarabunPSK" w:eastAsia="Sarabun" w:hAnsi="TH SarabunPSK" w:cs="TH SarabunPSK"/>
          <w:cs/>
        </w:rPr>
        <w:t>) ตามกรอบมาตรฐาน คุณวุฒิระดับอุดมศึกษาแห่งชาติ</w:t>
      </w:r>
      <w:r w:rsidRPr="009E0B21">
        <w:rPr>
          <w:rFonts w:ascii="TH SarabunPSK" w:eastAsia="Sarabun" w:hAnsi="TH SarabunPSK" w:cs="TH SarabunPSK" w:hint="cs"/>
          <w:cs/>
        </w:rPr>
        <w:t xml:space="preserve"> </w:t>
      </w:r>
      <w:r w:rsidRPr="009E0B21">
        <w:rPr>
          <w:rFonts w:ascii="TH SarabunPSK" w:eastAsia="Sarabun" w:hAnsi="TH SarabunPSK" w:cs="TH SarabunPSK"/>
          <w:cs/>
        </w:rPr>
        <w:t>และสอดคล้องกับมาตรฐานคุณวุฒิของมหาวิทยาลัยราช</w:t>
      </w:r>
      <w:proofErr w:type="spellStart"/>
      <w:r w:rsidRPr="009E0B21">
        <w:rPr>
          <w:rFonts w:ascii="TH SarabunPSK" w:eastAsia="Sarabun" w:hAnsi="TH SarabunPSK" w:cs="TH SarabunPSK"/>
          <w:cs/>
        </w:rPr>
        <w:t>ภัฏ</w:t>
      </w:r>
      <w:proofErr w:type="spellEnd"/>
      <w:r w:rsidRPr="009E0B21">
        <w:rPr>
          <w:rFonts w:ascii="TH SarabunPSK" w:eastAsia="Sarabun" w:hAnsi="TH SarabunPSK" w:cs="TH SarabunPSK"/>
          <w:cs/>
        </w:rPr>
        <w:t>เพชรบุรี</w:t>
      </w:r>
      <w:r w:rsidRPr="009E0B21">
        <w:rPr>
          <w:rFonts w:ascii="TH SarabunPSK" w:eastAsia="Sarabun" w:hAnsi="TH SarabunPSK" w:cs="TH SarabunPSK"/>
          <w:cs/>
        </w:rPr>
        <w:br/>
      </w:r>
      <w:r w:rsidRPr="009E0B21">
        <w:rPr>
          <w:rFonts w:ascii="TH SarabunPSK" w:eastAsia="Sarabun" w:hAnsi="TH SarabunPSK" w:cs="TH SarabunPSK" w:hint="cs"/>
          <w:cs/>
        </w:rPr>
        <w:t>ครบ</w:t>
      </w:r>
      <w:r w:rsidRPr="009E0B21">
        <w:rPr>
          <w:rFonts w:ascii="TH SarabunPSK" w:eastAsia="Sarabun" w:hAnsi="TH SarabunPSK" w:cs="TH SarabunPSK"/>
          <w:cs/>
        </w:rPr>
        <w:t>ทุกประเด็นเป็นอย่างน้อย โดย</w:t>
      </w:r>
      <w:r w:rsidRPr="009E0B21">
        <w:rPr>
          <w:rFonts w:ascii="TH SarabunPSK" w:eastAsia="Sarabun" w:hAnsi="TH SarabunPSK" w:cs="TH SarabunPSK" w:hint="cs"/>
          <w:cs/>
        </w:rPr>
        <w:t>มีการ</w:t>
      </w:r>
      <w:r w:rsidRPr="009E0B21">
        <w:rPr>
          <w:rFonts w:ascii="TH SarabunPSK" w:eastAsia="Sarabun" w:hAnsi="TH SarabunPSK" w:cs="TH SarabunPSK"/>
          <w:cs/>
        </w:rPr>
        <w:t>กำหนดผล</w:t>
      </w:r>
      <w:r w:rsidRPr="009E0B21">
        <w:rPr>
          <w:rFonts w:ascii="TH SarabunPSK" w:eastAsia="Sarabun" w:hAnsi="TH SarabunPSK" w:cs="TH SarabunPSK" w:hint="cs"/>
          <w:cs/>
        </w:rPr>
        <w:t>ลัพธ์</w:t>
      </w:r>
      <w:r w:rsidRPr="009E0B21">
        <w:rPr>
          <w:rFonts w:ascii="TH SarabunPSK" w:eastAsia="Sarabun" w:hAnsi="TH SarabunPSK" w:cs="TH SarabunPSK"/>
          <w:cs/>
        </w:rPr>
        <w:t>การเรียนรู้ที่สอดคล้องหรือเทียบเคียงตามที่กำหนด</w:t>
      </w:r>
      <w:r w:rsidRPr="009E0B21">
        <w:rPr>
          <w:rFonts w:ascii="TH SarabunPSK" w:eastAsia="Sarabun" w:hAnsi="TH SarabunPSK" w:cs="TH SarabunPSK"/>
          <w:cs/>
        </w:rPr>
        <w:br/>
        <w:t>ในมาตรฐานคุณวุฒิเป็นหลัก และ/หรือเพิ่มเติมผลการเรียนรู้เฉพาะของหลักสูตรให้เป็นไปตามปรัชญา</w:t>
      </w:r>
      <w:r w:rsidRPr="009E0B21">
        <w:rPr>
          <w:rFonts w:ascii="TH SarabunPSK" w:eastAsia="Sarabun" w:hAnsi="TH SarabunPSK" w:cs="TH SarabunPSK" w:hint="cs"/>
          <w:cs/>
        </w:rPr>
        <w:t xml:space="preserve"> </w:t>
      </w:r>
      <w:r w:rsidRPr="009E0B21">
        <w:rPr>
          <w:rFonts w:ascii="TH SarabunPSK" w:eastAsia="Sarabun" w:hAnsi="TH SarabunPSK" w:cs="TH SarabunPSK"/>
          <w:cs/>
        </w:rPr>
        <w:t>วัตถุประสงค์ของหลักสูตร</w:t>
      </w:r>
      <w:r w:rsidRPr="009E0B21">
        <w:rPr>
          <w:rFonts w:ascii="TH SarabunPSK" w:eastAsia="Sarabun" w:hAnsi="TH SarabunPSK" w:cs="TH SarabunPSK" w:hint="cs"/>
          <w:cs/>
        </w:rPr>
        <w:t xml:space="preserve"> </w:t>
      </w:r>
      <w:r w:rsidRPr="009E0B21">
        <w:rPr>
          <w:rFonts w:ascii="TH SarabunPSK" w:eastAsia="Sarabun" w:hAnsi="TH SarabunPSK" w:cs="TH SarabunPSK"/>
          <w:cs/>
        </w:rPr>
        <w:t>และคุณลักษณะบัณฑิตที่พึงประสงค์ของมหาวิทยาลัยราช</w:t>
      </w:r>
      <w:proofErr w:type="spellStart"/>
      <w:r w:rsidRPr="009E0B21">
        <w:rPr>
          <w:rFonts w:ascii="TH SarabunPSK" w:eastAsia="Sarabun" w:hAnsi="TH SarabunPSK" w:cs="TH SarabunPSK"/>
          <w:cs/>
        </w:rPr>
        <w:t>ภัฏ</w:t>
      </w:r>
      <w:proofErr w:type="spellEnd"/>
      <w:r w:rsidRPr="009E0B21">
        <w:rPr>
          <w:rFonts w:ascii="TH SarabunPSK" w:eastAsia="Sarabun" w:hAnsi="TH SarabunPSK" w:cs="TH SarabunPSK"/>
          <w:cs/>
        </w:rPr>
        <w:t xml:space="preserve">เพชรบุรี </w:t>
      </w:r>
    </w:p>
    <w:p w14:paraId="099CD932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4</w:t>
      </w:r>
      <w:r w:rsidRPr="009E0B21">
        <w:rPr>
          <w:rFonts w:ascii="TH SarabunPSK" w:eastAsia="Sarabun" w:hAnsi="TH SarabunPSK" w:cs="TH SarabunPSK"/>
          <w:cs/>
        </w:rPr>
        <w:t>) มีการจัดทำรายละเอียดของรายวิชา</w:t>
      </w:r>
      <w:r w:rsidRPr="009E0B21">
        <w:rPr>
          <w:rFonts w:ascii="TH SarabunPSK" w:eastAsia="Sarabun" w:hAnsi="TH SarabunPSK" w:cs="TH SarabunPSK" w:hint="cs"/>
          <w:cs/>
        </w:rPr>
        <w:t xml:space="preserve"> </w:t>
      </w:r>
      <w:r w:rsidRPr="009E0B21">
        <w:rPr>
          <w:rFonts w:ascii="TH SarabunPSK" w:eastAsia="Sarabun" w:hAnsi="TH SarabunPSK" w:cs="TH SarabunPSK"/>
          <w:cs/>
        </w:rPr>
        <w:t>(</w:t>
      </w:r>
      <w:r w:rsidRPr="009E0B21">
        <w:rPr>
          <w:rFonts w:ascii="TH SarabunPSK" w:eastAsia="Sarabun" w:hAnsi="TH SarabunPSK" w:cs="TH SarabunPSK"/>
        </w:rPr>
        <w:t>Course Specification or Course Syllabus</w:t>
      </w:r>
      <w:r w:rsidRPr="009E0B21">
        <w:rPr>
          <w:rFonts w:ascii="TH SarabunPSK" w:eastAsia="Sarabun" w:hAnsi="TH SarabunPSK" w:cs="TH SarabunPSK"/>
          <w:cs/>
        </w:rPr>
        <w:t xml:space="preserve">: </w:t>
      </w:r>
      <w:r w:rsidRPr="009E0B21">
        <w:rPr>
          <w:rFonts w:ascii="TH SarabunPSK" w:eastAsia="Sarabun" w:hAnsi="TH SarabunPSK" w:cs="TH SarabunPSK"/>
        </w:rPr>
        <w:t>PBRU QF 3</w:t>
      </w:r>
      <w:r w:rsidRPr="009E0B21">
        <w:rPr>
          <w:rFonts w:ascii="TH SarabunPSK" w:eastAsia="Sarabun" w:hAnsi="TH SarabunPSK" w:cs="TH SarabunPSK"/>
          <w:cs/>
        </w:rPr>
        <w:t>) และรายละเอียดของประสบการณ์ภาคสนาม (</w:t>
      </w:r>
      <w:r w:rsidRPr="009E0B21">
        <w:rPr>
          <w:rFonts w:ascii="TH SarabunPSK" w:eastAsia="Sarabun" w:hAnsi="TH SarabunPSK" w:cs="TH SarabunPSK"/>
        </w:rPr>
        <w:t>Field Experience Specification</w:t>
      </w:r>
      <w:r w:rsidRPr="009E0B21">
        <w:rPr>
          <w:rFonts w:ascii="TH SarabunPSK" w:eastAsia="Sarabun" w:hAnsi="TH SarabunPSK" w:cs="TH SarabunPSK"/>
          <w:cs/>
        </w:rPr>
        <w:t xml:space="preserve">: </w:t>
      </w:r>
      <w:r w:rsidRPr="009E0B21">
        <w:rPr>
          <w:rFonts w:ascii="TH SarabunPSK" w:eastAsia="Sarabun" w:hAnsi="TH SarabunPSK" w:cs="TH SarabunPSK"/>
        </w:rPr>
        <w:t>PBRU QF 4</w:t>
      </w:r>
      <w:r w:rsidRPr="009E0B21">
        <w:rPr>
          <w:rFonts w:ascii="TH SarabunPSK" w:eastAsia="Sarabun" w:hAnsi="TH SarabunPSK" w:cs="TH SarabunPSK"/>
          <w:cs/>
        </w:rPr>
        <w:t>) ที่สอดคล้อง กับรายละเอียดของหลักสูตรให้แล้วเสร็จทุกรายวิชาก่อนเปิดทำการสอนทุกภาคการศึกษา ตามที่กำหนดไว้ในหลักสูตรตามแบบฟอร์มที่มหาวิทยาลัยกำหนด</w:t>
      </w:r>
    </w:p>
    <w:p w14:paraId="61450896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5</w:t>
      </w:r>
      <w:r w:rsidRPr="009E0B21">
        <w:rPr>
          <w:rFonts w:ascii="TH SarabunPSK" w:eastAsia="Sarabun" w:hAnsi="TH SarabunPSK" w:cs="TH SarabunPSK"/>
          <w:cs/>
        </w:rPr>
        <w:t>) มีการจัดทำรายงานผลการดำเนินการของรายวิชา (</w:t>
      </w:r>
      <w:r w:rsidRPr="009E0B21">
        <w:rPr>
          <w:rFonts w:ascii="TH SarabunPSK" w:eastAsia="Sarabun" w:hAnsi="TH SarabunPSK" w:cs="TH SarabunPSK"/>
        </w:rPr>
        <w:t>Course Report</w:t>
      </w:r>
      <w:r w:rsidRPr="009E0B21">
        <w:rPr>
          <w:rFonts w:ascii="TH SarabunPSK" w:eastAsia="Sarabun" w:hAnsi="TH SarabunPSK" w:cs="TH SarabunPSK"/>
          <w:cs/>
        </w:rPr>
        <w:t xml:space="preserve">: </w:t>
      </w:r>
      <w:r w:rsidRPr="009E0B21">
        <w:rPr>
          <w:rFonts w:ascii="TH SarabunPSK" w:eastAsia="Sarabun" w:hAnsi="TH SarabunPSK" w:cs="TH SarabunPSK"/>
        </w:rPr>
        <w:t>PBRU QF 5</w:t>
      </w:r>
      <w:r w:rsidRPr="009E0B21">
        <w:rPr>
          <w:rFonts w:ascii="TH SarabunPSK" w:eastAsia="Sarabun" w:hAnsi="TH SarabunPSK" w:cs="TH SarabunPSK"/>
          <w:cs/>
        </w:rPr>
        <w:t>) และรายงาน ผลการดำเนินการของประสบการณ์ภาคสนาม (</w:t>
      </w:r>
      <w:r w:rsidRPr="009E0B21">
        <w:rPr>
          <w:rFonts w:ascii="TH SarabunPSK" w:eastAsia="Sarabun" w:hAnsi="TH SarabunPSK" w:cs="TH SarabunPSK"/>
        </w:rPr>
        <w:t>Field Experience Report</w:t>
      </w:r>
      <w:r w:rsidRPr="009E0B21">
        <w:rPr>
          <w:rFonts w:ascii="TH SarabunPSK" w:eastAsia="Sarabun" w:hAnsi="TH SarabunPSK" w:cs="TH SarabunPSK"/>
          <w:cs/>
        </w:rPr>
        <w:t xml:space="preserve">: </w:t>
      </w:r>
      <w:r w:rsidRPr="009E0B21">
        <w:rPr>
          <w:rFonts w:ascii="TH SarabunPSK" w:eastAsia="Sarabun" w:hAnsi="TH SarabunPSK" w:cs="TH SarabunPSK"/>
        </w:rPr>
        <w:t>PBRU QF 6</w:t>
      </w:r>
      <w:r w:rsidRPr="009E0B21">
        <w:rPr>
          <w:rFonts w:ascii="TH SarabunPSK" w:eastAsia="Sarabun" w:hAnsi="TH SarabunPSK" w:cs="TH SarabunPSK"/>
          <w:cs/>
        </w:rPr>
        <w:t xml:space="preserve">) ภายใน </w:t>
      </w:r>
      <w:r w:rsidRPr="009E0B21">
        <w:rPr>
          <w:rFonts w:ascii="TH SarabunPSK" w:eastAsia="Sarabun" w:hAnsi="TH SarabunPSK" w:cs="TH SarabunPSK"/>
        </w:rPr>
        <w:t>30</w:t>
      </w:r>
      <w:r w:rsidRPr="009E0B21">
        <w:rPr>
          <w:rFonts w:ascii="TH SarabunPSK" w:eastAsia="Sarabun" w:hAnsi="TH SarabunPSK" w:cs="TH SarabunPSK"/>
          <w:cs/>
        </w:rPr>
        <w:t xml:space="preserve"> วัน หลังสิ้นสุดภาคการศึกษาที่เปิดสอนให้สมบูรณ์ทุกรายวิชา </w:t>
      </w:r>
      <w:r w:rsidRPr="009E0B21">
        <w:rPr>
          <w:rFonts w:ascii="TH SarabunPSK" w:eastAsia="Sarabun" w:hAnsi="TH SarabunPSK" w:cs="TH SarabunPSK" w:hint="cs"/>
          <w:cs/>
        </w:rPr>
        <w:t>โดยมีรายละเอียด</w:t>
      </w:r>
      <w:r w:rsidRPr="009E0B21">
        <w:rPr>
          <w:rFonts w:ascii="TH SarabunPSK" w:eastAsia="Sarabun" w:hAnsi="TH SarabunPSK" w:cs="TH SarabunPSK"/>
          <w:cs/>
        </w:rPr>
        <w:t xml:space="preserve">การเรียนการสอน การประเมินผล และการทวนสอบผลสัมฤทธิ์ผลการเรียนรู้ของแต่ละรายวิชาในแต่ละภาคการศึกษาตามแบบตามแบบฟอร์มที่มหาวิทยาลัยกำหนด  </w:t>
      </w:r>
    </w:p>
    <w:p w14:paraId="30674FE4" w14:textId="5D3728FA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6</w:t>
      </w:r>
      <w:r w:rsidRPr="009E0B21">
        <w:rPr>
          <w:rFonts w:ascii="TH SarabunPSK" w:eastAsia="Sarabun" w:hAnsi="TH SarabunPSK" w:cs="TH SarabunPSK"/>
          <w:cs/>
        </w:rPr>
        <w:t>) มีการจัดทำรายงานการประเมินตนเอง (</w:t>
      </w:r>
      <w:r w:rsidRPr="009E0B21">
        <w:rPr>
          <w:rFonts w:ascii="TH SarabunPSK" w:eastAsia="Sarabun" w:hAnsi="TH SarabunPSK" w:cs="TH SarabunPSK"/>
        </w:rPr>
        <w:t>Self</w:t>
      </w:r>
      <w:r w:rsidRPr="009E0B21">
        <w:rPr>
          <w:rFonts w:ascii="TH SarabunPSK" w:eastAsia="Sarabun" w:hAnsi="TH SarabunPSK" w:cs="TH SarabunPSK"/>
          <w:cs/>
        </w:rPr>
        <w:t>-</w:t>
      </w:r>
      <w:r w:rsidRPr="009E0B21">
        <w:rPr>
          <w:rFonts w:ascii="TH SarabunPSK" w:eastAsia="Sarabun" w:hAnsi="TH SarabunPSK" w:cs="TH SarabunPSK"/>
        </w:rPr>
        <w:t>Assessment Report</w:t>
      </w:r>
      <w:r w:rsidRPr="009E0B21">
        <w:rPr>
          <w:rFonts w:ascii="TH SarabunPSK" w:eastAsia="Sarabun" w:hAnsi="TH SarabunPSK" w:cs="TH SarabunPSK"/>
          <w:cs/>
        </w:rPr>
        <w:t xml:space="preserve">: </w:t>
      </w:r>
      <w:r w:rsidRPr="009E0B21">
        <w:rPr>
          <w:rFonts w:ascii="TH SarabunPSK" w:eastAsia="Sarabun" w:hAnsi="TH SarabunPSK" w:cs="TH SarabunPSK"/>
        </w:rPr>
        <w:t>PBRU QF 7</w:t>
      </w:r>
      <w:r w:rsidRPr="009E0B21">
        <w:rPr>
          <w:rFonts w:ascii="TH SarabunPSK" w:eastAsia="Sarabun" w:hAnsi="TH SarabunPSK" w:cs="TH SarabunPSK"/>
          <w:cs/>
        </w:rPr>
        <w:t xml:space="preserve">) ภายใน กำหนดเวลา </w:t>
      </w:r>
      <w:r w:rsidRPr="009E0B21">
        <w:rPr>
          <w:rFonts w:ascii="TH SarabunPSK" w:eastAsia="Sarabun" w:hAnsi="TH SarabunPSK" w:cs="TH SarabunPSK"/>
        </w:rPr>
        <w:t>60</w:t>
      </w:r>
      <w:r w:rsidRPr="009E0B21">
        <w:rPr>
          <w:rFonts w:ascii="TH SarabunPSK" w:eastAsia="Sarabun" w:hAnsi="TH SarabunPSK" w:cs="TH SarabunPSK"/>
          <w:cs/>
        </w:rPr>
        <w:t xml:space="preserve"> วันหลังสิ้นสุดปีการศึกษา</w:t>
      </w:r>
      <w:r w:rsidRPr="009E0B21">
        <w:rPr>
          <w:rFonts w:ascii="TH SarabunPSK" w:eastAsia="Sarabun" w:hAnsi="TH SarabunPSK" w:cs="TH SarabunPSK" w:hint="cs"/>
          <w:cs/>
        </w:rPr>
        <w:t xml:space="preserve"> </w:t>
      </w:r>
      <w:r w:rsidRPr="009E0B21">
        <w:rPr>
          <w:rFonts w:ascii="TH SarabunPSK" w:eastAsia="Sarabun" w:hAnsi="TH SarabunPSK" w:cs="TH SarabunPSK"/>
          <w:cs/>
        </w:rPr>
        <w:t>ตามแบบตามแบบฟอร์มที่มหาวิทยาลัยก</w:t>
      </w:r>
      <w:r w:rsidRPr="009E0B21">
        <w:rPr>
          <w:rFonts w:ascii="TH SarabunPSK" w:eastAsia="Sarabun" w:hAnsi="TH SarabunPSK" w:cs="TH SarabunPSK" w:hint="cs"/>
          <w:cs/>
        </w:rPr>
        <w:t>ำ</w:t>
      </w:r>
      <w:r w:rsidRPr="009E0B21">
        <w:rPr>
          <w:rFonts w:ascii="TH SarabunPSK" w:eastAsia="Sarabun" w:hAnsi="TH SarabunPSK" w:cs="TH SarabunPSK"/>
          <w:cs/>
        </w:rPr>
        <w:t xml:space="preserve">หนด </w:t>
      </w:r>
    </w:p>
    <w:p w14:paraId="067098CD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lastRenderedPageBreak/>
        <w:t>7</w:t>
      </w:r>
      <w:r w:rsidRPr="009E0B21">
        <w:rPr>
          <w:rFonts w:ascii="TH SarabunPSK" w:eastAsia="Sarabun" w:hAnsi="TH SarabunPSK" w:cs="TH SarabunPSK"/>
          <w:cs/>
        </w:rPr>
        <w:t>) มีการทวนสอบผลสัมฤทธิ์</w:t>
      </w:r>
      <w:r w:rsidRPr="009E0B21">
        <w:rPr>
          <w:rFonts w:ascii="TH SarabunPSK" w:eastAsia="Sarabun" w:hAnsi="TH SarabunPSK" w:cs="TH SarabunPSK" w:hint="cs"/>
          <w:cs/>
        </w:rPr>
        <w:t>ของ</w:t>
      </w:r>
      <w:r w:rsidRPr="009E0B21">
        <w:rPr>
          <w:rFonts w:ascii="TH SarabunPSK" w:eastAsia="Sarabun" w:hAnsi="TH SarabunPSK" w:cs="TH SarabunPSK"/>
          <w:cs/>
        </w:rPr>
        <w:t>ผล</w:t>
      </w:r>
      <w:r w:rsidRPr="009E0B21">
        <w:rPr>
          <w:rFonts w:ascii="TH SarabunPSK" w:eastAsia="Sarabun" w:hAnsi="TH SarabunPSK" w:cs="TH SarabunPSK" w:hint="cs"/>
          <w:cs/>
        </w:rPr>
        <w:t>ลัพธ์</w:t>
      </w:r>
      <w:r w:rsidRPr="009E0B21">
        <w:rPr>
          <w:rFonts w:ascii="TH SarabunPSK" w:eastAsia="Sarabun" w:hAnsi="TH SarabunPSK" w:cs="TH SarabunPSK"/>
          <w:cs/>
        </w:rPr>
        <w:t xml:space="preserve">การเรียนรู้ของนักศึกษาตามผลการเรียนรู้ที่กำหนดในรายละเอียดของรายวิชา และรายละเอียดของประสบการณ์ภาคสนามที่กำหนดไว้อย่างน้อยร้อยละ </w:t>
      </w:r>
      <w:r w:rsidRPr="009E0B21">
        <w:rPr>
          <w:rFonts w:ascii="TH SarabunPSK" w:eastAsia="Sarabun" w:hAnsi="TH SarabunPSK" w:cs="TH SarabunPSK"/>
        </w:rPr>
        <w:t>25</w:t>
      </w:r>
      <w:r w:rsidRPr="009E0B21">
        <w:rPr>
          <w:rFonts w:ascii="TH SarabunPSK" w:eastAsia="Sarabun" w:hAnsi="TH SarabunPSK" w:cs="TH SarabunPSK"/>
          <w:cs/>
        </w:rPr>
        <w:t xml:space="preserve"> ของรายวิชาที่เปิดสอน ในแต่ละปีการศึกษา </w:t>
      </w:r>
    </w:p>
    <w:p w14:paraId="28A2A214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8</w:t>
      </w:r>
      <w:r w:rsidRPr="009E0B21">
        <w:rPr>
          <w:rFonts w:ascii="TH SarabunPSK" w:eastAsia="Sarabun" w:hAnsi="TH SarabunPSK" w:cs="TH SarabunPSK"/>
          <w:cs/>
        </w:rPr>
        <w:t>) มีการพัฒนาหรือปรับปรุงการจัดการเรียนการสอน กลยุทธ์การสอน การประเมินผล</w:t>
      </w:r>
      <w:r w:rsidRPr="009E0B21">
        <w:rPr>
          <w:rFonts w:ascii="TH SarabunPSK" w:eastAsia="Sarabun" w:hAnsi="TH SarabunPSK" w:cs="TH SarabunPSK" w:hint="cs"/>
          <w:cs/>
        </w:rPr>
        <w:t>ลัพธ์</w:t>
      </w:r>
      <w:r w:rsidRPr="009E0B21">
        <w:rPr>
          <w:rFonts w:ascii="TH SarabunPSK" w:eastAsia="Sarabun" w:hAnsi="TH SarabunPSK" w:cs="TH SarabunPSK"/>
          <w:cs/>
        </w:rPr>
        <w:t xml:space="preserve">การเรียนรู้ </w:t>
      </w:r>
      <w:r w:rsidRPr="009E0B21">
        <w:rPr>
          <w:rFonts w:ascii="TH SarabunPSK" w:eastAsia="Sarabun" w:hAnsi="TH SarabunPSK" w:cs="TH SarabunPSK" w:hint="cs"/>
          <w:cs/>
        </w:rPr>
        <w:t>ให้ทันสมัย จากผลการดำเนินการประเมินตนเองของหลักสูตร</w:t>
      </w:r>
      <w:r w:rsidRPr="009E0B21">
        <w:rPr>
          <w:rFonts w:ascii="TH SarabunPSK" w:eastAsia="Sarabun" w:hAnsi="TH SarabunPSK" w:cs="TH SarabunPSK"/>
          <w:cs/>
        </w:rPr>
        <w:t>ในปีที่ผ่านมา</w:t>
      </w:r>
      <w:r w:rsidRPr="009E0B21">
        <w:rPr>
          <w:rFonts w:ascii="TH SarabunPSK" w:eastAsia="Sarabun" w:hAnsi="TH SarabunPSK" w:cs="TH SarabunPSK" w:hint="cs"/>
          <w:cs/>
        </w:rPr>
        <w:t>เป็นระยะ ๆ อย่างน้อยตามรอบระยะเวลาของหลักสูตร หรือทุกรอบ 5 ปี</w:t>
      </w:r>
    </w:p>
    <w:p w14:paraId="02309630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9</w:t>
      </w:r>
      <w:r w:rsidRPr="009E0B21">
        <w:rPr>
          <w:rFonts w:ascii="TH SarabunPSK" w:eastAsia="Sarabun" w:hAnsi="TH SarabunPSK" w:cs="TH SarabunPSK"/>
          <w:cs/>
        </w:rPr>
        <w:t>) อาจารย์ผู้รับผิดชอบหลักสูตร</w:t>
      </w:r>
      <w:r w:rsidRPr="009E0B21">
        <w:rPr>
          <w:rFonts w:ascii="TH SarabunPSK" w:eastAsia="Sarabun" w:hAnsi="TH SarabunPSK" w:cs="TH SarabunPSK" w:hint="cs"/>
          <w:cs/>
        </w:rPr>
        <w:t>และ</w:t>
      </w:r>
      <w:r w:rsidRPr="009E0B21">
        <w:rPr>
          <w:rFonts w:ascii="TH SarabunPSK" w:eastAsia="Sarabun" w:hAnsi="TH SarabunPSK" w:cs="TH SarabunPSK"/>
          <w:cs/>
        </w:rPr>
        <w:t>อาจารย์ประจำหลักสูตรทุกคนมีคุณสมบัติครบ</w:t>
      </w:r>
      <w:r w:rsidRPr="009E0B21">
        <w:rPr>
          <w:rFonts w:ascii="TH SarabunPSK" w:eastAsia="Sarabun" w:hAnsi="TH SarabunPSK" w:cs="TH SarabunPSK" w:hint="cs"/>
          <w:cs/>
        </w:rPr>
        <w:t xml:space="preserve">ตามที่มหาวิทยาลัยกำหนด </w:t>
      </w:r>
      <w:r w:rsidRPr="009E0B21">
        <w:rPr>
          <w:rFonts w:ascii="TH SarabunPSK" w:eastAsia="Sarabun" w:hAnsi="TH SarabunPSK" w:cs="TH SarabunPSK"/>
          <w:cs/>
        </w:rPr>
        <w:t>และเป็นไปตามที่สภาวิชาชีพกำหนด</w:t>
      </w:r>
      <w:r w:rsidRPr="009E0B21">
        <w:rPr>
          <w:rFonts w:ascii="TH SarabunPSK" w:eastAsia="Sarabun" w:hAnsi="TH SarabunPSK" w:cs="TH SarabunPSK" w:hint="cs"/>
          <w:cs/>
        </w:rPr>
        <w:t xml:space="preserve"> (ถ้ามี)</w:t>
      </w:r>
    </w:p>
    <w:p w14:paraId="1CFE5667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10</w:t>
      </w:r>
      <w:r w:rsidRPr="009E0B21">
        <w:rPr>
          <w:rFonts w:ascii="TH SarabunPSK" w:eastAsia="Sarabun" w:hAnsi="TH SarabunPSK" w:cs="TH SarabunPSK"/>
          <w:cs/>
        </w:rPr>
        <w:t xml:space="preserve">) อาจารย์ใหม่ทุกคนได้รับการปฐมนิเทศคำแนะนำ หรือการอบรมด้านการจัดการเรียนการสอน </w:t>
      </w:r>
    </w:p>
    <w:p w14:paraId="64457247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11</w:t>
      </w:r>
      <w:r w:rsidRPr="009E0B21">
        <w:rPr>
          <w:rFonts w:ascii="TH SarabunPSK" w:eastAsia="Sarabun" w:hAnsi="TH SarabunPSK" w:cs="TH SarabunPSK"/>
          <w:cs/>
        </w:rPr>
        <w:t xml:space="preserve">) อาจารย์ประจำหลักสูตรทุกคนได้รับการพัฒนาในด้านวิชาการ การจัดการเรียนการสอน และ วิชาชีพทุกปีไม่น้อยกว่า </w:t>
      </w:r>
      <w:r w:rsidRPr="009E0B21">
        <w:rPr>
          <w:rFonts w:ascii="TH SarabunPSK" w:eastAsia="Sarabun" w:hAnsi="TH SarabunPSK" w:cs="TH SarabunPSK"/>
        </w:rPr>
        <w:t>15</w:t>
      </w:r>
      <w:r w:rsidRPr="009E0B21">
        <w:rPr>
          <w:rFonts w:ascii="TH SarabunPSK" w:eastAsia="Sarabun" w:hAnsi="TH SarabunPSK" w:cs="TH SarabunPSK"/>
          <w:cs/>
        </w:rPr>
        <w:t xml:space="preserve"> ชั่วโมงต่อปีการศึกษา </w:t>
      </w:r>
    </w:p>
    <w:p w14:paraId="573DFBDD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12</w:t>
      </w:r>
      <w:r w:rsidRPr="009E0B21">
        <w:rPr>
          <w:rFonts w:ascii="TH SarabunPSK" w:eastAsia="Sarabun" w:hAnsi="TH SarabunPSK" w:cs="TH SarabunPSK"/>
          <w:cs/>
        </w:rPr>
        <w:t xml:space="preserve">) บุคลากรสนับสนุนการเรียนการสอน ได้รับการพัฒนาตรงตามงานที่รับผิดชอบทุกคนในแต่ละปี ไม่น้อยกว่า </w:t>
      </w:r>
      <w:r w:rsidRPr="009E0B21">
        <w:rPr>
          <w:rFonts w:ascii="TH SarabunPSK" w:eastAsia="Sarabun" w:hAnsi="TH SarabunPSK" w:cs="TH SarabunPSK"/>
        </w:rPr>
        <w:t>10</w:t>
      </w:r>
      <w:r w:rsidRPr="009E0B21">
        <w:rPr>
          <w:rFonts w:ascii="TH SarabunPSK" w:eastAsia="Sarabun" w:hAnsi="TH SarabunPSK" w:cs="TH SarabunPSK"/>
          <w:cs/>
        </w:rPr>
        <w:t xml:space="preserve"> ชั่วโมงต่อปีการศึกษา </w:t>
      </w:r>
    </w:p>
    <w:p w14:paraId="7FF4209A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13</w:t>
      </w:r>
      <w:r w:rsidRPr="009E0B21">
        <w:rPr>
          <w:rFonts w:ascii="TH SarabunPSK" w:eastAsia="Sarabun" w:hAnsi="TH SarabunPSK" w:cs="TH SarabunPSK"/>
          <w:cs/>
        </w:rPr>
        <w:t xml:space="preserve">) ระดับความพึงพอใจของนักศึกษาปีสุดท้ายหรือบัณฑิตใหม่ที่มีต่อคุณภาพหลักสูตร เฉลี่ยไม่น้อย กว่า </w:t>
      </w:r>
      <w:r w:rsidRPr="009E0B21">
        <w:rPr>
          <w:rFonts w:ascii="TH SarabunPSK" w:eastAsia="Sarabun" w:hAnsi="TH SarabunPSK" w:cs="TH SarabunPSK"/>
        </w:rPr>
        <w:t>3</w:t>
      </w:r>
      <w:r w:rsidRPr="009E0B21">
        <w:rPr>
          <w:rFonts w:ascii="TH SarabunPSK" w:eastAsia="Sarabun" w:hAnsi="TH SarabunPSK" w:cs="TH SarabunPSK"/>
          <w:cs/>
        </w:rPr>
        <w:t>.</w:t>
      </w:r>
      <w:r w:rsidRPr="009E0B21">
        <w:rPr>
          <w:rFonts w:ascii="TH SarabunPSK" w:eastAsia="Sarabun" w:hAnsi="TH SarabunPSK" w:cs="TH SarabunPSK"/>
        </w:rPr>
        <w:t>51</w:t>
      </w:r>
      <w:r w:rsidRPr="009E0B21">
        <w:rPr>
          <w:rFonts w:ascii="TH SarabunPSK" w:eastAsia="Sarabun" w:hAnsi="TH SarabunPSK" w:cs="TH SarabunPSK"/>
          <w:cs/>
        </w:rPr>
        <w:t xml:space="preserve">จากคะแนนเต็ม </w:t>
      </w:r>
      <w:r w:rsidRPr="009E0B21">
        <w:rPr>
          <w:rFonts w:ascii="TH SarabunPSK" w:eastAsia="Sarabun" w:hAnsi="TH SarabunPSK" w:cs="TH SarabunPSK"/>
        </w:rPr>
        <w:t xml:space="preserve">5 </w:t>
      </w:r>
    </w:p>
    <w:p w14:paraId="5393B38C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14</w:t>
      </w:r>
      <w:r w:rsidRPr="009E0B21">
        <w:rPr>
          <w:rFonts w:ascii="TH SarabunPSK" w:eastAsia="Sarabun" w:hAnsi="TH SarabunPSK" w:cs="TH SarabunPSK"/>
          <w:cs/>
        </w:rPr>
        <w:t xml:space="preserve">) ระดับความพึงพอใจของผู้ใช้บัณฑิตที่มีต่อบัณฑิตใหม่เฉลี่ยไม่น้อยกว่า </w:t>
      </w:r>
      <w:r w:rsidRPr="009E0B21">
        <w:rPr>
          <w:rFonts w:ascii="TH SarabunPSK" w:eastAsia="Sarabun" w:hAnsi="TH SarabunPSK" w:cs="TH SarabunPSK"/>
        </w:rPr>
        <w:t>3</w:t>
      </w:r>
      <w:r w:rsidRPr="009E0B21">
        <w:rPr>
          <w:rFonts w:ascii="TH SarabunPSK" w:eastAsia="Sarabun" w:hAnsi="TH SarabunPSK" w:cs="TH SarabunPSK"/>
          <w:cs/>
        </w:rPr>
        <w:t>.</w:t>
      </w:r>
      <w:r w:rsidRPr="009E0B21">
        <w:rPr>
          <w:rFonts w:ascii="TH SarabunPSK" w:eastAsia="Sarabun" w:hAnsi="TH SarabunPSK" w:cs="TH SarabunPSK"/>
        </w:rPr>
        <w:t xml:space="preserve">51 </w:t>
      </w:r>
      <w:r w:rsidRPr="009E0B21">
        <w:rPr>
          <w:rFonts w:ascii="TH SarabunPSK" w:eastAsia="Sarabun" w:hAnsi="TH SarabunPSK" w:cs="TH SarabunPSK"/>
          <w:cs/>
        </w:rPr>
        <w:t xml:space="preserve">จากคะแนนเต็ม </w:t>
      </w:r>
      <w:r w:rsidRPr="009E0B21">
        <w:rPr>
          <w:rFonts w:ascii="TH SarabunPSK" w:eastAsia="Sarabun" w:hAnsi="TH SarabunPSK" w:cs="TH SarabunPSK"/>
        </w:rPr>
        <w:t>5</w:t>
      </w:r>
    </w:p>
    <w:p w14:paraId="645BE896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15</w:t>
      </w:r>
      <w:r w:rsidRPr="009E0B21">
        <w:rPr>
          <w:rFonts w:ascii="TH SarabunPSK" w:eastAsia="Sarabun" w:hAnsi="TH SarabunPSK" w:cs="TH SarabunPSK"/>
          <w:cs/>
        </w:rPr>
        <w:t>) มีการดำเนินการประกันคุณภาพหลักสูตรตามเกณฑ์การประเมินระดับหลักสูตรสู่การพัฒนาที่ เป็นเลิศ (</w:t>
      </w:r>
      <w:r w:rsidRPr="009E0B21">
        <w:rPr>
          <w:rFonts w:ascii="TH SarabunPSK" w:eastAsia="Sarabun" w:hAnsi="TH SarabunPSK" w:cs="TH SarabunPSK"/>
        </w:rPr>
        <w:t>PBRU QA</w:t>
      </w:r>
      <w:r w:rsidRPr="009E0B21">
        <w:rPr>
          <w:rFonts w:ascii="TH SarabunPSK" w:eastAsia="Sarabun" w:hAnsi="TH SarabunPSK" w:cs="TH SarabunPSK"/>
          <w:cs/>
        </w:rPr>
        <w:t>) ที่มหาวิทยาลัยราช</w:t>
      </w:r>
      <w:proofErr w:type="spellStart"/>
      <w:r w:rsidRPr="009E0B21">
        <w:rPr>
          <w:rFonts w:ascii="TH SarabunPSK" w:eastAsia="Sarabun" w:hAnsi="TH SarabunPSK" w:cs="TH SarabunPSK"/>
          <w:cs/>
        </w:rPr>
        <w:t>ภัฏ</w:t>
      </w:r>
      <w:proofErr w:type="spellEnd"/>
      <w:r w:rsidRPr="009E0B21">
        <w:rPr>
          <w:rFonts w:ascii="TH SarabunPSK" w:eastAsia="Sarabun" w:hAnsi="TH SarabunPSK" w:cs="TH SarabunPSK"/>
          <w:cs/>
        </w:rPr>
        <w:t xml:space="preserve">เพชรบุรีกำหนด ตามเอกลักษณ์ของสถาบัน และมีการทบทวนตัว บ่งชี้ในแต่ละปีให้เหมาะสมกับการดำเนินการหลักสูตรของสถาบัน </w:t>
      </w:r>
    </w:p>
    <w:p w14:paraId="34F69D75" w14:textId="77777777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/>
        </w:rPr>
        <w:t>16</w:t>
      </w:r>
      <w:r w:rsidRPr="009E0B21">
        <w:rPr>
          <w:rFonts w:ascii="TH SarabunPSK" w:eastAsia="Sarabun" w:hAnsi="TH SarabunPSK" w:cs="TH SarabunPSK"/>
          <w:cs/>
        </w:rPr>
        <w:t>) มีผลการประเมินคุณภาพหลักสูตรเป็นไปตามเกณฑ์การรับรองมาตรฐานหลักสูตร ตามมาตรฐาน คุณวุฒิระดับอุดมศึกษาแห่งชาติ</w:t>
      </w:r>
      <w:r w:rsidRPr="009E0B21">
        <w:rPr>
          <w:rFonts w:ascii="TH SarabunPSK" w:eastAsia="Sarabun" w:hAnsi="TH SarabunPSK" w:cs="TH SarabunPSK" w:hint="cs"/>
          <w:cs/>
        </w:rPr>
        <w:t xml:space="preserve"> </w:t>
      </w:r>
      <w:r w:rsidRPr="009E0B21">
        <w:rPr>
          <w:rFonts w:ascii="TH SarabunPSK" w:eastAsia="Sarabun" w:hAnsi="TH SarabunPSK" w:cs="TH SarabunPSK"/>
          <w:cs/>
        </w:rPr>
        <w:t>และสภาวิชาชีพ</w:t>
      </w:r>
      <w:r w:rsidRPr="009E0B21">
        <w:rPr>
          <w:rFonts w:ascii="TH SarabunPSK" w:eastAsia="Sarabun" w:hAnsi="TH SarabunPSK" w:cs="TH SarabunPSK" w:hint="cs"/>
          <w:cs/>
        </w:rPr>
        <w:t xml:space="preserve"> (ถ้ามี)</w:t>
      </w:r>
      <w:r w:rsidRPr="009E0B21">
        <w:rPr>
          <w:rFonts w:ascii="TH SarabunPSK" w:eastAsia="Sarabun" w:hAnsi="TH SarabunPSK" w:cs="TH SarabunPSK"/>
          <w:cs/>
        </w:rPr>
        <w:t xml:space="preserve"> บรรลุตามเป้าหมายตัวบ่งชี้หรือตามเกณฑ์ที่กำหนด</w:t>
      </w:r>
      <w:r w:rsidRPr="009E0B21">
        <w:rPr>
          <w:rFonts w:ascii="TH SarabunPSK" w:eastAsia="Sarabun" w:hAnsi="TH SarabunPSK" w:cs="TH SarabunPSK" w:hint="cs"/>
          <w:cs/>
        </w:rPr>
        <w:t xml:space="preserve"> </w:t>
      </w:r>
      <w:r w:rsidRPr="009E0B21">
        <w:rPr>
          <w:rFonts w:ascii="TH SarabunPSK" w:eastAsia="Sarabun" w:hAnsi="TH SarabunPSK" w:cs="TH SarabunPSK"/>
          <w:cs/>
        </w:rPr>
        <w:t xml:space="preserve">อยู่ในเกณฑ์ระดับดีต่อเนื่องทุกปีการศึกษา และครอบคลุมอย่างน้อยร้อยละ </w:t>
      </w:r>
      <w:r w:rsidRPr="009E0B21">
        <w:rPr>
          <w:rFonts w:ascii="TH SarabunPSK" w:eastAsia="Sarabun" w:hAnsi="TH SarabunPSK" w:cs="TH SarabunPSK"/>
        </w:rPr>
        <w:t>80</w:t>
      </w:r>
      <w:r w:rsidRPr="009E0B21">
        <w:rPr>
          <w:rFonts w:ascii="TH SarabunPSK" w:eastAsia="Sarabun" w:hAnsi="TH SarabunPSK" w:cs="TH SarabunPSK"/>
          <w:cs/>
        </w:rPr>
        <w:t xml:space="preserve"> ของตัวบ่งชี้ผลการดำเนินงาน รวมที่ระบุไว้ในแต่ละปี </w:t>
      </w:r>
    </w:p>
    <w:p w14:paraId="7403589C" w14:textId="5B358963" w:rsidR="0028019A" w:rsidRPr="009E0B21" w:rsidRDefault="0028019A" w:rsidP="0028019A">
      <w:pPr>
        <w:ind w:firstLine="720"/>
        <w:rPr>
          <w:rFonts w:ascii="TH SarabunPSK" w:eastAsia="Sarabun" w:hAnsi="TH SarabunPSK" w:cs="TH SarabunPSK"/>
        </w:rPr>
      </w:pPr>
      <w:r w:rsidRPr="009E0B21">
        <w:rPr>
          <w:rFonts w:ascii="TH SarabunPSK" w:eastAsia="Sarabun" w:hAnsi="TH SarabunPSK" w:cs="TH SarabunPSK" w:hint="cs"/>
          <w:cs/>
        </w:rPr>
        <w:t>17</w:t>
      </w:r>
      <w:r w:rsidRPr="009E0B21">
        <w:rPr>
          <w:rFonts w:ascii="TH SarabunPSK" w:eastAsia="Sarabun" w:hAnsi="TH SarabunPSK" w:cs="TH SarabunPSK"/>
          <w:cs/>
        </w:rPr>
        <w:t xml:space="preserve">) </w:t>
      </w:r>
      <w:r w:rsidRPr="009E0B21">
        <w:rPr>
          <w:rFonts w:ascii="TH SarabunPSK" w:eastAsia="Sarabun" w:hAnsi="TH SarabunPSK" w:cs="TH SarabunPSK" w:hint="cs"/>
          <w:cs/>
        </w:rPr>
        <w:t xml:space="preserve">การเผยแพร่หลักสูตรที่มีคุณภาพและมาตรฐานตามมาตรฐานคุณวุฒิระดับอุดมศึกษาแห่งชาติ </w:t>
      </w:r>
      <w:r w:rsidRPr="009E0B21">
        <w:rPr>
          <w:rFonts w:ascii="TH SarabunPSK" w:eastAsia="Sarabun" w:hAnsi="TH SarabunPSK" w:cs="TH SarabunPSK"/>
          <w:cs/>
        </w:rPr>
        <w:br/>
      </w:r>
      <w:r w:rsidRPr="009E0B21">
        <w:rPr>
          <w:rFonts w:ascii="TH SarabunPSK" w:eastAsia="Sarabun" w:hAnsi="TH SarabunPSK" w:cs="TH SarabunPSK" w:hint="cs"/>
          <w:cs/>
        </w:rPr>
        <w:t>และตาม</w:t>
      </w:r>
      <w:r w:rsidRPr="009E0B21">
        <w:rPr>
          <w:rFonts w:ascii="TH SarabunPSK" w:eastAsia="Sarabun" w:hAnsi="TH SarabunPSK" w:cs="TH SarabunPSK"/>
          <w:cs/>
        </w:rPr>
        <w:t>ประกาศคณะกรรมการมาตรฐานการอุดมศึกษา เรื่องเกณฑ์ มาตรฐานหลักสูตร ระดับ</w:t>
      </w:r>
      <w:r w:rsidR="00914375">
        <w:rPr>
          <w:rFonts w:ascii="TH SarabunPSK" w:eastAsia="Sarabun" w:hAnsi="TH SarabunPSK" w:cs="TH SarabunPSK" w:hint="cs"/>
          <w:cs/>
        </w:rPr>
        <w:t>บัณฑิตศึกษา</w:t>
      </w:r>
      <w:r w:rsidRPr="009E0B21">
        <w:rPr>
          <w:rFonts w:ascii="TH SarabunPSK" w:eastAsia="Sarabun" w:hAnsi="TH SarabunPSK" w:cs="TH SarabunPSK"/>
          <w:cs/>
        </w:rPr>
        <w:t xml:space="preserve"> พ.ศ. </w:t>
      </w:r>
      <w:r w:rsidRPr="009E0B21">
        <w:rPr>
          <w:rFonts w:ascii="TH SarabunPSK" w:eastAsia="Sarabun" w:hAnsi="TH SarabunPSK" w:cs="TH SarabunPSK"/>
        </w:rPr>
        <w:t xml:space="preserve">2565 </w:t>
      </w:r>
      <w:r w:rsidRPr="009E0B21">
        <w:rPr>
          <w:rFonts w:ascii="TH SarabunPSK" w:eastAsia="Sarabun" w:hAnsi="TH SarabunPSK" w:cs="TH SarabunPSK"/>
          <w:cs/>
        </w:rPr>
        <w:t>และฉบับเพิ่มเติม</w:t>
      </w:r>
      <w:r w:rsidRPr="009E0B21">
        <w:rPr>
          <w:rFonts w:ascii="TH SarabunPSK" w:eastAsia="Sarabun" w:hAnsi="TH SarabunPSK" w:cs="TH SarabunPSK" w:hint="cs"/>
          <w:cs/>
        </w:rPr>
        <w:t xml:space="preserve"> และมีการสื่อสารไปยังผู้มีส่วนได้ส่วนเสีย </w:t>
      </w:r>
      <w:r w:rsidRPr="009E0B21">
        <w:rPr>
          <w:rFonts w:ascii="TH SarabunPSK" w:eastAsia="Sarabun" w:hAnsi="TH SarabunPSK" w:cs="TH SarabunPSK"/>
          <w:cs/>
        </w:rPr>
        <w:t>(</w:t>
      </w:r>
      <w:r w:rsidRPr="009E0B21">
        <w:rPr>
          <w:rFonts w:ascii="TH SarabunPSK" w:eastAsia="Sarabun" w:hAnsi="TH SarabunPSK" w:cs="TH SarabunPSK"/>
        </w:rPr>
        <w:t>Stakeholder</w:t>
      </w:r>
      <w:r w:rsidRPr="009E0B21">
        <w:rPr>
          <w:rFonts w:ascii="TH SarabunPSK" w:eastAsia="Sarabun" w:hAnsi="TH SarabunPSK" w:cs="TH SarabunPSK"/>
          <w:cs/>
        </w:rPr>
        <w:t>)</w:t>
      </w:r>
    </w:p>
    <w:p w14:paraId="495C0580" w14:textId="77777777" w:rsidR="00D346FB" w:rsidRPr="009E0B21" w:rsidRDefault="00D346FB" w:rsidP="001A5362">
      <w:pPr>
        <w:rPr>
          <w:rFonts w:ascii="TH SarabunPSK" w:eastAsia="Sarabun" w:hAnsi="TH SarabunPSK" w:cs="TH SarabunPSK"/>
        </w:rPr>
      </w:pPr>
    </w:p>
    <w:p w14:paraId="6D52E399" w14:textId="72112F19" w:rsidR="00BF118E" w:rsidRPr="009E0B21" w:rsidRDefault="00BF118E" w:rsidP="00BF118E">
      <w:pPr>
        <w:tabs>
          <w:tab w:val="left" w:pos="1843"/>
        </w:tabs>
        <w:ind w:right="-360"/>
        <w:rPr>
          <w:rFonts w:ascii="TH SarabunENG" w:hAnsi="TH SarabunENG" w:cs="TH SarabunENG"/>
        </w:rPr>
      </w:pPr>
      <w:r w:rsidRPr="009E0B21">
        <w:rPr>
          <w:rFonts w:ascii="TH SarabunENG" w:hAnsi="TH SarabunENG" w:cs="TH SarabunENG"/>
          <w:cs/>
        </w:rPr>
        <w:tab/>
      </w:r>
    </w:p>
    <w:p w14:paraId="1F3B8DD8" w14:textId="77777777" w:rsidR="00BF118E" w:rsidRPr="009E0B21" w:rsidRDefault="00BF118E" w:rsidP="00BF118E">
      <w:pPr>
        <w:tabs>
          <w:tab w:val="left" w:pos="1843"/>
        </w:tabs>
        <w:ind w:right="-360"/>
        <w:rPr>
          <w:rFonts w:ascii="TH SarabunIT๙" w:hAnsi="TH SarabunIT๙" w:cs="TH SarabunIT๙"/>
          <w:color w:val="FF0000"/>
          <w:cs/>
        </w:rPr>
      </w:pPr>
    </w:p>
    <w:p w14:paraId="584BB316" w14:textId="77777777" w:rsidR="00D346FB" w:rsidRPr="009E0B21" w:rsidRDefault="00D346FB" w:rsidP="00D346FB">
      <w:pPr>
        <w:ind w:firstLine="720"/>
        <w:jc w:val="both"/>
        <w:rPr>
          <w:rFonts w:ascii="TH SarabunPSK" w:eastAsia="Times New Roman" w:hAnsi="TH SarabunPSK" w:cs="TH SarabunPSK"/>
        </w:rPr>
      </w:pPr>
    </w:p>
    <w:p w14:paraId="6B222E7A" w14:textId="77777777" w:rsidR="00D346FB" w:rsidRPr="009E0B21" w:rsidRDefault="00D346FB" w:rsidP="00D346FB">
      <w:pPr>
        <w:ind w:firstLine="720"/>
        <w:jc w:val="both"/>
        <w:rPr>
          <w:rFonts w:ascii="TH SarabunPSK" w:eastAsia="Times New Roman" w:hAnsi="TH SarabunPSK" w:cs="TH SarabunPSK"/>
        </w:rPr>
      </w:pPr>
    </w:p>
    <w:p w14:paraId="10A8644E" w14:textId="77777777" w:rsidR="0028019A" w:rsidRPr="009E0B21" w:rsidRDefault="0028019A" w:rsidP="0028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  <w:lang w:val="en"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lastRenderedPageBreak/>
        <w:t>ให้หลักสูตร</w:t>
      </w:r>
      <w:r w:rsidRPr="009E0B21">
        <w:rPr>
          <w:rFonts w:ascii="TH SarabunPSK" w:eastAsia="Calibri" w:hAnsi="TH SarabunPSK" w:cs="TH SarabunPSK"/>
          <w:color w:val="FF0000"/>
          <w:cs/>
        </w:rPr>
        <w:t>ใช้</w:t>
      </w:r>
      <w:r w:rsidRPr="009E0B21">
        <w:rPr>
          <w:rFonts w:ascii="TH SarabunPSK" w:eastAsia="Calibri" w:hAnsi="TH SarabunPSK" w:cs="TH SarabunPSK" w:hint="cs"/>
          <w:color w:val="FF0000"/>
          <w:cs/>
        </w:rPr>
        <w:t>แนวทาง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ระบบประกัน </w:t>
      </w:r>
      <w:r w:rsidRPr="009E0B21">
        <w:rPr>
          <w:rFonts w:ascii="TH SarabunPSK" w:eastAsia="Calibri" w:hAnsi="TH SarabunPSK" w:cs="TH SarabunPSK"/>
          <w:color w:val="FF0000"/>
        </w:rPr>
        <w:t>PBRU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 </w:t>
      </w:r>
      <w:r w:rsidRPr="009E0B21">
        <w:rPr>
          <w:rFonts w:ascii="TH SarabunPSK" w:eastAsia="Calibri" w:hAnsi="TH SarabunPSK" w:cs="TH SarabunPSK"/>
          <w:color w:val="FF0000"/>
          <w:lang w:val="en"/>
        </w:rPr>
        <w:t>QA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</w:t>
      </w:r>
      <w:r w:rsidRPr="009E0B21">
        <w:rPr>
          <w:rFonts w:ascii="TH SarabunPSK" w:eastAsia="Calibri" w:hAnsi="TH SarabunPSK" w:cs="TH SarabunPSK" w:hint="cs"/>
          <w:color w:val="FF0000"/>
          <w:cs/>
        </w:rPr>
        <w:t xml:space="preserve"> มหาวิทยาลัยราช</w:t>
      </w:r>
      <w:proofErr w:type="spellStart"/>
      <w:r w:rsidRPr="009E0B21">
        <w:rPr>
          <w:rFonts w:ascii="TH SarabunPSK" w:eastAsia="Calibri" w:hAnsi="TH SarabunPSK" w:cs="TH SarabunPSK" w:hint="cs"/>
          <w:color w:val="FF0000"/>
          <w:cs/>
        </w:rPr>
        <w:t>ภัฏ</w:t>
      </w:r>
      <w:proofErr w:type="spellEnd"/>
      <w:r w:rsidRPr="009E0B21">
        <w:rPr>
          <w:rFonts w:ascii="TH SarabunPSK" w:eastAsia="Calibri" w:hAnsi="TH SarabunPSK" w:cs="TH SarabunPSK" w:hint="cs"/>
          <w:color w:val="FF0000"/>
          <w:cs/>
        </w:rPr>
        <w:t>เพชรบุรี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 ตลอดระยะเวลาที่มีการจัดการเรียนการสอนในหลักสูตร </w:t>
      </w:r>
      <w:r w:rsidRPr="009E0B21">
        <w:rPr>
          <w:rFonts w:ascii="TH SarabunPSK" w:eastAsia="Calibri" w:hAnsi="TH SarabunPSK" w:cs="TH SarabunPSK" w:hint="cs"/>
          <w:color w:val="FF0000"/>
          <w:cs/>
        </w:rPr>
        <w:t>โดย</w:t>
      </w:r>
      <w:r w:rsidRPr="009E0B21">
        <w:rPr>
          <w:rFonts w:ascii="TH SarabunPSK" w:eastAsia="Calibri" w:hAnsi="TH SarabunPSK" w:cs="TH SarabunPSK"/>
          <w:color w:val="FF0000"/>
          <w:cs/>
        </w:rPr>
        <w:t xml:space="preserve">หลักสูตรสามารถเขียนกลไกการตรวจติดตามและประกันคุณภาพ เพื่อให้บรรลุตาม </w:t>
      </w:r>
      <w:r w:rsidRPr="009E0B21">
        <w:rPr>
          <w:rFonts w:ascii="TH SarabunPSK" w:eastAsia="Calibri" w:hAnsi="TH SarabunPSK" w:cs="TH SarabunPSK"/>
          <w:color w:val="FF0000"/>
        </w:rPr>
        <w:t xml:space="preserve">PLOs </w:t>
      </w:r>
      <w:r w:rsidRPr="009E0B21">
        <w:rPr>
          <w:rFonts w:ascii="TH SarabunPSK" w:eastAsia="Calibri" w:hAnsi="TH SarabunPSK" w:cs="TH SarabunPSK"/>
          <w:color w:val="FF0000"/>
          <w:cs/>
        </w:rPr>
        <w:t>ที่หลักสูตรกำหนด</w:t>
      </w:r>
    </w:p>
    <w:p w14:paraId="271CC1A1" w14:textId="77777777" w:rsidR="0028019A" w:rsidRPr="009E0B21" w:rsidRDefault="0028019A" w:rsidP="0028019A">
      <w:pPr>
        <w:rPr>
          <w:rFonts w:eastAsia="Calibri"/>
        </w:rPr>
      </w:pPr>
    </w:p>
    <w:p w14:paraId="26FBD3FE" w14:textId="77777777" w:rsidR="00D87801" w:rsidRPr="009E0B21" w:rsidRDefault="00D87801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14:paraId="194FDDF0" w14:textId="197E8D34" w:rsidR="00A02F21" w:rsidRPr="009E0B21" w:rsidRDefault="00824E23" w:rsidP="00A02F2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</w:rPr>
        <w:lastRenderedPageBreak/>
        <w:t>8</w:t>
      </w:r>
      <w:r w:rsidR="00A02F21"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</w:t>
      </w:r>
      <w:r w:rsidR="00A02F21"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ระบบและกลไกในการพัฒนาหลักสูตร </w:t>
      </w:r>
    </w:p>
    <w:p w14:paraId="280202BA" w14:textId="115E8F9D" w:rsidR="00A02F21" w:rsidRPr="009E0B21" w:rsidRDefault="00824E23" w:rsidP="00A02F21">
      <w:pPr>
        <w:jc w:val="both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</w:rPr>
        <w:t>8</w:t>
      </w:r>
      <w:r w:rsidR="00A02F21" w:rsidRPr="009E0B21">
        <w:rPr>
          <w:rFonts w:ascii="TH SarabunPSK" w:eastAsia="Times New Roman" w:hAnsi="TH SarabunPSK" w:cs="TH SarabunPSK"/>
          <w:b/>
          <w:bCs/>
          <w:cs/>
        </w:rPr>
        <w:t>.</w:t>
      </w:r>
      <w:r w:rsidR="00A02F21" w:rsidRPr="009E0B21">
        <w:rPr>
          <w:rFonts w:ascii="TH SarabunPSK" w:eastAsia="Times New Roman" w:hAnsi="TH SarabunPSK" w:cs="TH SarabunPSK"/>
          <w:b/>
          <w:bCs/>
        </w:rPr>
        <w:t>1</w:t>
      </w:r>
      <w:r w:rsidR="00EA220C" w:rsidRPr="009E0B21">
        <w:rPr>
          <w:rFonts w:ascii="TH SarabunPSK" w:eastAsia="Times New Roman" w:hAnsi="TH SarabunPSK" w:cs="TH SarabunPSK" w:hint="cs"/>
          <w:b/>
          <w:bCs/>
          <w:cs/>
        </w:rPr>
        <w:t xml:space="preserve"> การประเมินหลักสูตรและผู้ใช้งานบัณฑิต </w:t>
      </w:r>
    </w:p>
    <w:p w14:paraId="6360835F" w14:textId="65567A5A" w:rsidR="00EA220C" w:rsidRPr="009E0B21" w:rsidRDefault="00F24809" w:rsidP="00F24809">
      <w:pPr>
        <w:ind w:firstLine="720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 xml:space="preserve">หลักสูตรมีการติดตามคุณภาพของบัณฑิตตามมาตรฐานผลการเรียนรู้ หรือผลการเรียนรู้ที่คาดหวังของหลักสูตร โดยพิจารณาข้อมูลผลลัพธ์การเรียนรู้ จากอัตราการสำเร็จการศึกษาภายในระยะเวลา </w:t>
      </w:r>
      <w:r w:rsidR="0007286B" w:rsidRPr="009E0B21">
        <w:rPr>
          <w:rFonts w:ascii="TH SarabunPSK" w:eastAsia="Times New Roman" w:hAnsi="TH SarabunPSK" w:cs="TH SarabunPSK"/>
        </w:rPr>
        <w:t>………</w:t>
      </w:r>
      <w:r w:rsidRPr="009E0B21">
        <w:rPr>
          <w:rFonts w:ascii="TH SarabunPSK" w:eastAsia="Times New Roman" w:hAnsi="TH SarabunPSK" w:cs="TH SarabunPSK"/>
        </w:rPr>
        <w:t xml:space="preserve"> </w:t>
      </w:r>
      <w:r w:rsidRPr="009E0B21">
        <w:rPr>
          <w:rFonts w:ascii="TH SarabunPSK" w:eastAsia="Times New Roman" w:hAnsi="TH SarabunPSK" w:cs="TH SarabunPSK"/>
          <w:cs/>
        </w:rPr>
        <w:t>ปี และ</w:t>
      </w:r>
      <w:proofErr w:type="spellStart"/>
      <w:r w:rsidRPr="009E0B21">
        <w:rPr>
          <w:rFonts w:ascii="TH SarabunPSK" w:eastAsia="Times New Roman" w:hAnsi="TH SarabunPSK" w:cs="TH SarabunPSK"/>
          <w:cs/>
        </w:rPr>
        <w:t>ภาวะการ</w:t>
      </w:r>
      <w:proofErr w:type="spellEnd"/>
      <w:r w:rsidRPr="009E0B21">
        <w:rPr>
          <w:rFonts w:ascii="TH SarabunPSK" w:eastAsia="Times New Roman" w:hAnsi="TH SarabunPSK" w:cs="TH SarabunPSK"/>
          <w:cs/>
        </w:rPr>
        <w:t>มีงานทำ การประกอบอาชีพอิสระของบัณฑิต โดยการสำรวจความพึงพอใจของผู้ใช้บัณฑิตเป็นประจำทุกปีการศึกษา นอกจากนี้</w:t>
      </w:r>
      <w:r w:rsidRPr="009E0B21">
        <w:rPr>
          <w:rFonts w:ascii="TH SarabunPSK" w:eastAsia="Times New Roman" w:hAnsi="TH SarabunPSK" w:cs="TH SarabunPSK" w:hint="cs"/>
          <w:color w:val="FF0000"/>
          <w:cs/>
        </w:rPr>
        <w:t>หลักสูตร.......</w:t>
      </w:r>
      <w:r w:rsidRPr="009E0B21">
        <w:rPr>
          <w:rFonts w:ascii="TH SarabunPSK" w:eastAsia="Times New Roman" w:hAnsi="TH SarabunPSK" w:cs="TH SarabunPSK"/>
          <w:color w:val="FF0000"/>
          <w:cs/>
        </w:rPr>
        <w:t xml:space="preserve"> </w:t>
      </w:r>
      <w:r w:rsidRPr="009E0B21">
        <w:rPr>
          <w:rFonts w:ascii="TH SarabunPSK" w:eastAsia="Times New Roman" w:hAnsi="TH SarabunPSK" w:cs="TH SarabunPSK"/>
          <w:cs/>
        </w:rPr>
        <w:t xml:space="preserve">ติดตามความต้องการและความคาดหวังขององค์กรผู้ใช้บัณฑิต และต้องการของตลาดแรงงาน รวมทั้งสร้างความสัมพันธ์อันดีกับกลุ่มผู้มีส่วนได้ส่วนเสีย สถานประกอบการ ที่รับนักศึกษาเข้าฝึกงาน ทำงาน สำหรับผลการประเมินและความต้องการและความคาดหวัง ผลการประเมิน </w:t>
      </w:r>
      <w:r w:rsidRPr="009E0B21">
        <w:rPr>
          <w:rFonts w:ascii="TH SarabunPSK" w:eastAsia="Times New Roman" w:hAnsi="TH SarabunPSK" w:cs="TH SarabunPSK"/>
        </w:rPr>
        <w:t xml:space="preserve">Student Outcome </w:t>
      </w:r>
      <w:r w:rsidRPr="009E0B21">
        <w:rPr>
          <w:rFonts w:ascii="TH SarabunPSK" w:eastAsia="Times New Roman" w:hAnsi="TH SarabunPSK" w:cs="TH SarabunPSK"/>
          <w:cs/>
        </w:rPr>
        <w:t xml:space="preserve">และการประเมิน </w:t>
      </w:r>
      <w:r w:rsidRPr="009E0B21">
        <w:rPr>
          <w:rFonts w:ascii="TH SarabunPSK" w:eastAsia="Times New Roman" w:hAnsi="TH SarabunPSK" w:cs="TH SarabunPSK"/>
        </w:rPr>
        <w:t xml:space="preserve">Program Learning Outcome </w:t>
      </w:r>
      <w:r w:rsidRPr="009E0B21">
        <w:rPr>
          <w:rFonts w:ascii="TH SarabunPSK" w:eastAsia="Times New Roman" w:hAnsi="TH SarabunPSK" w:cs="TH SarabunPSK"/>
          <w:cs/>
        </w:rPr>
        <w:t>(</w:t>
      </w:r>
      <w:r w:rsidRPr="009E0B21">
        <w:rPr>
          <w:rFonts w:ascii="TH SarabunPSK" w:eastAsia="Times New Roman" w:hAnsi="TH SarabunPSK" w:cs="TH SarabunPSK"/>
        </w:rPr>
        <w:t>PLOs</w:t>
      </w:r>
      <w:r w:rsidRPr="009E0B21">
        <w:rPr>
          <w:rFonts w:ascii="TH SarabunPSK" w:eastAsia="Times New Roman" w:hAnsi="TH SarabunPSK" w:cs="TH SarabunPSK"/>
          <w:cs/>
        </w:rPr>
        <w:t>) จะเสนอต่อที่ประชุมคณะกรรมการ</w:t>
      </w:r>
      <w:r w:rsidRPr="009E0B21">
        <w:rPr>
          <w:rFonts w:ascii="TH SarabunPSK" w:eastAsia="Times New Roman" w:hAnsi="TH SarabunPSK" w:cs="TH SarabunPSK" w:hint="cs"/>
          <w:cs/>
        </w:rPr>
        <w:t>บริหาร</w:t>
      </w:r>
      <w:r w:rsidRPr="009E0B21">
        <w:rPr>
          <w:rFonts w:ascii="TH SarabunPSK" w:eastAsia="Times New Roman" w:hAnsi="TH SarabunPSK" w:cs="TH SarabunPSK"/>
          <w:cs/>
        </w:rPr>
        <w:t>หลักสูตร เพื่อนำข้อมูลประกอบการปรับปรุงพัฒนาหลักสูตรและการจัดการเรียนการสอนอย่างเหมาะสม</w:t>
      </w:r>
    </w:p>
    <w:p w14:paraId="089CC6D4" w14:textId="7BEA89EE" w:rsidR="00EA220C" w:rsidRPr="009E0B21" w:rsidRDefault="00824E23" w:rsidP="00A02F21">
      <w:pPr>
        <w:jc w:val="both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</w:rPr>
        <w:t>8</w:t>
      </w:r>
      <w:r w:rsidR="00EA220C" w:rsidRPr="009E0B21">
        <w:rPr>
          <w:rFonts w:ascii="TH SarabunPSK" w:eastAsia="Times New Roman" w:hAnsi="TH SarabunPSK" w:cs="TH SarabunPSK" w:hint="cs"/>
          <w:b/>
          <w:bCs/>
          <w:cs/>
        </w:rPr>
        <w:t>.2 อธิบายข้อมูลจากระบบประกันคุณภาพของหลักสูตร ทั้งภายในและภายนอก</w:t>
      </w:r>
    </w:p>
    <w:p w14:paraId="1950A265" w14:textId="1833F347" w:rsidR="00F24809" w:rsidRPr="009E0B21" w:rsidRDefault="00F24809" w:rsidP="00F24809">
      <w:pPr>
        <w:ind w:firstLine="720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อาจารย์ผู้รับผิดชอบหลักสูตรนำผลการประกันคุณภาพการศึกษาระดับหลักสูตรจากปีการศึกษาก่อนหน้า มาจัดทำแผนพัฒนาคุณภาพการศึกษา (</w:t>
      </w:r>
      <w:r w:rsidRPr="009E0B21">
        <w:rPr>
          <w:rFonts w:ascii="TH SarabunPSK" w:eastAsia="Times New Roman" w:hAnsi="TH SarabunPSK" w:cs="TH SarabunPSK"/>
        </w:rPr>
        <w:t>Improvement plan</w:t>
      </w:r>
      <w:r w:rsidRPr="009E0B21">
        <w:rPr>
          <w:rFonts w:ascii="TH SarabunPSK" w:eastAsia="Times New Roman" w:hAnsi="TH SarabunPSK" w:cs="TH SarabunPSK"/>
          <w:cs/>
        </w:rPr>
        <w:t xml:space="preserve">) โดยเชื่อมโยงกับแผนการบริหารหลักสูตรประจำปีการศึกษา และมีการประเมินผลปีการศึกษาละ </w:t>
      </w:r>
      <w:r w:rsidRPr="009E0B21">
        <w:rPr>
          <w:rFonts w:ascii="TH SarabunPSK" w:eastAsia="Times New Roman" w:hAnsi="TH SarabunPSK" w:cs="TH SarabunPSK"/>
          <w:color w:val="FF0000"/>
          <w:cs/>
        </w:rPr>
        <w:t>……….</w:t>
      </w:r>
      <w:r w:rsidRPr="009E0B21">
        <w:rPr>
          <w:rFonts w:ascii="TH SarabunPSK" w:eastAsia="Times New Roman" w:hAnsi="TH SarabunPSK" w:cs="TH SarabunPSK"/>
          <w:cs/>
        </w:rPr>
        <w:t xml:space="preserve"> ครั้ง นอกจากนี้ ยังมีการรายงานผลการประกันคุณภาพการศึกษาระดับหลักสูตรในการประกันคุณภาพการศึกษาระดับคณะ และคณะกรรมการติดตามผลการดำเนินงานของมหาวิทยาลัย โดยนำข้อเสนอแนะจากการประกันคุณภาพการศึกษาระดับคณะและคณะกรรมการติดตามผลมาปรับปรุงอย่างต่อเนื่อง</w:t>
      </w:r>
    </w:p>
    <w:p w14:paraId="4572C8F8" w14:textId="77777777" w:rsidR="00F24809" w:rsidRPr="009E0B21" w:rsidRDefault="00F24809" w:rsidP="00F24809">
      <w:pPr>
        <w:jc w:val="both"/>
        <w:rPr>
          <w:rFonts w:ascii="TH SarabunPSK" w:eastAsia="Times New Roman" w:hAnsi="TH SarabunPSK" w:cs="TH SarabunPSK"/>
          <w:cs/>
        </w:rPr>
      </w:pPr>
    </w:p>
    <w:p w14:paraId="6333734C" w14:textId="5EAB1AE2" w:rsidR="00EA220C" w:rsidRPr="009E0B21" w:rsidRDefault="00824E23" w:rsidP="00A02F21">
      <w:pPr>
        <w:jc w:val="both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</w:rPr>
        <w:t>8</w:t>
      </w:r>
      <w:r w:rsidR="00EA220C" w:rsidRPr="009E0B21">
        <w:rPr>
          <w:rFonts w:ascii="TH SarabunPSK" w:eastAsia="Times New Roman" w:hAnsi="TH SarabunPSK" w:cs="TH SarabunPSK" w:hint="cs"/>
          <w:b/>
          <w:bCs/>
          <w:cs/>
        </w:rPr>
        <w:t>.3 จัดทำแผนปรับปรุงแผนพัฒนาหลักสูตร</w:t>
      </w:r>
    </w:p>
    <w:p w14:paraId="3671F04B" w14:textId="77CE495B" w:rsidR="00E62278" w:rsidRPr="009E0B21" w:rsidRDefault="00824E23" w:rsidP="00E62278">
      <w:pPr>
        <w:spacing w:line="259" w:lineRule="auto"/>
        <w:ind w:firstLine="426"/>
        <w:jc w:val="left"/>
        <w:rPr>
          <w:rFonts w:ascii="TH SarabunPSK" w:eastAsia="BrowalliaNew-Bold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8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3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1 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การประเมินประสิทธิผลการสอน</w:t>
      </w:r>
    </w:p>
    <w:p w14:paraId="4C1C3B9F" w14:textId="4630192F" w:rsidR="00E62278" w:rsidRPr="009E0B21" w:rsidRDefault="00E62278" w:rsidP="00E62278">
      <w:pPr>
        <w:pStyle w:val="a7"/>
        <w:ind w:left="630" w:firstLine="363"/>
        <w:jc w:val="left"/>
        <w:rPr>
          <w:rFonts w:ascii="TH SarabunPSK" w:eastAsia="BrowalliaNew-Bold" w:hAnsi="TH SarabunPSK" w:cs="TH SarabunPSK"/>
          <w:b/>
          <w:bCs/>
          <w:snapToGrid w:val="0"/>
          <w:szCs w:val="32"/>
          <w:cs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szCs w:val="32"/>
          <w:lang w:eastAsia="th-TH"/>
        </w:rPr>
        <w:t>1</w:t>
      </w:r>
      <w:r w:rsidRPr="009E0B21">
        <w:rPr>
          <w:rFonts w:ascii="TH SarabunPSK" w:eastAsia="BrowalliaNew-Bold" w:hAnsi="TH SarabunPSK" w:cs="TH SarabunPSK"/>
          <w:b/>
          <w:bCs/>
          <w:snapToGrid w:val="0"/>
          <w:szCs w:val="32"/>
          <w:cs/>
          <w:lang w:eastAsia="th-TH"/>
        </w:rPr>
        <w:t>) การประเมินกลยุทธ์การสอน</w:t>
      </w:r>
    </w:p>
    <w:p w14:paraId="72281C73" w14:textId="213F9268" w:rsidR="00E62278" w:rsidRPr="009E0B21" w:rsidRDefault="00E62278" w:rsidP="00E62278">
      <w:pPr>
        <w:ind w:firstLine="1276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 w:hint="cs"/>
          <w:cs/>
        </w:rPr>
        <w:t>กระบวนการที่จะใช้ในการประเมินและปรับปรุงยุทธศาสตร์ที่วางแผนไว้เพื่อพัฒนาการเรียนการสอนนั้น พิจารณาจากตัวผู้เรียนโดยอาจารย์ผู้สอนจะต้องประเมินผู้เรียนในทุก ๆ หัวข้อว่ามีความเข้าใจหรือไม่ โดยอาจประเมินจากการทดสอบย่อย การสังเกตพฤติกรรมของนักศึกษา การอภิปรายโต้ตอบจากนักศึกษา การตอบคำถามของนักศึกษาในชั้นเรียน ซึ่งเมื่อรวบรวมข้อมูลจากที่กล่าวข้างต้นแล้ว ก็จะสามารถประเมินเบื้องต้นได้ว่า ผู้เรียนมีความเข้าใจหรือไม่ หากวิธีการที่ใช้ไม่สามารถทำให้ผู้เรียนเข้าใจได้ ก็จะต้องมีการปรับเปลี่ยนวิธีสอน การทดสอบกลางภาคเรียนและปลายภาคเรียน จะสามารถชี้ได้ว่าผู้เรียนมีความเข้าใจหรือไม่ในเนื้อหาที่สอนไป ส่วนช่วงหลังการสอนหากพบว่ามีปัญหามีข้อเสนอแนะจากผู้เรียนก็จะต้องมีการดำเนินการวิเคราะห์ปัญหาที่เกิดจากการเรียนการสอน เพื่อนำไปปรับปรุงกลยุทธ์การสอนและพัฒนาการเรียนการสอนในโอกาสต่อไป</w:t>
      </w:r>
    </w:p>
    <w:p w14:paraId="07D851E1" w14:textId="741757B1" w:rsidR="00E62278" w:rsidRPr="009E0B21" w:rsidRDefault="00E62278" w:rsidP="00E62278">
      <w:pPr>
        <w:pStyle w:val="a7"/>
        <w:ind w:left="630" w:firstLine="363"/>
        <w:jc w:val="left"/>
        <w:rPr>
          <w:rFonts w:ascii="TH SarabunPSK" w:eastAsia="BrowalliaNew-Bold" w:hAnsi="TH SarabunPSK" w:cs="TH SarabunPSK"/>
          <w:b/>
          <w:bCs/>
          <w:snapToGrid w:val="0"/>
          <w:szCs w:val="32"/>
          <w:cs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szCs w:val="32"/>
          <w:lang w:eastAsia="th-TH"/>
        </w:rPr>
        <w:t>2</w:t>
      </w:r>
      <w:r w:rsidRPr="009E0B21">
        <w:rPr>
          <w:rFonts w:ascii="TH SarabunPSK" w:eastAsia="BrowalliaNew-Bold" w:hAnsi="TH SarabunPSK" w:cs="TH SarabunPSK"/>
          <w:b/>
          <w:bCs/>
          <w:snapToGrid w:val="0"/>
          <w:szCs w:val="32"/>
          <w:cs/>
          <w:lang w:eastAsia="th-TH"/>
        </w:rPr>
        <w:t>) การประเมินทักษะของอาจารย์ในการใช้แผนกลยุทธ์การสอน</w:t>
      </w:r>
    </w:p>
    <w:p w14:paraId="2BA37A34" w14:textId="490EC5F3" w:rsidR="00E62278" w:rsidRPr="009E0B21" w:rsidRDefault="00E62278" w:rsidP="00E62278">
      <w:pPr>
        <w:ind w:firstLine="1276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 w:hint="cs"/>
          <w:cs/>
        </w:rPr>
        <w:lastRenderedPageBreak/>
        <w:t>ให้นักศึกษาได้มีการประเมินผลการสอนของอาจารย์ในทุกด้าน ทั้งด้านทักษะกลยุทธ์การสอน การตรงต่อเวลา การชี้แจงเป้าหมาย วัตถุประสงค์รายวิชา ชี้แจงเกณฑ์การประเมินผลรายวิชา และการใช้สื่อการสอนในทุกรายวิชา</w:t>
      </w:r>
    </w:p>
    <w:p w14:paraId="3993EFB0" w14:textId="3B9EA66A" w:rsidR="00E62278" w:rsidRPr="009E0B21" w:rsidRDefault="00824E23" w:rsidP="00E62278">
      <w:pPr>
        <w:spacing w:line="259" w:lineRule="auto"/>
        <w:ind w:firstLine="426"/>
        <w:jc w:val="left"/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8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3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2 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การประเมินหลักสูตรในภาพรวม</w:t>
      </w:r>
    </w:p>
    <w:p w14:paraId="7B5F01C2" w14:textId="77777777" w:rsidR="00E62278" w:rsidRPr="009E0B21" w:rsidRDefault="00E62278" w:rsidP="00E62278">
      <w:pPr>
        <w:ind w:firstLine="993"/>
        <w:rPr>
          <w:rFonts w:ascii="TH SarabunPSK" w:eastAsia="BrowalliaNew-Bold" w:hAnsi="TH SarabunPSK" w:cs="TH SarabunPSK"/>
          <w:snapToGrid w:val="0"/>
          <w:cs/>
          <w:lang w:eastAsia="th-TH"/>
        </w:rPr>
      </w:pPr>
      <w:r w:rsidRPr="009E0B21">
        <w:rPr>
          <w:rFonts w:ascii="TH SarabunPSK" w:hAnsi="TH SarabunPSK" w:cs="TH SarabunPSK" w:hint="cs"/>
          <w:cs/>
        </w:rPr>
        <w:t>การประเมินหลักสูตรในภาครวมนั้นจะกระทำ เมื่อนักศึกษาเรียนจบหลักสูตร ติดตามประเมินความรู้ของนักศึกษาว่า สามารถปฏิบัติงานได้หรือไม่ มีความรับผิดชอบ และขาดคุณสมบัติในด้านใด ซึ่งจะมีการรวบรวมข้อมูลทั้งหมดเพื่อการปรับปรุงและพัฒนาหลักสูตร ตลอดจนปรับปรุงกระบวนการการจัดการเรียนการสอนทั้งในภาพรวมและในแต่ละวิชา โดยสำรวจจากนักศึกษาปีสุดท้าย บัณฑิตใหม่ ผู้ใช้บัณฑิตและผู้ทรงคุณวุฒิ</w:t>
      </w:r>
    </w:p>
    <w:p w14:paraId="78EEB244" w14:textId="03292327" w:rsidR="00E62278" w:rsidRPr="009E0B21" w:rsidRDefault="00824E23" w:rsidP="00E62278">
      <w:pPr>
        <w:spacing w:line="259" w:lineRule="auto"/>
        <w:ind w:firstLine="426"/>
        <w:jc w:val="left"/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8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>3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.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lang w:eastAsia="th-TH"/>
        </w:rPr>
        <w:t xml:space="preserve">3 </w:t>
      </w:r>
      <w:r w:rsidR="00E62278"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การประเมินผลการดำเนินงานตามรายละเอียดหลักสูตร</w:t>
      </w:r>
    </w:p>
    <w:p w14:paraId="7839C58C" w14:textId="2A650CEF" w:rsidR="00E62278" w:rsidRPr="009E0B21" w:rsidRDefault="00E62278" w:rsidP="00824E23">
      <w:pPr>
        <w:ind w:firstLine="993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 w:hint="cs"/>
          <w:cs/>
        </w:rPr>
        <w:t xml:space="preserve">การประเมินคุณภาพการศึกษาประจำปีตามผลการดำเนินงานที่ระบุในหมวดที่ </w:t>
      </w:r>
      <w:r w:rsidR="006F75C1" w:rsidRPr="009E0B21">
        <w:rPr>
          <w:rFonts w:ascii="TH SarabunPSK" w:hAnsi="TH SarabunPSK" w:cs="TH SarabunPSK"/>
        </w:rPr>
        <w:t>7</w:t>
      </w:r>
      <w:r w:rsidRPr="009E0B21">
        <w:rPr>
          <w:rFonts w:ascii="TH SarabunPSK" w:hAnsi="TH SarabunPSK" w:cs="TH SarabunPSK"/>
          <w:cs/>
        </w:rPr>
        <w:t xml:space="preserve"> </w:t>
      </w:r>
      <w:r w:rsidRPr="009E0B21">
        <w:rPr>
          <w:rFonts w:ascii="TH SarabunPSK" w:hAnsi="TH SarabunPSK" w:cs="TH SarabunPSK" w:hint="cs"/>
          <w:cs/>
        </w:rPr>
        <w:t xml:space="preserve">โดยคณะกรรมการประเมินอย่างน้อย </w:t>
      </w:r>
      <w:r w:rsidRPr="009E0B21">
        <w:rPr>
          <w:rFonts w:ascii="TH SarabunPSK" w:hAnsi="TH SarabunPSK" w:cs="TH SarabunPSK"/>
        </w:rPr>
        <w:t xml:space="preserve">3 </w:t>
      </w:r>
      <w:r w:rsidRPr="009E0B21">
        <w:rPr>
          <w:rFonts w:ascii="TH SarabunPSK" w:hAnsi="TH SarabunPSK" w:cs="TH SarabunPSK" w:hint="cs"/>
          <w:cs/>
        </w:rPr>
        <w:t>คน ประกอบด้วยผู้ทรงคุณวุฒิในสาขาวิชาอย่างน้อย</w:t>
      </w:r>
      <w:r w:rsidRPr="009E0B21">
        <w:rPr>
          <w:rFonts w:ascii="TH SarabunPSK" w:hAnsi="TH SarabunPSK" w:cs="TH SarabunPSK"/>
        </w:rPr>
        <w:t xml:space="preserve"> 1 </w:t>
      </w:r>
      <w:r w:rsidRPr="009E0B21">
        <w:rPr>
          <w:rFonts w:ascii="TH SarabunPSK" w:hAnsi="TH SarabunPSK" w:cs="TH SarabunPSK" w:hint="cs"/>
          <w:cs/>
        </w:rPr>
        <w:t>คน ที่ได้รับการแต่งตั้งจากมหาวิทยาลัย ทั้งนี้มหาวิทยาลัยได้กำหนดให้ทุกหลักสูตรมีการพัฒนาหลักสูตรให้ทันสมัย แสดงการปรับปรุง</w:t>
      </w:r>
      <w:r w:rsidR="006F75C1" w:rsidRPr="009E0B21">
        <w:rPr>
          <w:rFonts w:ascii="TH SarabunPSK" w:hAnsi="TH SarabunPSK" w:cs="TH SarabunPSK" w:hint="cs"/>
          <w:cs/>
        </w:rPr>
        <w:t>ด้าน</w:t>
      </w:r>
      <w:r w:rsidRPr="009E0B21">
        <w:rPr>
          <w:rFonts w:ascii="TH SarabunPSK" w:hAnsi="TH SarabunPSK" w:cs="TH SarabunPSK" w:hint="cs"/>
          <w:cs/>
        </w:rPr>
        <w:t xml:space="preserve">มาตรฐานและคุณภาพการศึกษาตลอดจนมีการประเมินเพื่อปรับปรุงและพัฒนาหลักสูตรอย่างต่อเนื่องทุก </w:t>
      </w:r>
      <w:r w:rsidRPr="009E0B21">
        <w:rPr>
          <w:rFonts w:ascii="TH SarabunPSK" w:hAnsi="TH SarabunPSK" w:cs="TH SarabunPSK"/>
        </w:rPr>
        <w:t xml:space="preserve">5 </w:t>
      </w:r>
      <w:r w:rsidRPr="009E0B21">
        <w:rPr>
          <w:rFonts w:ascii="TH SarabunPSK" w:hAnsi="TH SarabunPSK" w:cs="TH SarabunPSK" w:hint="cs"/>
          <w:cs/>
        </w:rPr>
        <w:t>ปี</w:t>
      </w:r>
    </w:p>
    <w:p w14:paraId="41A0B712" w14:textId="77777777" w:rsidR="0007286B" w:rsidRPr="009E0B21" w:rsidRDefault="0007286B" w:rsidP="0007286B">
      <w:pPr>
        <w:rPr>
          <w:rFonts w:ascii="TH SarabunPSK" w:hAnsi="TH SarabunPSK" w:cs="TH SarabunPSK"/>
        </w:rPr>
      </w:pPr>
    </w:p>
    <w:p w14:paraId="75F9443A" w14:textId="299A1654" w:rsidR="0007286B" w:rsidRPr="009E0B21" w:rsidRDefault="0007286B" w:rsidP="0007286B">
      <w:pPr>
        <w:rPr>
          <w:rFonts w:ascii="TH SarabunPSK" w:hAnsi="TH SarabunPSK" w:cs="TH SarabunPSK"/>
          <w:b/>
          <w:bCs/>
        </w:rPr>
      </w:pPr>
      <w:r w:rsidRPr="009E0B21">
        <w:rPr>
          <w:rFonts w:ascii="TH SarabunPSK" w:hAnsi="TH SarabunPSK" w:cs="TH SarabunPSK"/>
          <w:b/>
          <w:bCs/>
        </w:rPr>
        <w:t xml:space="preserve">8.4 </w:t>
      </w:r>
      <w:r w:rsidRPr="009E0B21">
        <w:rPr>
          <w:rFonts w:ascii="TH SarabunPSK" w:hAnsi="TH SarabunPSK" w:cs="TH SarabunPSK"/>
          <w:b/>
          <w:bCs/>
          <w:cs/>
        </w:rPr>
        <w:t>กระบวนการทบทวนผลการประเมินวางแผนปรับปรุงหลักสูตร และแผนกลยุทธ์การสอน</w:t>
      </w:r>
    </w:p>
    <w:p w14:paraId="6D6C527F" w14:textId="77777777" w:rsidR="0007286B" w:rsidRPr="009E0B21" w:rsidRDefault="0007286B" w:rsidP="0007286B">
      <w:pPr>
        <w:spacing w:line="259" w:lineRule="auto"/>
        <w:ind w:firstLine="426"/>
        <w:jc w:val="left"/>
        <w:rPr>
          <w:rFonts w:ascii="TH SarabunPSK" w:hAnsi="TH SarabunPSK" w:cs="TH SarabunPSK"/>
          <w:b/>
          <w:bCs/>
        </w:rPr>
      </w:pPr>
      <w:r w:rsidRPr="009E0B21">
        <w:rPr>
          <w:rFonts w:ascii="TH SarabunPSK" w:hAnsi="TH SarabunPSK" w:cs="TH SarabunPSK"/>
          <w:b/>
          <w:bCs/>
        </w:rPr>
        <w:t xml:space="preserve">8.4.1 </w:t>
      </w:r>
      <w:r w:rsidRPr="009E0B21">
        <w:rPr>
          <w:rFonts w:ascii="TH SarabunPSK" w:hAnsi="TH SarabunPSK" w:cs="TH SarabunPSK" w:hint="cs"/>
          <w:b/>
          <w:bCs/>
          <w:cs/>
        </w:rPr>
        <w:t>การปรับปรุงรายวิชา</w:t>
      </w:r>
    </w:p>
    <w:p w14:paraId="1EB0C89C" w14:textId="00C20485" w:rsidR="0007286B" w:rsidRPr="009E0B21" w:rsidRDefault="0007286B" w:rsidP="009C4340">
      <w:pPr>
        <w:ind w:firstLine="993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/>
          <w:cs/>
        </w:rPr>
        <w:t>อาจารย์ประจำวิชาทบทวนผลการประเมินประสิทธิผลของการสอนในวิชาที่รับผิดชอบในระหว่างภาคการศึกษา และปรับปรุงทันทีเมื่อได้รับข้อมูลหรือเมื่อสิ้นภาคการศึกษา จัดทำรายงานผลการดำเนินการรายวิชา</w:t>
      </w:r>
      <w:r w:rsidRPr="009E0B21">
        <w:rPr>
          <w:rFonts w:ascii="TH SarabunPSK" w:hAnsi="TH SarabunPSK" w:cs="TH SarabunPSK" w:hint="cs"/>
          <w:cs/>
        </w:rPr>
        <w:t xml:space="preserve"> </w:t>
      </w:r>
      <w:r w:rsidRPr="009E0B21">
        <w:rPr>
          <w:rFonts w:ascii="TH SarabunPSK" w:hAnsi="TH SarabunPSK" w:cs="TH SarabunPSK"/>
        </w:rPr>
        <w:t>(PBRU QF5)</w:t>
      </w:r>
      <w:r w:rsidRPr="009E0B21">
        <w:rPr>
          <w:rFonts w:ascii="TH SarabunPSK" w:hAnsi="TH SarabunPSK" w:cs="TH SarabunPSK"/>
          <w:cs/>
        </w:rPr>
        <w:t xml:space="preserve"> เสนอประธานสาขาวิชาผ่านอาจารย์ผู้รับผิดชอบหลักสูตร</w:t>
      </w:r>
    </w:p>
    <w:p w14:paraId="5CB6FB88" w14:textId="23A235AA" w:rsidR="009C4340" w:rsidRPr="009E0B21" w:rsidRDefault="009C4340" w:rsidP="009C4340">
      <w:pPr>
        <w:spacing w:line="259" w:lineRule="auto"/>
        <w:ind w:firstLine="426"/>
        <w:jc w:val="left"/>
        <w:rPr>
          <w:rFonts w:ascii="TH SarabunPSK" w:hAnsi="TH SarabunPSK" w:cs="TH SarabunPSK"/>
          <w:b/>
          <w:bCs/>
        </w:rPr>
      </w:pPr>
      <w:r w:rsidRPr="009E0B21">
        <w:rPr>
          <w:rFonts w:ascii="TH SarabunPSK" w:hAnsi="TH SarabunPSK" w:cs="TH SarabunPSK"/>
          <w:b/>
          <w:bCs/>
        </w:rPr>
        <w:t xml:space="preserve">8.4.2 </w:t>
      </w:r>
      <w:r w:rsidRPr="009E0B21">
        <w:rPr>
          <w:rFonts w:ascii="TH SarabunPSK" w:hAnsi="TH SarabunPSK" w:cs="TH SarabunPSK" w:hint="cs"/>
          <w:b/>
          <w:bCs/>
          <w:cs/>
        </w:rPr>
        <w:t>การปรับปรุงหลักสูตร</w:t>
      </w:r>
    </w:p>
    <w:p w14:paraId="107B294F" w14:textId="28264EAE" w:rsidR="009C4340" w:rsidRPr="009E0B21" w:rsidRDefault="009C4340" w:rsidP="009C4340">
      <w:pPr>
        <w:ind w:firstLine="993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 w:hint="cs"/>
          <w:cs/>
        </w:rPr>
        <w:t xml:space="preserve">1) อาจารย์ผู้รับผิดชอบหลักสูตรดำเนินงานและรายงานผลการดำเนินงานหลักสูตรประจำปี </w:t>
      </w:r>
      <w:r w:rsidRPr="009E0B21">
        <w:rPr>
          <w:rFonts w:ascii="TH SarabunPSK" w:hAnsi="TH SarabunPSK" w:cs="TH SarabunPSK"/>
          <w:cs/>
        </w:rPr>
        <w:t>โดยรวบรวมข้อมูลการประเมินประสิทธิผลของการสอน รายงานผลการดำเนินการของรายวิชา รายงานผลการประเมินการสอนและสิ่งอำนวยความสะดวก รายงานผลการทวนสอบผลสัมฤทธิ์ของนักศึกษา</w:t>
      </w:r>
      <w:r w:rsidRPr="009E0B21">
        <w:rPr>
          <w:rFonts w:ascii="TH SarabunPSK" w:hAnsi="TH SarabunPSK" w:cs="TH SarabunPSK" w:hint="cs"/>
          <w:cs/>
        </w:rPr>
        <w:t xml:space="preserve"> </w:t>
      </w:r>
      <w:r w:rsidRPr="009E0B21">
        <w:rPr>
          <w:rFonts w:ascii="TH SarabunPSK" w:hAnsi="TH SarabunPSK" w:cs="TH SarabunPSK"/>
          <w:cs/>
        </w:rPr>
        <w:t>รายงานผลการประเมินหลักสูตร รายงานผลการประเมินคุณภาพภายใน ความคิดเห็นของผู้ทรงคุณวุฒิ จัดทำรายงานผลการดำเนินงานหลักสูตรประจำปีเสนอประธานสาขาวิชา/หลักสูตร</w:t>
      </w:r>
    </w:p>
    <w:p w14:paraId="4B82124A" w14:textId="78CECFC4" w:rsidR="009C4340" w:rsidRPr="009E0B21" w:rsidRDefault="009C4340" w:rsidP="009C4340">
      <w:pPr>
        <w:ind w:firstLine="993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 w:hint="cs"/>
          <w:cs/>
        </w:rPr>
        <w:t>2)</w:t>
      </w:r>
      <w:r w:rsidRPr="009E0B21">
        <w:rPr>
          <w:rFonts w:ascii="TH SarabunPSK" w:hAnsi="TH SarabunPSK" w:cs="TH SarabunPSK"/>
          <w:cs/>
        </w:rPr>
        <w:t xml:space="preserve"> อาจารย์ประจำหลักสูตรทบทวนและสรุปผลการดำเนินงานหลักสูตร เพื่อวางแผนปรับปรุงการดำเนินงานเพื่อใช้ในปีการศึกษาต่อไป และจัดทำรายงานผลการดำเนินงานหลักสูตรเสนอต่อคณบดี</w:t>
      </w:r>
    </w:p>
    <w:p w14:paraId="7B7070BE" w14:textId="7B509B22" w:rsidR="009C4340" w:rsidRPr="009E0B21" w:rsidRDefault="009C4340" w:rsidP="009C4340">
      <w:pPr>
        <w:ind w:firstLine="993"/>
        <w:rPr>
          <w:rFonts w:ascii="TH SarabunPSK" w:hAnsi="TH SarabunPSK" w:cs="TH SarabunPSK"/>
          <w:cs/>
        </w:rPr>
      </w:pPr>
      <w:r w:rsidRPr="009E0B21">
        <w:rPr>
          <w:rFonts w:ascii="TH SarabunPSK" w:hAnsi="TH SarabunPSK" w:cs="TH SarabunPSK" w:hint="cs"/>
          <w:cs/>
        </w:rPr>
        <w:t>3)</w:t>
      </w:r>
      <w:r w:rsidRPr="009E0B21">
        <w:rPr>
          <w:rFonts w:ascii="TH SarabunPSK" w:hAnsi="TH SarabunPSK" w:cs="TH SarabunPSK"/>
          <w:cs/>
        </w:rPr>
        <w:t xml:space="preserve"> อาจารย์ประจำหลักสูตรดำเนินการปรับปรุงหลักสูตรให้เป็นไปตามเกณฑ์มาตรฐานคุณวุฒิระดับอุดมศึกษาทุก ๆ 5 ปี </w:t>
      </w:r>
    </w:p>
    <w:p w14:paraId="2F75201C" w14:textId="77777777" w:rsidR="009C4340" w:rsidRPr="009E0B21" w:rsidRDefault="009C4340" w:rsidP="0007286B">
      <w:pPr>
        <w:spacing w:line="259" w:lineRule="auto"/>
        <w:ind w:firstLine="426"/>
        <w:jc w:val="left"/>
        <w:rPr>
          <w:rFonts w:ascii="TH SarabunPSK" w:hAnsi="TH SarabunPSK" w:cs="TH SarabunPSK"/>
          <w:b/>
          <w:bCs/>
          <w:cs/>
        </w:rPr>
      </w:pPr>
    </w:p>
    <w:p w14:paraId="775F93D2" w14:textId="77777777" w:rsidR="00A02F21" w:rsidRPr="009E0B21" w:rsidRDefault="00A02F21" w:rsidP="00A02F21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28B6C4AB" w14:textId="77777777" w:rsidR="00A02F21" w:rsidRPr="009E0B21" w:rsidRDefault="00A02F21" w:rsidP="00A0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H SarabunPSK" w:eastAsia="Calibri" w:hAnsi="TH SarabunPSK" w:cs="TH SarabunPSK"/>
          <w:color w:val="FF0000"/>
        </w:rPr>
      </w:pPr>
      <w:r w:rsidRPr="009E0B21">
        <w:rPr>
          <w:rFonts w:ascii="TH SarabunPSK" w:eastAsia="Calibri" w:hAnsi="TH SarabunPSK" w:cs="TH SarabunPSK" w:hint="cs"/>
          <w:color w:val="FF0000"/>
          <w:cs/>
        </w:rPr>
        <w:t>ให้หลัก</w:t>
      </w:r>
      <w:r w:rsidR="00260FE0" w:rsidRPr="009E0B21">
        <w:rPr>
          <w:rFonts w:ascii="TH SarabunPSK" w:eastAsia="Calibri" w:hAnsi="TH SarabunPSK" w:cs="TH SarabunPSK" w:hint="cs"/>
          <w:color w:val="FF0000"/>
          <w:cs/>
        </w:rPr>
        <w:t>สูตรระบุระบบและกลไกในการพัฒนาหลักสูตร</w:t>
      </w:r>
    </w:p>
    <w:p w14:paraId="06A3A4D3" w14:textId="77777777" w:rsidR="00A02F21" w:rsidRPr="009E0B21" w:rsidRDefault="00A02F21" w:rsidP="00A02F21">
      <w:pPr>
        <w:rPr>
          <w:rFonts w:eastAsia="Calibri"/>
        </w:rPr>
      </w:pPr>
    </w:p>
    <w:p w14:paraId="4EF6D7D1" w14:textId="77777777" w:rsidR="00A02F21" w:rsidRPr="009E0B21" w:rsidRDefault="00A02F21" w:rsidP="00A02F21">
      <w:pPr>
        <w:rPr>
          <w:rFonts w:eastAsia="Calibri"/>
          <w:cs/>
        </w:rPr>
      </w:pPr>
    </w:p>
    <w:p w14:paraId="6EC24A5C" w14:textId="23C60F0D" w:rsidR="00A02F21" w:rsidRPr="009E0B21" w:rsidRDefault="00824E23" w:rsidP="009C4CB3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</w:rPr>
        <w:t>9</w:t>
      </w:r>
      <w:r w:rsidR="00A02F21"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 </w:t>
      </w:r>
      <w:r w:rsidR="00A02F21"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รายการอื่นๆ</w:t>
      </w:r>
    </w:p>
    <w:p w14:paraId="541968FE" w14:textId="6DDDBE66" w:rsidR="00FA579C" w:rsidRPr="009E0B21" w:rsidRDefault="00A02F21" w:rsidP="00FA579C">
      <w:pPr>
        <w:jc w:val="both"/>
        <w:rPr>
          <w:rFonts w:ascii="TH SarabunPSK" w:eastAsia="Times New Roman" w:hAnsi="TH SarabunPSK" w:cs="TH SarabunPSK"/>
        </w:rPr>
      </w:pPr>
      <w:r w:rsidRPr="009E0B21">
        <w:rPr>
          <w:rFonts w:ascii="TH SarabunPSK" w:eastAsia="Times New Roman" w:hAnsi="TH SarabunPSK" w:cs="TH SarabunPSK"/>
          <w:cs/>
        </w:rPr>
        <w:t>………………………………………………………………………………………………………………………………………..</w:t>
      </w:r>
      <w:r w:rsidR="00FA579C" w:rsidRPr="009E0B21">
        <w:rPr>
          <w:rFonts w:ascii="TH SarabunPSK" w:eastAsia="Times New Roman" w:hAnsi="TH SarabunPSK" w:cs="TH SarabunPSK"/>
          <w:cs/>
        </w:rPr>
        <w:br w:type="page"/>
      </w:r>
    </w:p>
    <w:p w14:paraId="6C9E2634" w14:textId="77777777" w:rsidR="007E6638" w:rsidRPr="009E0B21" w:rsidRDefault="007E6638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0A2C9460" w14:textId="77777777" w:rsidR="007E6638" w:rsidRPr="009E0B21" w:rsidRDefault="007E6638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6B44E789" w14:textId="77777777" w:rsidR="007E6638" w:rsidRPr="009E0B21" w:rsidRDefault="007E6638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4D73699B" w14:textId="77777777" w:rsidR="00C35C14" w:rsidRPr="009E0B21" w:rsidRDefault="00C35C14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5FA73C71" w14:textId="77777777" w:rsidR="00952F1D" w:rsidRPr="009E0B21" w:rsidRDefault="00952F1D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2DC6B2CA" w14:textId="77777777" w:rsidR="00952F1D" w:rsidRPr="009E0B21" w:rsidRDefault="00952F1D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3AC5ACE6" w14:textId="77777777" w:rsidR="00952F1D" w:rsidRPr="009E0B21" w:rsidRDefault="00952F1D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01E583E8" w14:textId="77777777" w:rsidR="00D96B24" w:rsidRPr="009E0B21" w:rsidRDefault="00D96B24" w:rsidP="007C1D2C">
      <w:pPr>
        <w:jc w:val="both"/>
        <w:rPr>
          <w:rFonts w:ascii="TH SarabunPSK" w:eastAsia="Times New Roman" w:hAnsi="TH SarabunPSK" w:cs="TH SarabunPSK"/>
          <w:b/>
          <w:bCs/>
          <w:cs/>
        </w:rPr>
      </w:pPr>
    </w:p>
    <w:p w14:paraId="5D020FE1" w14:textId="77777777" w:rsidR="00D96B24" w:rsidRPr="009E0B21" w:rsidRDefault="00D96B24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33281836" w14:textId="77777777" w:rsidR="00D96B24" w:rsidRPr="009E0B21" w:rsidRDefault="00D96B24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2435A88F" w14:textId="77777777" w:rsidR="00D96B24" w:rsidRPr="009E0B21" w:rsidRDefault="00D96B24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5F23A4DC" w14:textId="77777777" w:rsidR="00FA579C" w:rsidRPr="009E0B21" w:rsidRDefault="00FA579C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399040BA" w14:textId="77777777" w:rsidR="00D96B24" w:rsidRPr="009E0B21" w:rsidRDefault="00D96B24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6E10040C" w14:textId="77777777" w:rsidR="00D96B24" w:rsidRPr="009E0B21" w:rsidRDefault="00D96B24" w:rsidP="007C1D2C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7CD4C4B2" w14:textId="77777777" w:rsidR="00A6023D" w:rsidRPr="009E0B21" w:rsidRDefault="00952F1D" w:rsidP="00A6023D">
      <w:pPr>
        <w:jc w:val="center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/>
          <w:b/>
          <w:bCs/>
          <w:sz w:val="144"/>
          <w:szCs w:val="144"/>
          <w:cs/>
        </w:rPr>
        <w:t>ภาคผนวก</w:t>
      </w:r>
    </w:p>
    <w:p w14:paraId="098ACA3E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2C7D5D74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6076F611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4ECADC97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577D74B4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02F31428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4258F230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  <w:cs/>
        </w:rPr>
      </w:pPr>
    </w:p>
    <w:p w14:paraId="694FE2FF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38C42D06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59001798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739608F1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5DE206E0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432EACFF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</w:rPr>
      </w:pPr>
    </w:p>
    <w:p w14:paraId="1758C2EF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4BCA0428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626EC955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485983E5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</w:t>
      </w:r>
    </w:p>
    <w:p w14:paraId="1A8E3F45" w14:textId="4DA99348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9E0B21">
        <w:rPr>
          <w:rFonts w:ascii="TH SarabunPSK" w:eastAsia="Times New Roman" w:hAnsi="TH SarabunPSK" w:cs="TH SarabunPSK"/>
          <w:sz w:val="36"/>
          <w:szCs w:val="36"/>
          <w:cs/>
        </w:rPr>
        <w:t>ความต้องการจำเป็นของผู้มีส่วนได้ส่วนเสีย</w:t>
      </w:r>
    </w:p>
    <w:p w14:paraId="1C3582B8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14:paraId="70AF8282" w14:textId="4D84C7B5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  <w:sz w:val="96"/>
          <w:szCs w:val="96"/>
          <w:cs/>
        </w:rPr>
        <w:sectPr w:rsidR="00A6023D" w:rsidRPr="009E0B21" w:rsidSect="00BC49F1">
          <w:headerReference w:type="default" r:id="rId9"/>
          <w:footerReference w:type="default" r:id="rId10"/>
          <w:pgSz w:w="11906" w:h="16838"/>
          <w:pgMar w:top="1440" w:right="1440" w:bottom="1440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docGrid w:linePitch="435"/>
        </w:sectPr>
      </w:pPr>
    </w:p>
    <w:p w14:paraId="49369F85" w14:textId="1A3F542D" w:rsidR="00C35C14" w:rsidRPr="009E0B21" w:rsidRDefault="00C35C14" w:rsidP="00946E2D">
      <w:pPr>
        <w:jc w:val="both"/>
        <w:rPr>
          <w:rFonts w:ascii="TH SarabunPSK" w:eastAsia="Cordia New" w:hAnsi="TH SarabunPSK" w:cs="TH SarabunPSK"/>
        </w:rPr>
      </w:pPr>
      <w:r w:rsidRPr="009E0B21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ตาราง</w:t>
      </w:r>
      <w:r w:rsidR="00946E2D" w:rsidRPr="009E0B2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ที่ </w:t>
      </w:r>
      <w:r w:rsidR="00A6023D" w:rsidRPr="009E0B2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</w:t>
      </w:r>
      <w:r w:rsidR="00946E2D" w:rsidRPr="009E0B21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1 </w:t>
      </w:r>
      <w:r w:rsidRPr="009E0B21">
        <w:rPr>
          <w:rFonts w:ascii="TH SarabunPSK" w:eastAsia="Cordia New" w:hAnsi="TH SarabunPSK" w:cs="TH SarabunPSK" w:hint="cs"/>
          <w:sz w:val="36"/>
          <w:szCs w:val="36"/>
          <w:cs/>
        </w:rPr>
        <w:t>ความต้องการจำเป็นของผู้มีส่วนได้ส่วนเสีย (</w:t>
      </w:r>
      <w:r w:rsidRPr="009E0B21">
        <w:rPr>
          <w:rFonts w:ascii="TH SarabunPSK" w:eastAsia="Cordia New" w:hAnsi="TH SarabunPSK" w:cs="TH SarabunPSK"/>
        </w:rPr>
        <w:t>Stakeholders</w:t>
      </w:r>
      <w:r w:rsidRPr="009E0B21">
        <w:rPr>
          <w:rFonts w:ascii="TH SarabunPSK" w:eastAsia="Cordia New" w:hAnsi="TH SarabunPSK" w:cs="TH SarabunPSK"/>
          <w:cs/>
        </w:rPr>
        <w:t xml:space="preserve">’ </w:t>
      </w:r>
      <w:r w:rsidRPr="009E0B21">
        <w:rPr>
          <w:rFonts w:ascii="TH SarabunPSK" w:eastAsia="Cordia New" w:hAnsi="TH SarabunPSK" w:cs="TH SarabunPSK"/>
        </w:rPr>
        <w:t>needs</w:t>
      </w:r>
      <w:r w:rsidRPr="009E0B21">
        <w:rPr>
          <w:rFonts w:ascii="TH SarabunPSK" w:eastAsia="Cordia New" w:hAnsi="TH SarabunPSK" w:cs="TH SarabunPSK"/>
          <w:cs/>
        </w:rPr>
        <w:t>/</w:t>
      </w:r>
      <w:r w:rsidRPr="009E0B21">
        <w:rPr>
          <w:rFonts w:ascii="TH SarabunPSK" w:eastAsia="Cordia New" w:hAnsi="TH SarabunPSK" w:cs="TH SarabunPSK"/>
        </w:rPr>
        <w:t>Input</w:t>
      </w:r>
      <w:r w:rsidRPr="009E0B21">
        <w:rPr>
          <w:rFonts w:ascii="TH SarabunPSK" w:eastAsia="Cordia New" w:hAnsi="TH SarabunPSK" w:cs="TH SarabunPSK"/>
          <w:cs/>
        </w:rPr>
        <w:t>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528"/>
        <w:gridCol w:w="4849"/>
      </w:tblGrid>
      <w:tr w:rsidR="00147596" w:rsidRPr="009E0B21" w14:paraId="6E47808D" w14:textId="77777777" w:rsidTr="00147596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4F9282B0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AC7DD1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</w:rPr>
              <w:t>Stakeholders</w:t>
            </w: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/</w:t>
            </w:r>
            <w:r w:rsidRPr="009E0B21">
              <w:rPr>
                <w:rFonts w:ascii="TH SarabunPSK" w:eastAsia="Cordia New" w:hAnsi="TH SarabunPSK" w:cs="TH SarabunPSK"/>
                <w:b/>
                <w:bCs/>
              </w:rPr>
              <w:t>Input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6399A2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รายละเอียดความต้องการจำเป็น                          </w:t>
            </w:r>
          </w:p>
          <w:p w14:paraId="7E09CC77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(</w:t>
            </w:r>
            <w:r w:rsidRPr="009E0B21">
              <w:rPr>
                <w:rFonts w:ascii="TH SarabunPSK" w:eastAsia="Cordia New" w:hAnsi="TH SarabunPSK" w:cs="TH SarabunPSK"/>
                <w:b/>
                <w:bCs/>
              </w:rPr>
              <w:t>Stakeholders</w:t>
            </w: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’ </w:t>
            </w:r>
            <w:r w:rsidRPr="009E0B21">
              <w:rPr>
                <w:rFonts w:ascii="TH SarabunPSK" w:eastAsia="Cordia New" w:hAnsi="TH SarabunPSK" w:cs="TH SarabunPSK"/>
                <w:b/>
                <w:bCs/>
              </w:rPr>
              <w:t xml:space="preserve">needs </w:t>
            </w: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/</w:t>
            </w:r>
            <w:r w:rsidRPr="009E0B21">
              <w:rPr>
                <w:rFonts w:ascii="TH SarabunPSK" w:eastAsia="Cordia New" w:hAnsi="TH SarabunPSK" w:cs="TH SarabunPSK"/>
                <w:b/>
                <w:bCs/>
              </w:rPr>
              <w:t xml:space="preserve"> Requirements</w:t>
            </w: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49" w:type="dxa"/>
          </w:tcPr>
          <w:p w14:paraId="58F5F1BB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</w:rPr>
              <w:t>Corresponding PLOs</w:t>
            </w:r>
          </w:p>
        </w:tc>
      </w:tr>
      <w:tr w:rsidR="00147596" w:rsidRPr="009E0B21" w14:paraId="2629083F" w14:textId="77777777" w:rsidTr="00147596">
        <w:tc>
          <w:tcPr>
            <w:tcW w:w="959" w:type="dxa"/>
            <w:shd w:val="clear" w:color="auto" w:fill="auto"/>
          </w:tcPr>
          <w:p w14:paraId="481B9776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58E559E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วิสัยทัศน์และ</w:t>
            </w:r>
            <w:proofErr w:type="spellStart"/>
            <w:r w:rsidRPr="009E0B21">
              <w:rPr>
                <w:rFonts w:ascii="TH SarabunPSK" w:eastAsia="Cordia New" w:hAnsi="TH SarabunPSK" w:cs="TH SarabunPSK"/>
                <w:cs/>
              </w:rPr>
              <w:t>พันธ</w:t>
            </w:r>
            <w:proofErr w:type="spellEnd"/>
            <w:r w:rsidRPr="009E0B21">
              <w:rPr>
                <w:rFonts w:ascii="TH SarabunPSK" w:eastAsia="Cordia New" w:hAnsi="TH SarabunPSK" w:cs="TH SarabunPSK"/>
                <w:cs/>
              </w:rPr>
              <w:t>กิจของมหาวิทยาลัย</w:t>
            </w:r>
          </w:p>
        </w:tc>
        <w:tc>
          <w:tcPr>
            <w:tcW w:w="5528" w:type="dxa"/>
            <w:shd w:val="clear" w:color="auto" w:fill="auto"/>
          </w:tcPr>
          <w:p w14:paraId="207780BE" w14:textId="77777777" w:rsidR="00147596" w:rsidRPr="009E0B21" w:rsidRDefault="00147596" w:rsidP="00C35C14">
            <w:pPr>
              <w:rPr>
                <w:rFonts w:ascii="TH SarabunPSK" w:eastAsia="Cordia New" w:hAnsi="TH SarabunPSK" w:cs="TH SarabunPSK"/>
                <w:b/>
                <w:bCs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วิสัยทัศน์ (</w:t>
            </w:r>
            <w:r w:rsidRPr="009E0B21">
              <w:rPr>
                <w:rFonts w:ascii="TH SarabunPSK" w:eastAsia="Cordia New" w:hAnsi="TH SarabunPSK" w:cs="TH SarabunPSK"/>
                <w:b/>
                <w:bCs/>
              </w:rPr>
              <w:t>Vision</w:t>
            </w: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)</w:t>
            </w:r>
          </w:p>
          <w:p w14:paraId="2392B38B" w14:textId="4A8C1D4A" w:rsidR="00147596" w:rsidRPr="009E0B21" w:rsidRDefault="00D96B24" w:rsidP="00C35C14">
            <w:pPr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 xml:space="preserve">ภายในปี </w:t>
            </w:r>
            <w:r w:rsidRPr="009E0B21">
              <w:rPr>
                <w:rFonts w:ascii="TH SarabunPSK" w:eastAsia="Cordia New" w:hAnsi="TH SarabunPSK" w:cs="TH SarabunPSK"/>
              </w:rPr>
              <w:t>2570</w:t>
            </w:r>
            <w:r w:rsidR="00143F21" w:rsidRPr="009E0B21">
              <w:rPr>
                <w:rFonts w:ascii="TH SarabunPSK" w:eastAsia="Cordia New" w:hAnsi="TH SarabunPSK" w:cs="TH SarabunPSK"/>
                <w:cs/>
              </w:rPr>
              <w:t xml:space="preserve"> จะเป็นมหาวิทยาลัยชั้นนำด้านอาหาร การท่องเที่ยว และวิทยา</w:t>
            </w:r>
            <w:r w:rsidR="00824E23" w:rsidRPr="009E0B21">
              <w:rPr>
                <w:rFonts w:ascii="TH SarabunPSK" w:eastAsia="Cordia New" w:hAnsi="TH SarabunPSK" w:cs="TH SarabunPSK" w:hint="cs"/>
                <w:cs/>
              </w:rPr>
              <w:t>การ</w:t>
            </w:r>
            <w:r w:rsidR="00143F21" w:rsidRPr="009E0B21">
              <w:rPr>
                <w:rFonts w:ascii="TH SarabunPSK" w:eastAsia="Cordia New" w:hAnsi="TH SarabunPSK" w:cs="TH SarabunPSK"/>
                <w:cs/>
              </w:rPr>
              <w:t>ส</w:t>
            </w:r>
            <w:r w:rsidR="00FA579C" w:rsidRPr="009E0B21">
              <w:rPr>
                <w:rFonts w:ascii="TH SarabunPSK" w:eastAsia="Cordia New" w:hAnsi="TH SarabunPSK" w:cs="TH SarabunPSK" w:hint="cs"/>
                <w:cs/>
              </w:rPr>
              <w:t>ุ</w:t>
            </w:r>
            <w:r w:rsidR="00143F21" w:rsidRPr="009E0B21">
              <w:rPr>
                <w:rFonts w:ascii="TH SarabunPSK" w:eastAsia="Cordia New" w:hAnsi="TH SarabunPSK" w:cs="TH SarabunPSK"/>
                <w:cs/>
              </w:rPr>
              <w:t>ขภาพภายใต้ความเป็นมหาวิทยาลัย</w:t>
            </w:r>
            <w:proofErr w:type="spellStart"/>
            <w:r w:rsidR="00143F21" w:rsidRPr="009E0B21">
              <w:rPr>
                <w:rFonts w:ascii="TH SarabunPSK" w:eastAsia="Cordia New" w:hAnsi="TH SarabunPSK" w:cs="TH SarabunPSK"/>
                <w:cs/>
              </w:rPr>
              <w:t>ดิจิทัล</w:t>
            </w:r>
            <w:proofErr w:type="spellEnd"/>
            <w:r w:rsidR="00143F21" w:rsidRPr="009E0B21">
              <w:rPr>
                <w:rFonts w:ascii="TH SarabunPSK" w:eastAsia="Cordia New" w:hAnsi="TH SarabunPSK" w:cs="TH SarabunPSK"/>
                <w:cs/>
              </w:rPr>
              <w:t>ด้วยการบูร</w:t>
            </w:r>
            <w:proofErr w:type="spellStart"/>
            <w:r w:rsidR="00143F21" w:rsidRPr="009E0B21">
              <w:rPr>
                <w:rFonts w:ascii="TH SarabunPSK" w:eastAsia="Cordia New" w:hAnsi="TH SarabunPSK" w:cs="TH SarabunPSK"/>
                <w:cs/>
              </w:rPr>
              <w:t>ณา</w:t>
            </w:r>
            <w:proofErr w:type="spellEnd"/>
            <w:r w:rsidR="00143F21" w:rsidRPr="009E0B21">
              <w:rPr>
                <w:rFonts w:ascii="TH SarabunPSK" w:eastAsia="Cordia New" w:hAnsi="TH SarabunPSK" w:cs="TH SarabunPSK"/>
                <w:cs/>
              </w:rPr>
              <w:t>การศาสตร์เพื่อพัฒนาท้องถิ่น</w:t>
            </w:r>
          </w:p>
          <w:p w14:paraId="4DFEB004" w14:textId="77777777" w:rsidR="005978D0" w:rsidRPr="009E0B21" w:rsidRDefault="00147596" w:rsidP="005978D0">
            <w:pPr>
              <w:rPr>
                <w:rFonts w:ascii="TH SarabunPSK" w:eastAsia="Cordia New" w:hAnsi="TH SarabunPSK" w:cs="TH SarabunPSK"/>
                <w:b/>
                <w:bCs/>
              </w:rPr>
            </w:pPr>
            <w:proofErr w:type="spellStart"/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พันธ</w:t>
            </w:r>
            <w:proofErr w:type="spellEnd"/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กิจ (</w:t>
            </w:r>
            <w:r w:rsidRPr="009E0B21">
              <w:rPr>
                <w:rFonts w:ascii="TH SarabunPSK" w:eastAsia="Cordia New" w:hAnsi="TH SarabunPSK" w:cs="TH SarabunPSK"/>
                <w:b/>
                <w:bCs/>
              </w:rPr>
              <w:t>Mission</w:t>
            </w: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)</w:t>
            </w:r>
          </w:p>
          <w:p w14:paraId="3EB35F19" w14:textId="77777777" w:rsidR="005978D0" w:rsidRPr="009E0B21" w:rsidRDefault="005978D0" w:rsidP="005978D0">
            <w:pPr>
              <w:rPr>
                <w:rFonts w:ascii="TH SarabunPSK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</w:rPr>
              <w:t>1</w:t>
            </w: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.</w:t>
            </w:r>
            <w:r w:rsidRPr="009E0B21">
              <w:rPr>
                <w:rFonts w:ascii="TH SarabunPSK" w:hAnsi="TH SarabunPSK" w:cs="TH SarabunPSK"/>
                <w:cs/>
              </w:rPr>
              <w:t>ผลิตบั</w:t>
            </w:r>
            <w:r w:rsidR="006A7D77" w:rsidRPr="009E0B21">
              <w:rPr>
                <w:rFonts w:ascii="TH SarabunPSK" w:hAnsi="TH SarabunPSK" w:cs="TH SarabunPSK"/>
                <w:cs/>
              </w:rPr>
              <w:t xml:space="preserve">ณฑิต </w:t>
            </w:r>
            <w:proofErr w:type="spellStart"/>
            <w:r w:rsidR="006A7D77" w:rsidRPr="009E0B21">
              <w:rPr>
                <w:rFonts w:ascii="TH SarabunPSK" w:hAnsi="TH SarabunPSK" w:cs="TH SarabunPSK"/>
                <w:cs/>
              </w:rPr>
              <w:t>ตามอัต</w:t>
            </w:r>
            <w:proofErr w:type="spellEnd"/>
            <w:r w:rsidR="006A7D77" w:rsidRPr="009E0B21">
              <w:rPr>
                <w:rFonts w:ascii="TH SarabunPSK" w:hAnsi="TH SarabunPSK" w:cs="TH SarabunPSK"/>
                <w:cs/>
              </w:rPr>
              <w:t>ลักษณ์ของมหาวิทยาลัย</w:t>
            </w:r>
            <w:r w:rsidRPr="009E0B21">
              <w:rPr>
                <w:rFonts w:ascii="TH SarabunPSK" w:hAnsi="TH SarabunPSK" w:cs="TH SarabunPSK"/>
                <w:cs/>
              </w:rPr>
              <w:t xml:space="preserve">มีคุณภาพ </w:t>
            </w:r>
            <w:r w:rsidR="006A7D77" w:rsidRPr="009E0B21">
              <w:rPr>
                <w:rFonts w:ascii="TH SarabunPSK" w:hAnsi="TH SarabunPSK" w:cs="TH SarabunPSK"/>
                <w:cs/>
              </w:rPr>
              <w:t>ตามสมรรถนะในศตวรรษที่ 21 มีทัศนคติที่ดี มีคุณธรรมนำความรู้ เป็นพลเมืองดีในสังคม เน้นองค์ความรู้สู่ท้องถิ่น และส่งเสริมการเรียนรู้ตลอดชีวิต</w:t>
            </w:r>
          </w:p>
          <w:p w14:paraId="02540D2A" w14:textId="77777777" w:rsidR="006A7D77" w:rsidRPr="009E0B21" w:rsidRDefault="005978D0" w:rsidP="005978D0">
            <w:pPr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  <w:cs/>
              </w:rPr>
              <w:t>2. เสริมสร้างความเข้มแข็งของวิชาชีพครู ผลิตและพัฒนาครูและบุคลากรทางการศึกษา</w:t>
            </w:r>
            <w:r w:rsidR="006A7D77" w:rsidRPr="009E0B21">
              <w:rPr>
                <w:rFonts w:ascii="TH SarabunPSK" w:hAnsi="TH SarabunPSK" w:cs="TH SarabunPSK"/>
                <w:cs/>
              </w:rPr>
              <w:t xml:space="preserve"> </w:t>
            </w:r>
            <w:r w:rsidRPr="009E0B21">
              <w:rPr>
                <w:rFonts w:ascii="TH SarabunPSK" w:hAnsi="TH SarabunPSK" w:cs="TH SarabunPSK"/>
                <w:cs/>
              </w:rPr>
              <w:t>ให</w:t>
            </w:r>
            <w:r w:rsidR="006A7D77" w:rsidRPr="009E0B21">
              <w:rPr>
                <w:rFonts w:ascii="TH SarabunPSK" w:hAnsi="TH SarabunPSK" w:cs="TH SarabunPSK"/>
                <w:cs/>
              </w:rPr>
              <w:t xml:space="preserve">้มีคุณภาพและมาตรฐานที่เหมาะสม </w:t>
            </w:r>
          </w:p>
          <w:p w14:paraId="6D89B7E2" w14:textId="77777777" w:rsidR="005978D0" w:rsidRPr="009E0B21" w:rsidRDefault="005978D0" w:rsidP="005978D0">
            <w:pPr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  <w:cs/>
              </w:rPr>
              <w:t xml:space="preserve">3. </w:t>
            </w:r>
            <w:r w:rsidR="006A7D77" w:rsidRPr="009E0B21">
              <w:rPr>
                <w:rFonts w:ascii="TH SarabunPSK" w:hAnsi="TH SarabunPSK" w:cs="TH SarabunPSK"/>
                <w:cs/>
              </w:rPr>
              <w:t xml:space="preserve">วิจัยสร้างองค์ความรู้ </w:t>
            </w:r>
            <w:r w:rsidRPr="009E0B21">
              <w:rPr>
                <w:rFonts w:ascii="TH SarabunPSK" w:hAnsi="TH SarabunPSK" w:cs="TH SarabunPSK"/>
                <w:cs/>
              </w:rPr>
              <w:t xml:space="preserve">นวัตกรรม </w:t>
            </w:r>
            <w:r w:rsidR="006A7D77" w:rsidRPr="009E0B21">
              <w:rPr>
                <w:rFonts w:ascii="TH SarabunPSK" w:hAnsi="TH SarabunPSK" w:cs="TH SarabunPSK"/>
                <w:cs/>
              </w:rPr>
              <w:t>และงานสร้างสรรค์</w:t>
            </w:r>
            <w:r w:rsidRPr="009E0B21">
              <w:rPr>
                <w:rFonts w:ascii="TH SarabunPSK" w:hAnsi="TH SarabunPSK" w:cs="TH SarabunPSK"/>
                <w:cs/>
              </w:rPr>
              <w:t>มุ่งเน้นการบูร</w:t>
            </w:r>
            <w:proofErr w:type="spellStart"/>
            <w:r w:rsidRPr="009E0B21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9E0B21">
              <w:rPr>
                <w:rFonts w:ascii="TH SarabunPSK" w:hAnsi="TH SarabunPSK" w:cs="TH SarabunPSK"/>
                <w:cs/>
              </w:rPr>
              <w:t>การเพื่อประโยชน์ในการพัฒนาท้องถิ่น</w:t>
            </w:r>
            <w:r w:rsidR="006A7D77" w:rsidRPr="009E0B21">
              <w:rPr>
                <w:rFonts w:ascii="TH SarabunPSK" w:hAnsi="TH SarabunPSK" w:cs="TH SarabunPSK"/>
                <w:cs/>
              </w:rPr>
              <w:t xml:space="preserve"> </w:t>
            </w:r>
            <w:r w:rsidRPr="009E0B21">
              <w:rPr>
                <w:rFonts w:ascii="TH SarabunPSK" w:hAnsi="TH SarabunPSK" w:cs="TH SarabunPSK"/>
                <w:cs/>
              </w:rPr>
              <w:t>และประเทศอย่างแท้จริงเป็นรูปธรรม แก้ปัญหาเชิ</w:t>
            </w:r>
            <w:r w:rsidR="006A7D77" w:rsidRPr="009E0B21">
              <w:rPr>
                <w:rFonts w:ascii="TH SarabunPSK" w:hAnsi="TH SarabunPSK" w:cs="TH SarabunPSK"/>
                <w:cs/>
              </w:rPr>
              <w:t>งพื้นที่ให้เกิดการใช้ประโยชน์เชิงพา</w:t>
            </w:r>
            <w:proofErr w:type="spellStart"/>
            <w:r w:rsidR="006A7D77" w:rsidRPr="009E0B21">
              <w:rPr>
                <w:rFonts w:ascii="TH SarabunPSK" w:hAnsi="TH SarabunPSK" w:cs="TH SarabunPSK"/>
                <w:cs/>
              </w:rPr>
              <w:t>นิชย์</w:t>
            </w:r>
            <w:proofErr w:type="spellEnd"/>
          </w:p>
          <w:p w14:paraId="576038B6" w14:textId="77777777" w:rsidR="006A7D77" w:rsidRPr="009E0B21" w:rsidRDefault="005978D0" w:rsidP="006A7D77">
            <w:pPr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  <w:cs/>
              </w:rPr>
              <w:t>4. น้อม</w:t>
            </w:r>
            <w:proofErr w:type="spellStart"/>
            <w:r w:rsidRPr="009E0B21"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 w:rsidRPr="009E0B21">
              <w:rPr>
                <w:rFonts w:ascii="TH SarabunPSK" w:hAnsi="TH SarabunPSK" w:cs="TH SarabunPSK"/>
                <w:cs/>
              </w:rPr>
              <w:t>แนว</w:t>
            </w:r>
            <w:proofErr w:type="spellStart"/>
            <w:r w:rsidRPr="009E0B21">
              <w:rPr>
                <w:rFonts w:ascii="TH SarabunPSK" w:hAnsi="TH SarabunPSK" w:cs="TH SarabunPSK"/>
                <w:cs/>
              </w:rPr>
              <w:t>พระราชดําริ</w:t>
            </w:r>
            <w:proofErr w:type="spellEnd"/>
            <w:r w:rsidR="006A7D77" w:rsidRPr="009E0B21">
              <w:rPr>
                <w:rFonts w:ascii="TH SarabunPSK" w:hAnsi="TH SarabunPSK" w:cs="TH SarabunPSK"/>
                <w:cs/>
              </w:rPr>
              <w:t xml:space="preserve"> </w:t>
            </w:r>
            <w:r w:rsidRPr="009E0B21">
              <w:rPr>
                <w:rFonts w:ascii="TH SarabunPSK" w:hAnsi="TH SarabunPSK" w:cs="TH SarabunPSK"/>
                <w:cs/>
              </w:rPr>
              <w:t>เพื่อถ่ายทอดองค์ความรู้ เทคโนโลยี นวัตกรรมเพื่อพัฒนาท้องถิ่นและให้บริการวิชาการ โดยร่วมมือ</w:t>
            </w:r>
            <w:r w:rsidRPr="009E0B21">
              <w:rPr>
                <w:rFonts w:ascii="TH SarabunPSK" w:hAnsi="TH SarabunPSK" w:cs="TH SarabunPSK"/>
                <w:cs/>
              </w:rPr>
              <w:lastRenderedPageBreak/>
              <w:t>กับทุกภาคส่วนเพื่อตอบสนองความต้องการของชุมชน สังคม ประเทศชาติ และเผยแพร่สู่สากล</w:t>
            </w:r>
          </w:p>
          <w:p w14:paraId="216C8658" w14:textId="77777777" w:rsidR="00147596" w:rsidRPr="009E0B21" w:rsidRDefault="005978D0" w:rsidP="006A7D77">
            <w:pPr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9E0B21">
              <w:rPr>
                <w:rFonts w:ascii="TH SarabunPSK" w:hAnsi="TH SarabunPSK" w:cs="TH SarabunPSK"/>
                <w:cs/>
              </w:rPr>
              <w:t>5. เพิ่มประสิทธิภาพการบริหารจัดการ</w:t>
            </w:r>
            <w:r w:rsidR="006A7D77" w:rsidRPr="009E0B21">
              <w:rPr>
                <w:rFonts w:ascii="TH SarabunPSK" w:hAnsi="TH SarabunPSK" w:cs="TH SarabunPSK"/>
                <w:cs/>
              </w:rPr>
              <w:t xml:space="preserve">ด้วยเทคโนโลยีที่ทันสมัย </w:t>
            </w:r>
            <w:r w:rsidRPr="009E0B21">
              <w:rPr>
                <w:rFonts w:ascii="TH SarabunPSK" w:hAnsi="TH SarabunPSK" w:cs="TH SarabunPSK"/>
                <w:cs/>
              </w:rPr>
              <w:t>ตามหลัก</w:t>
            </w:r>
            <w:proofErr w:type="spellStart"/>
            <w:r w:rsidRPr="009E0B21">
              <w:rPr>
                <w:rFonts w:ascii="TH SarabunPSK" w:hAnsi="TH SarabunPSK" w:cs="TH SarabunPSK"/>
                <w:cs/>
              </w:rPr>
              <w:t>ธรรมาภิ</w:t>
            </w:r>
            <w:proofErr w:type="spellEnd"/>
            <w:r w:rsidRPr="009E0B21">
              <w:rPr>
                <w:rFonts w:ascii="TH SarabunPSK" w:hAnsi="TH SarabunPSK" w:cs="TH SarabunPSK"/>
                <w:cs/>
              </w:rPr>
              <w:t>บาล</w:t>
            </w:r>
            <w:r w:rsidR="006A7D77" w:rsidRPr="009E0B21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4849" w:type="dxa"/>
          </w:tcPr>
          <w:p w14:paraId="5B6AAAD8" w14:textId="77777777" w:rsidR="00147596" w:rsidRPr="009E0B21" w:rsidRDefault="00147596" w:rsidP="00C35C14">
            <w:pPr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147596" w:rsidRPr="009E0B21" w14:paraId="1422107C" w14:textId="77777777" w:rsidTr="00147596">
        <w:tc>
          <w:tcPr>
            <w:tcW w:w="959" w:type="dxa"/>
            <w:shd w:val="clear" w:color="auto" w:fill="auto"/>
          </w:tcPr>
          <w:p w14:paraId="0F2E2252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</w:tcPr>
          <w:p w14:paraId="77E75790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ปรัชญาการศึกษาของมหาวิทยาลัย</w:t>
            </w:r>
          </w:p>
        </w:tc>
        <w:tc>
          <w:tcPr>
            <w:tcW w:w="5528" w:type="dxa"/>
            <w:shd w:val="clear" w:color="auto" w:fill="auto"/>
          </w:tcPr>
          <w:p w14:paraId="01171CDD" w14:textId="7C4C6FFB" w:rsidR="00147596" w:rsidRPr="009E0B21" w:rsidRDefault="00143F21" w:rsidP="00C35C14">
            <w:pPr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“</w:t>
            </w:r>
            <w:r w:rsidR="000B6EEC" w:rsidRPr="009E0B21">
              <w:rPr>
                <w:rFonts w:ascii="TH SarabunPSK" w:eastAsia="Cordia New" w:hAnsi="TH SarabunPSK" w:cs="TH SarabunPSK"/>
                <w:cs/>
              </w:rPr>
              <w:t>การจัดการศึกษาที่มุ่งเน้นผลลัพธ์ สร้างการเรียนรู้ตลอดชีวิตทุกช่วงวัยด้วยการศึกษาแบบยืดหยุ่น เน้นสมรรถนะผู้เรียน</w:t>
            </w:r>
            <w:r w:rsidR="00824E23" w:rsidRPr="009E0B21">
              <w:rPr>
                <w:rFonts w:ascii="TH SarabunPSK" w:eastAsia="Cordia New" w:hAnsi="TH SarabunPSK" w:cs="TH SarabunPSK" w:hint="cs"/>
                <w:cs/>
              </w:rPr>
              <w:t>เ</w:t>
            </w:r>
            <w:r w:rsidR="000B6EEC" w:rsidRPr="009E0B21">
              <w:rPr>
                <w:rFonts w:ascii="TH SarabunPSK" w:eastAsia="Cordia New" w:hAnsi="TH SarabunPSK" w:cs="TH SarabunPSK"/>
                <w:cs/>
              </w:rPr>
              <w:t>ป็นสำคัญ สร้างประสบการณ์จากการปฏิบัติ มีความภาคภูมิใจในตนเอง สังคมและสถาบัน อยู่ร่วมกันอย่างมีความสุขด้วยคุณธรรม จริยธรรม บนพื้นฐานหลักปรัชญาของเศรษฐกิจพอเพียง เพื่อยกระดับคุณภาพชีวิต และการพัฒนาท้องถิ่นอย่างยั่งยืน</w:t>
            </w:r>
            <w:r w:rsidRPr="009E0B21">
              <w:rPr>
                <w:rFonts w:ascii="TH SarabunPSK" w:eastAsia="Cordia New" w:hAnsi="TH SarabunPSK" w:cs="TH SarabunPSK"/>
                <w:cs/>
              </w:rPr>
              <w:t>”</w:t>
            </w:r>
          </w:p>
        </w:tc>
        <w:tc>
          <w:tcPr>
            <w:tcW w:w="4849" w:type="dxa"/>
          </w:tcPr>
          <w:p w14:paraId="6EBAECF9" w14:textId="77777777" w:rsidR="00147596" w:rsidRPr="009E0B21" w:rsidRDefault="00147596" w:rsidP="00C35C14">
            <w:pPr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147596" w:rsidRPr="009E0B21" w14:paraId="4BB98BCC" w14:textId="77777777" w:rsidTr="00147596">
        <w:tc>
          <w:tcPr>
            <w:tcW w:w="959" w:type="dxa"/>
            <w:shd w:val="clear" w:color="auto" w:fill="auto"/>
          </w:tcPr>
          <w:p w14:paraId="79DF2602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00C20714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วิสัยทัศน์และ</w:t>
            </w:r>
            <w:proofErr w:type="spellStart"/>
            <w:r w:rsidRPr="009E0B21">
              <w:rPr>
                <w:rFonts w:ascii="TH SarabunPSK" w:eastAsia="Cordia New" w:hAnsi="TH SarabunPSK" w:cs="TH SarabunPSK"/>
                <w:cs/>
              </w:rPr>
              <w:t>พันธ</w:t>
            </w:r>
            <w:proofErr w:type="spellEnd"/>
            <w:r w:rsidRPr="009E0B21">
              <w:rPr>
                <w:rFonts w:ascii="TH SarabunPSK" w:eastAsia="Cordia New" w:hAnsi="TH SarabunPSK" w:cs="TH SarabunPSK"/>
                <w:cs/>
              </w:rPr>
              <w:t>กิจของคณะ</w:t>
            </w:r>
          </w:p>
        </w:tc>
        <w:tc>
          <w:tcPr>
            <w:tcW w:w="5528" w:type="dxa"/>
            <w:shd w:val="clear" w:color="auto" w:fill="auto"/>
          </w:tcPr>
          <w:p w14:paraId="2E96308E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  <w:r w:rsidRPr="009E0B21"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  <w:t>โปรดระบุ (ถ้ามี)</w:t>
            </w:r>
          </w:p>
        </w:tc>
        <w:tc>
          <w:tcPr>
            <w:tcW w:w="4849" w:type="dxa"/>
          </w:tcPr>
          <w:p w14:paraId="52D18A75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</w:p>
        </w:tc>
      </w:tr>
      <w:tr w:rsidR="00147596" w:rsidRPr="009E0B21" w14:paraId="282B875A" w14:textId="77777777" w:rsidTr="00147596">
        <w:tc>
          <w:tcPr>
            <w:tcW w:w="959" w:type="dxa"/>
            <w:shd w:val="clear" w:color="auto" w:fill="auto"/>
          </w:tcPr>
          <w:p w14:paraId="2834F8D0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133A0607" w14:textId="1B590D72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มาตรฐานสากล/</w:t>
            </w:r>
            <w:proofErr w:type="spellStart"/>
            <w:r w:rsidRPr="009E0B21">
              <w:rPr>
                <w:rFonts w:ascii="TH SarabunPSK" w:eastAsia="Cordia New" w:hAnsi="TH SarabunPSK" w:cs="TH SarabunPSK"/>
                <w:cs/>
              </w:rPr>
              <w:t>มคอ</w:t>
            </w:r>
            <w:proofErr w:type="spellEnd"/>
            <w:r w:rsidRPr="009E0B21">
              <w:rPr>
                <w:rFonts w:ascii="TH SarabunPSK" w:eastAsia="Cordia New" w:hAnsi="TH SarabunPSK" w:cs="TH SarabunPSK"/>
                <w:cs/>
              </w:rPr>
              <w:t>. 1 (ถ้ามี)</w:t>
            </w:r>
          </w:p>
        </w:tc>
        <w:tc>
          <w:tcPr>
            <w:tcW w:w="5528" w:type="dxa"/>
            <w:shd w:val="clear" w:color="auto" w:fill="auto"/>
          </w:tcPr>
          <w:p w14:paraId="3405F271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color w:val="0070C0"/>
                <w:cs/>
              </w:rPr>
            </w:pPr>
            <w:r w:rsidRPr="009E0B21"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  <w:t>โปรดระบุ</w:t>
            </w:r>
          </w:p>
        </w:tc>
        <w:tc>
          <w:tcPr>
            <w:tcW w:w="4849" w:type="dxa"/>
          </w:tcPr>
          <w:p w14:paraId="63329FDB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</w:p>
        </w:tc>
      </w:tr>
      <w:tr w:rsidR="00147596" w:rsidRPr="009E0B21" w14:paraId="0EFD1948" w14:textId="77777777" w:rsidTr="00147596">
        <w:tc>
          <w:tcPr>
            <w:tcW w:w="959" w:type="dxa"/>
            <w:shd w:val="clear" w:color="auto" w:fill="auto"/>
          </w:tcPr>
          <w:p w14:paraId="28F445AA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3E21468D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ข้อกำหนดสภาวิชาชีพ (ถ้ามี)</w:t>
            </w:r>
          </w:p>
        </w:tc>
        <w:tc>
          <w:tcPr>
            <w:tcW w:w="5528" w:type="dxa"/>
            <w:shd w:val="clear" w:color="auto" w:fill="auto"/>
          </w:tcPr>
          <w:p w14:paraId="1D9C671E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color w:val="0070C0"/>
                <w:cs/>
              </w:rPr>
            </w:pPr>
            <w:r w:rsidRPr="009E0B21"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  <w:t>โปรดระบุ (ถ้ามี)</w:t>
            </w:r>
          </w:p>
        </w:tc>
        <w:tc>
          <w:tcPr>
            <w:tcW w:w="4849" w:type="dxa"/>
          </w:tcPr>
          <w:p w14:paraId="142C9FDA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</w:p>
        </w:tc>
      </w:tr>
      <w:tr w:rsidR="00147596" w:rsidRPr="009E0B21" w14:paraId="04992BB9" w14:textId="77777777" w:rsidTr="00147596">
        <w:tc>
          <w:tcPr>
            <w:tcW w:w="959" w:type="dxa"/>
            <w:shd w:val="clear" w:color="auto" w:fill="auto"/>
          </w:tcPr>
          <w:p w14:paraId="1EBFA3A5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38F5A52B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แผนพัฒนาเศรษฐกิจและสังคมแห่งชาติ ฉบับที่ 1</w:t>
            </w:r>
            <w:r w:rsidRPr="009E0B21">
              <w:rPr>
                <w:rFonts w:ascii="TH SarabunPSK" w:eastAsia="Cordia New" w:hAnsi="TH SarabunPSK" w:cs="TH SarabunPSK"/>
              </w:rPr>
              <w:t>3</w:t>
            </w:r>
            <w:r w:rsidRPr="009E0B21">
              <w:rPr>
                <w:rFonts w:ascii="TH SarabunPSK" w:eastAsia="Cordia New" w:hAnsi="TH SarabunPSK" w:cs="TH SarabunPSK"/>
                <w:cs/>
              </w:rPr>
              <w:t xml:space="preserve"> (พ.ศ. 256</w:t>
            </w:r>
            <w:r w:rsidRPr="009E0B21">
              <w:rPr>
                <w:rFonts w:ascii="TH SarabunPSK" w:eastAsia="Cordia New" w:hAnsi="TH SarabunPSK" w:cs="TH SarabunPSK"/>
              </w:rPr>
              <w:t>6</w:t>
            </w:r>
            <w:r w:rsidRPr="009E0B21">
              <w:rPr>
                <w:rFonts w:ascii="TH SarabunPSK" w:eastAsia="Cordia New" w:hAnsi="TH SarabunPSK" w:cs="TH SarabunPSK"/>
                <w:cs/>
              </w:rPr>
              <w:t>– 25</w:t>
            </w:r>
            <w:r w:rsidRPr="009E0B21">
              <w:rPr>
                <w:rFonts w:ascii="TH SarabunPSK" w:eastAsia="Cordia New" w:hAnsi="TH SarabunPSK" w:cs="TH SarabunPSK"/>
              </w:rPr>
              <w:t>70</w:t>
            </w:r>
            <w:r w:rsidRPr="009E0B21">
              <w:rPr>
                <w:rFonts w:ascii="TH SarabunPSK" w:eastAsia="Cordia New" w:hAnsi="TH SarabunPSK" w:cs="TH SarabunPSK"/>
                <w:cs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42CE2D40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  <w:r w:rsidRPr="009E0B21"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  <w:t>โปรดระบุข้อมูลที่สอดคล้องกับหลักสูตร</w:t>
            </w:r>
          </w:p>
        </w:tc>
        <w:tc>
          <w:tcPr>
            <w:tcW w:w="4849" w:type="dxa"/>
          </w:tcPr>
          <w:p w14:paraId="7AAAC6CA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</w:p>
        </w:tc>
      </w:tr>
      <w:tr w:rsidR="00147596" w:rsidRPr="009E0B21" w14:paraId="25C994BB" w14:textId="77777777" w:rsidTr="00147596">
        <w:tc>
          <w:tcPr>
            <w:tcW w:w="959" w:type="dxa"/>
            <w:shd w:val="clear" w:color="auto" w:fill="auto"/>
          </w:tcPr>
          <w:p w14:paraId="032F00E6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lastRenderedPageBreak/>
              <w:t>7</w:t>
            </w:r>
          </w:p>
        </w:tc>
        <w:tc>
          <w:tcPr>
            <w:tcW w:w="3118" w:type="dxa"/>
            <w:shd w:val="clear" w:color="auto" w:fill="auto"/>
          </w:tcPr>
          <w:p w14:paraId="3D421CDF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แผนการศึกษาแห่งชาติ พ.ศ. 2560 - 2579</w:t>
            </w:r>
          </w:p>
        </w:tc>
        <w:tc>
          <w:tcPr>
            <w:tcW w:w="5528" w:type="dxa"/>
            <w:shd w:val="clear" w:color="auto" w:fill="auto"/>
          </w:tcPr>
          <w:p w14:paraId="2C5A5C06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color w:val="0070C0"/>
                <w:cs/>
              </w:rPr>
            </w:pPr>
            <w:r w:rsidRPr="009E0B21"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  <w:t>โปรดระบุข้อมูลที่สอดคล้องกับหลักสูตร</w:t>
            </w:r>
          </w:p>
        </w:tc>
        <w:tc>
          <w:tcPr>
            <w:tcW w:w="4849" w:type="dxa"/>
          </w:tcPr>
          <w:p w14:paraId="218927D3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</w:p>
        </w:tc>
      </w:tr>
      <w:tr w:rsidR="00147596" w:rsidRPr="009E0B21" w14:paraId="452AE433" w14:textId="77777777" w:rsidTr="00147596">
        <w:tc>
          <w:tcPr>
            <w:tcW w:w="959" w:type="dxa"/>
            <w:shd w:val="clear" w:color="auto" w:fill="auto"/>
          </w:tcPr>
          <w:p w14:paraId="415BA3EC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73AC7457" w14:textId="77777777" w:rsidR="00147596" w:rsidRPr="009E0B21" w:rsidRDefault="00147596" w:rsidP="002A79B8">
            <w:pPr>
              <w:jc w:val="left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ประกาศมหาวิทยาลัยราช</w:t>
            </w:r>
            <w:proofErr w:type="spellStart"/>
            <w:r w:rsidRPr="009E0B21">
              <w:rPr>
                <w:rFonts w:ascii="TH SarabunPSK" w:eastAsia="Cordia New" w:hAnsi="TH SarabunPSK" w:cs="TH SarabunPSK"/>
                <w:cs/>
              </w:rPr>
              <w:t>ภัฏ</w:t>
            </w:r>
            <w:proofErr w:type="spellEnd"/>
            <w:r w:rsidRPr="009E0B21">
              <w:rPr>
                <w:rFonts w:ascii="TH SarabunPSK" w:eastAsia="Cordia New" w:hAnsi="TH SarabunPSK" w:cs="TH SarabunPSK"/>
                <w:cs/>
              </w:rPr>
              <w:t>เพชรบุรี</w:t>
            </w:r>
            <w:r w:rsidR="002A79B8" w:rsidRPr="009E0B21">
              <w:rPr>
                <w:rFonts w:ascii="TH SarabunPSK" w:eastAsia="Cordia New" w:hAnsi="TH SarabunPSK" w:cs="TH SarabunPSK"/>
                <w:cs/>
              </w:rPr>
              <w:t xml:space="preserve"> เรื่อง กรอบ</w:t>
            </w:r>
            <w:r w:rsidR="00143F21" w:rsidRPr="009E0B21">
              <w:rPr>
                <w:rFonts w:ascii="TH SarabunPSK" w:eastAsia="Cordia New" w:hAnsi="TH SarabunPSK" w:cs="TH SarabunPSK"/>
                <w:cs/>
              </w:rPr>
              <w:t>มาตรฐานคุณวุฒิระดับอุดมศึกษา มหาวิทยาลัยราช</w:t>
            </w:r>
            <w:proofErr w:type="spellStart"/>
            <w:r w:rsidR="00143F21" w:rsidRPr="009E0B21">
              <w:rPr>
                <w:rFonts w:ascii="TH SarabunPSK" w:eastAsia="Cordia New" w:hAnsi="TH SarabunPSK" w:cs="TH SarabunPSK"/>
                <w:cs/>
              </w:rPr>
              <w:t>ภัฏ</w:t>
            </w:r>
            <w:proofErr w:type="spellEnd"/>
            <w:r w:rsidR="00143F21" w:rsidRPr="009E0B21">
              <w:rPr>
                <w:rFonts w:ascii="TH SarabunPSK" w:eastAsia="Cordia New" w:hAnsi="TH SarabunPSK" w:cs="TH SarabunPSK"/>
                <w:cs/>
              </w:rPr>
              <w:t xml:space="preserve">เพชรบุรี พ.ศ. </w:t>
            </w:r>
            <w:r w:rsidR="00143F21" w:rsidRPr="009E0B21">
              <w:rPr>
                <w:rFonts w:ascii="TH SarabunPSK" w:eastAsia="Cordia New" w:hAnsi="TH SarabunPSK" w:cs="TH SarabunPSK"/>
              </w:rPr>
              <w:t>2565</w:t>
            </w:r>
          </w:p>
        </w:tc>
        <w:tc>
          <w:tcPr>
            <w:tcW w:w="5528" w:type="dxa"/>
            <w:shd w:val="clear" w:color="auto" w:fill="auto"/>
          </w:tcPr>
          <w:p w14:paraId="39F8251E" w14:textId="77777777" w:rsidR="00147596" w:rsidRPr="009E0B21" w:rsidRDefault="00147596" w:rsidP="00C35C14">
            <w:pPr>
              <w:tabs>
                <w:tab w:val="left" w:pos="466"/>
              </w:tabs>
              <w:rPr>
                <w:rFonts w:ascii="TH SarabunPSK" w:eastAsia="Cordia New" w:hAnsi="TH SarabunPSK" w:cs="TH SarabunPSK"/>
                <w:b/>
                <w:bCs/>
              </w:rPr>
            </w:pPr>
            <w:r w:rsidRPr="009E0B21">
              <w:rPr>
                <w:rFonts w:ascii="TH SarabunPSK" w:eastAsia="Cordia New" w:hAnsi="TH SarabunPSK" w:cs="TH SarabunPSK"/>
                <w:b/>
                <w:bCs/>
                <w:cs/>
              </w:rPr>
              <w:t>ด้านผลลัพธ์ผู้เรียน</w:t>
            </w:r>
            <w:r w:rsidR="004049C5" w:rsidRPr="009E0B21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 </w:t>
            </w:r>
          </w:p>
          <w:p w14:paraId="7FB4BEF2" w14:textId="77777777" w:rsidR="00147596" w:rsidRPr="009E0B21" w:rsidRDefault="00CE213A" w:rsidP="00CE213A">
            <w:pPr>
              <w:tabs>
                <w:tab w:val="left" w:pos="466"/>
              </w:tabs>
              <w:spacing w:after="120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ความรู้</w:t>
            </w:r>
            <w:r w:rsidR="009561B7" w:rsidRPr="009E0B21">
              <w:rPr>
                <w:rFonts w:ascii="TH SarabunPSK" w:eastAsia="Cordia New" w:hAnsi="TH SarabunPSK" w:cs="TH SarabunPSK"/>
                <w:cs/>
              </w:rPr>
              <w:t>……………………………….</w:t>
            </w:r>
          </w:p>
          <w:p w14:paraId="540E3BF4" w14:textId="77777777" w:rsidR="009561B7" w:rsidRPr="009E0B21" w:rsidRDefault="009561B7" w:rsidP="00CE213A">
            <w:pPr>
              <w:tabs>
                <w:tab w:val="left" w:pos="466"/>
              </w:tabs>
              <w:spacing w:after="120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ทักษะ……………………………………………………………..</w:t>
            </w:r>
          </w:p>
          <w:p w14:paraId="411EEB2A" w14:textId="77777777" w:rsidR="009561B7" w:rsidRPr="009E0B21" w:rsidRDefault="009561B7" w:rsidP="00CE213A">
            <w:pPr>
              <w:tabs>
                <w:tab w:val="left" w:pos="466"/>
              </w:tabs>
              <w:spacing w:after="120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จริยธรรม……………………………………………………………</w:t>
            </w:r>
          </w:p>
          <w:p w14:paraId="5A3076D5" w14:textId="77777777" w:rsidR="00CE213A" w:rsidRPr="009E0B21" w:rsidRDefault="007E1DD0" w:rsidP="00CE213A">
            <w:pPr>
              <w:tabs>
                <w:tab w:val="left" w:pos="466"/>
              </w:tabs>
              <w:spacing w:after="120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ลักษณะบุคคล</w:t>
            </w:r>
            <w:r w:rsidR="009561B7" w:rsidRPr="009E0B21">
              <w:rPr>
                <w:rFonts w:ascii="TH SarabunPSK" w:eastAsia="Cordia New" w:hAnsi="TH SarabunPSK" w:cs="TH SarabunPSK"/>
                <w:cs/>
              </w:rPr>
              <w:t>…………………………………………………</w:t>
            </w:r>
          </w:p>
          <w:p w14:paraId="104BBBA6" w14:textId="77777777" w:rsidR="00AF54D5" w:rsidRPr="009E0B21" w:rsidRDefault="00AF54D5" w:rsidP="00CE213A">
            <w:pPr>
              <w:tabs>
                <w:tab w:val="left" w:pos="466"/>
              </w:tabs>
              <w:spacing w:after="120"/>
              <w:rPr>
                <w:rFonts w:ascii="TH SarabunPSK" w:eastAsia="Cordia New" w:hAnsi="TH SarabunPSK" w:cs="TH SarabunPSK"/>
              </w:rPr>
            </w:pPr>
            <w:proofErr w:type="spellStart"/>
            <w:r w:rsidRPr="009E0B21">
              <w:rPr>
                <w:rFonts w:ascii="TH SarabunPSK" w:eastAsia="Cordia New" w:hAnsi="TH SarabunPSK" w:cs="TH SarabunPSK"/>
                <w:cs/>
              </w:rPr>
              <w:t>อัต</w:t>
            </w:r>
            <w:proofErr w:type="spellEnd"/>
            <w:r w:rsidRPr="009E0B21">
              <w:rPr>
                <w:rFonts w:ascii="TH SarabunPSK" w:eastAsia="Cordia New" w:hAnsi="TH SarabunPSK" w:cs="TH SarabunPSK"/>
                <w:cs/>
              </w:rPr>
              <w:t>ลักษณ์เฉพาะวิชาชีพ/ศาสตร์เฉพาะ…………………………….</w:t>
            </w:r>
          </w:p>
        </w:tc>
        <w:tc>
          <w:tcPr>
            <w:tcW w:w="4849" w:type="dxa"/>
          </w:tcPr>
          <w:p w14:paraId="446A82DB" w14:textId="77777777" w:rsidR="00147596" w:rsidRPr="009E0B21" w:rsidRDefault="00147596" w:rsidP="00C35C14">
            <w:pPr>
              <w:tabs>
                <w:tab w:val="left" w:pos="466"/>
              </w:tabs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147596" w:rsidRPr="009E0B21" w14:paraId="31790DEF" w14:textId="77777777" w:rsidTr="00147596">
        <w:tc>
          <w:tcPr>
            <w:tcW w:w="959" w:type="dxa"/>
            <w:shd w:val="clear" w:color="auto" w:fill="auto"/>
          </w:tcPr>
          <w:p w14:paraId="19814DCC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109259B6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ทักษะในศตวรรษที่ 21</w:t>
            </w:r>
          </w:p>
        </w:tc>
        <w:tc>
          <w:tcPr>
            <w:tcW w:w="5528" w:type="dxa"/>
            <w:shd w:val="clear" w:color="auto" w:fill="auto"/>
          </w:tcPr>
          <w:p w14:paraId="59886359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  <w:r w:rsidRPr="009E0B21"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  <w:t>โปรดระบุ</w:t>
            </w:r>
          </w:p>
        </w:tc>
        <w:tc>
          <w:tcPr>
            <w:tcW w:w="4849" w:type="dxa"/>
          </w:tcPr>
          <w:p w14:paraId="60582B11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</w:p>
        </w:tc>
      </w:tr>
      <w:tr w:rsidR="00147596" w:rsidRPr="009E0B21" w14:paraId="1E55A394" w14:textId="77777777" w:rsidTr="00147596">
        <w:tc>
          <w:tcPr>
            <w:tcW w:w="959" w:type="dxa"/>
            <w:shd w:val="clear" w:color="auto" w:fill="auto"/>
          </w:tcPr>
          <w:p w14:paraId="0C184CBD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1B44AA02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ทักษะการเรียนรู้ตลอดชีวิต</w:t>
            </w:r>
          </w:p>
        </w:tc>
        <w:tc>
          <w:tcPr>
            <w:tcW w:w="5528" w:type="dxa"/>
            <w:shd w:val="clear" w:color="auto" w:fill="auto"/>
          </w:tcPr>
          <w:p w14:paraId="343ABCCF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color w:val="0070C0"/>
                <w:cs/>
              </w:rPr>
            </w:pPr>
            <w:r w:rsidRPr="009E0B21"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  <w:t>โปรดระบุ</w:t>
            </w:r>
          </w:p>
        </w:tc>
        <w:tc>
          <w:tcPr>
            <w:tcW w:w="4849" w:type="dxa"/>
          </w:tcPr>
          <w:p w14:paraId="4C6A1FE0" w14:textId="77777777" w:rsidR="00147596" w:rsidRPr="009E0B21" w:rsidRDefault="00147596" w:rsidP="00C35C14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</w:p>
        </w:tc>
      </w:tr>
      <w:tr w:rsidR="00147596" w:rsidRPr="009E0B21" w14:paraId="16478536" w14:textId="77777777" w:rsidTr="00147596">
        <w:tc>
          <w:tcPr>
            <w:tcW w:w="959" w:type="dxa"/>
            <w:shd w:val="clear" w:color="auto" w:fill="auto"/>
          </w:tcPr>
          <w:p w14:paraId="56711804" w14:textId="77777777" w:rsidR="00147596" w:rsidRPr="009E0B21" w:rsidRDefault="00147596" w:rsidP="00C35C14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3495" w14:textId="77777777" w:rsidR="00147596" w:rsidRPr="009E0B21" w:rsidRDefault="00147596" w:rsidP="00C35C14">
            <w:pPr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คุณลักษณะบัณฑิตที่พึงประสงค์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9784" w14:textId="77777777" w:rsidR="004F437D" w:rsidRPr="009E0B21" w:rsidRDefault="004F437D" w:rsidP="002F3676">
            <w:pPr>
              <w:tabs>
                <w:tab w:val="left" w:pos="284"/>
              </w:tabs>
              <w:ind w:left="338" w:hanging="304"/>
              <w:jc w:val="left"/>
              <w:rPr>
                <w:rFonts w:ascii="TH SarabunPSK" w:eastAsia="Calibri" w:hAnsi="TH SarabunPSK" w:cs="TH SarabunPSK"/>
              </w:rPr>
            </w:pPr>
            <w:r w:rsidRPr="009E0B21">
              <w:rPr>
                <w:rFonts w:ascii="TH SarabunPSK" w:eastAsia="Calibri" w:hAnsi="TH SarabunPSK" w:cs="TH SarabunPSK"/>
                <w:cs/>
              </w:rPr>
              <w:t xml:space="preserve">คุณลักษณะบัณฑิตที่พึงประสงค์ของมหาวิทยาลัย </w:t>
            </w:r>
          </w:p>
          <w:p w14:paraId="157D790C" w14:textId="4715E7BA" w:rsidR="004F437D" w:rsidRPr="009E0B21" w:rsidRDefault="004F437D" w:rsidP="002F3676">
            <w:pPr>
              <w:tabs>
                <w:tab w:val="left" w:pos="284"/>
              </w:tabs>
              <w:ind w:left="338" w:hanging="304"/>
              <w:jc w:val="left"/>
              <w:rPr>
                <w:rFonts w:ascii="TH SarabunPSK" w:eastAsia="Calibri" w:hAnsi="TH SarabunPSK" w:cs="TH SarabunPSK"/>
              </w:rPr>
            </w:pPr>
            <w:r w:rsidRPr="009E0B21">
              <w:rPr>
                <w:rFonts w:ascii="TH SarabunPSK" w:eastAsia="Calibri" w:hAnsi="TH SarabunPSK" w:cs="TH SarabunPSK"/>
                <w:cs/>
              </w:rPr>
              <w:t>1. มีคุณธรรม จริยธรรม</w:t>
            </w:r>
          </w:p>
          <w:p w14:paraId="09998FE3" w14:textId="77777777" w:rsidR="004F437D" w:rsidRPr="009E0B21" w:rsidRDefault="004F437D" w:rsidP="002F3676">
            <w:pPr>
              <w:tabs>
                <w:tab w:val="left" w:pos="284"/>
              </w:tabs>
              <w:ind w:left="338" w:hanging="304"/>
              <w:jc w:val="left"/>
              <w:rPr>
                <w:rFonts w:ascii="TH SarabunPSK" w:eastAsia="Calibri" w:hAnsi="TH SarabunPSK" w:cs="TH SarabunPSK"/>
              </w:rPr>
            </w:pPr>
            <w:r w:rsidRPr="009E0B21">
              <w:rPr>
                <w:rFonts w:ascii="TH SarabunPSK" w:eastAsia="Calibri" w:hAnsi="TH SarabunPSK" w:cs="TH SarabunPSK"/>
                <w:cs/>
              </w:rPr>
              <w:t>2. มีความรอบรู้และเชี่ยวชาญในวิชาชีพ</w:t>
            </w:r>
          </w:p>
          <w:p w14:paraId="6331B8BA" w14:textId="77777777" w:rsidR="004F437D" w:rsidRPr="009E0B21" w:rsidRDefault="004F437D" w:rsidP="002F3676">
            <w:pPr>
              <w:tabs>
                <w:tab w:val="left" w:pos="284"/>
              </w:tabs>
              <w:ind w:left="338" w:hanging="304"/>
              <w:jc w:val="left"/>
              <w:rPr>
                <w:rFonts w:ascii="TH SarabunPSK" w:eastAsia="Calibri" w:hAnsi="TH SarabunPSK" w:cs="TH SarabunPSK"/>
              </w:rPr>
            </w:pPr>
            <w:r w:rsidRPr="009E0B21">
              <w:rPr>
                <w:rFonts w:ascii="TH SarabunPSK" w:eastAsia="Calibri" w:hAnsi="TH SarabunPSK" w:cs="TH SarabunPSK"/>
                <w:cs/>
              </w:rPr>
              <w:t>3. คิดเป็นทำเป็น</w:t>
            </w:r>
          </w:p>
          <w:p w14:paraId="2859BE6A" w14:textId="77777777" w:rsidR="002F3676" w:rsidRPr="009E0B21" w:rsidRDefault="004F437D" w:rsidP="002F3676">
            <w:pPr>
              <w:tabs>
                <w:tab w:val="left" w:pos="284"/>
              </w:tabs>
              <w:ind w:left="338" w:hanging="304"/>
              <w:jc w:val="left"/>
              <w:rPr>
                <w:rFonts w:ascii="TH SarabunPSK" w:eastAsia="Calibri" w:hAnsi="TH SarabunPSK" w:cs="TH SarabunPSK"/>
              </w:rPr>
            </w:pPr>
            <w:r w:rsidRPr="009E0B21">
              <w:rPr>
                <w:rFonts w:ascii="TH SarabunPSK" w:eastAsia="Calibri" w:hAnsi="TH SarabunPSK" w:cs="TH SarabunPSK"/>
                <w:cs/>
              </w:rPr>
              <w:t>4. มีความรับผิดชอบ</w:t>
            </w:r>
          </w:p>
          <w:p w14:paraId="34F51DE2" w14:textId="505A0409" w:rsidR="00147596" w:rsidRPr="009E0B21" w:rsidRDefault="004F437D" w:rsidP="002F3676">
            <w:pPr>
              <w:ind w:left="55" w:hanging="21"/>
              <w:jc w:val="left"/>
              <w:rPr>
                <w:rFonts w:ascii="TH SarabunPSK" w:eastAsia="Calibri" w:hAnsi="TH SarabunPSK" w:cs="TH SarabunPSK"/>
                <w:cs/>
              </w:rPr>
            </w:pPr>
            <w:r w:rsidRPr="009E0B21">
              <w:rPr>
                <w:rFonts w:ascii="TH SarabunPSK" w:eastAsia="Calibri" w:hAnsi="TH SarabunPSK" w:cs="TH SarabunPSK"/>
                <w:cs/>
              </w:rPr>
              <w:t xml:space="preserve">5. </w:t>
            </w:r>
            <w:r w:rsidRPr="009E0B21">
              <w:rPr>
                <w:rFonts w:ascii="TH SarabunPSK" w:eastAsia="Calibri" w:hAnsi="TH SarabunPSK" w:cs="TH SarabunPSK"/>
                <w:spacing w:val="-4"/>
                <w:cs/>
              </w:rPr>
              <w:t>มีความสามารถในการสื่อสารและเทคโนโลยีสารสนเทศที่เหมาะสม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434" w14:textId="77777777" w:rsidR="00147596" w:rsidRPr="009E0B21" w:rsidRDefault="00147596" w:rsidP="00C35C14">
            <w:pPr>
              <w:tabs>
                <w:tab w:val="left" w:pos="284"/>
              </w:tabs>
              <w:spacing w:after="160"/>
              <w:ind w:left="720" w:hanging="686"/>
              <w:contextualSpacing/>
              <w:jc w:val="left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4F437D" w:rsidRPr="009E0B21" w14:paraId="25529586" w14:textId="77777777" w:rsidTr="00147596">
        <w:tc>
          <w:tcPr>
            <w:tcW w:w="959" w:type="dxa"/>
            <w:shd w:val="clear" w:color="auto" w:fill="auto"/>
          </w:tcPr>
          <w:p w14:paraId="50CE25AF" w14:textId="77777777" w:rsidR="004F437D" w:rsidRPr="009E0B21" w:rsidRDefault="004F437D" w:rsidP="004F437D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85D7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cs/>
              </w:rPr>
            </w:pPr>
            <w:proofErr w:type="spellStart"/>
            <w:r w:rsidRPr="009E0B21">
              <w:rPr>
                <w:rFonts w:ascii="TH SarabunPSK" w:eastAsia="Cordia New" w:hAnsi="TH SarabunPSK" w:cs="TH SarabunPSK"/>
                <w:cs/>
              </w:rPr>
              <w:t>อัต</w:t>
            </w:r>
            <w:proofErr w:type="spellEnd"/>
            <w:r w:rsidRPr="009E0B21">
              <w:rPr>
                <w:rFonts w:ascii="TH SarabunPSK" w:eastAsia="Cordia New" w:hAnsi="TH SarabunPSK" w:cs="TH SarabunPSK"/>
                <w:cs/>
              </w:rPr>
              <w:t>ลักษณ์นักศึกษาของมหาวิทยาลัย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45BA" w14:textId="473DCC82" w:rsidR="004F437D" w:rsidRPr="009E0B21" w:rsidRDefault="004F437D" w:rsidP="004F437D">
            <w:pPr>
              <w:tabs>
                <w:tab w:val="left" w:pos="284"/>
              </w:tabs>
              <w:spacing w:after="160" w:line="259" w:lineRule="auto"/>
              <w:contextualSpacing/>
              <w:jc w:val="left"/>
              <w:rPr>
                <w:rFonts w:ascii="TH SarabunPSK" w:eastAsia="Calibri" w:hAnsi="TH SarabunPSK" w:cs="TH SarabunPSK"/>
                <w:cs/>
              </w:rPr>
            </w:pPr>
            <w:r w:rsidRPr="009E0B21">
              <w:rPr>
                <w:rFonts w:ascii="TH SarabunPSK" w:eastAsia="Calibri" w:hAnsi="TH SarabunPSK" w:cs="TH SarabunPSK"/>
                <w:cs/>
              </w:rPr>
              <w:t>ซื่อสัตย์ มีวินัย ใฝ่เรียนรู้ คู่จิตสาธารณะ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205" w14:textId="77777777" w:rsidR="004F437D" w:rsidRPr="009E0B21" w:rsidRDefault="004F437D" w:rsidP="004F437D">
            <w:pPr>
              <w:tabs>
                <w:tab w:val="left" w:pos="284"/>
              </w:tabs>
              <w:spacing w:after="160" w:line="259" w:lineRule="auto"/>
              <w:contextualSpacing/>
              <w:jc w:val="left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4F437D" w:rsidRPr="009E0B21" w14:paraId="7EA4F323" w14:textId="77777777" w:rsidTr="00147596">
        <w:tc>
          <w:tcPr>
            <w:tcW w:w="959" w:type="dxa"/>
            <w:shd w:val="clear" w:color="auto" w:fill="auto"/>
          </w:tcPr>
          <w:p w14:paraId="6C3F0B3F" w14:textId="77777777" w:rsidR="004F437D" w:rsidRPr="009E0B21" w:rsidRDefault="004F437D" w:rsidP="004F437D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499F5A5C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ความต้องการจำเป็นของนายจ้าง</w:t>
            </w:r>
          </w:p>
        </w:tc>
        <w:tc>
          <w:tcPr>
            <w:tcW w:w="5528" w:type="dxa"/>
            <w:shd w:val="clear" w:color="auto" w:fill="auto"/>
          </w:tcPr>
          <w:p w14:paraId="015A599C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FF0000"/>
                <w:cs/>
              </w:rPr>
            </w:pPr>
            <w:r w:rsidRPr="009E0B21"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  <w:t>โปรดระบุเป็น ชื่อหน่วยงาน หรือสถาบัน โดยอาจเจาะจงไปที่กลุ่มผู้ใช้บัณฑิตที่คาดว่าเมื่อนักศึกษาสำเร็จการศึกษาจากหลักสูตรไปแล้วจะไปทำงานในหน่วยงานนั้น ๆ หรือหน่วยงานที่ศิษย์เก่าปฏิบัติงานอยู่</w:t>
            </w:r>
          </w:p>
        </w:tc>
        <w:tc>
          <w:tcPr>
            <w:tcW w:w="4849" w:type="dxa"/>
          </w:tcPr>
          <w:p w14:paraId="022C7584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i/>
                <w:iCs/>
                <w:color w:val="0070C0"/>
                <w:cs/>
              </w:rPr>
            </w:pPr>
          </w:p>
        </w:tc>
      </w:tr>
      <w:tr w:rsidR="004F437D" w:rsidRPr="009E0B21" w14:paraId="7E9573B6" w14:textId="77777777" w:rsidTr="00147596">
        <w:tc>
          <w:tcPr>
            <w:tcW w:w="959" w:type="dxa"/>
            <w:shd w:val="clear" w:color="auto" w:fill="auto"/>
          </w:tcPr>
          <w:p w14:paraId="1910752C" w14:textId="77777777" w:rsidR="004F437D" w:rsidRPr="009E0B21" w:rsidRDefault="004F437D" w:rsidP="004F437D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276BD00F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ความต้องการจำเป็นของศิษย์เก่า</w:t>
            </w:r>
          </w:p>
        </w:tc>
        <w:tc>
          <w:tcPr>
            <w:tcW w:w="5528" w:type="dxa"/>
            <w:shd w:val="clear" w:color="auto" w:fill="auto"/>
          </w:tcPr>
          <w:p w14:paraId="6E199654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4849" w:type="dxa"/>
          </w:tcPr>
          <w:p w14:paraId="66A90E46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cs/>
              </w:rPr>
            </w:pPr>
          </w:p>
        </w:tc>
      </w:tr>
      <w:tr w:rsidR="004F437D" w:rsidRPr="009E0B21" w14:paraId="663703A7" w14:textId="77777777" w:rsidTr="00147596">
        <w:tc>
          <w:tcPr>
            <w:tcW w:w="959" w:type="dxa"/>
            <w:shd w:val="clear" w:color="auto" w:fill="auto"/>
          </w:tcPr>
          <w:p w14:paraId="4684F69E" w14:textId="77777777" w:rsidR="004F437D" w:rsidRPr="009E0B21" w:rsidRDefault="004F437D" w:rsidP="004F437D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75F5DBA5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ความต้องการจำเป็นของศิษย์ปัจจุบัน</w:t>
            </w:r>
          </w:p>
        </w:tc>
        <w:tc>
          <w:tcPr>
            <w:tcW w:w="5528" w:type="dxa"/>
            <w:shd w:val="clear" w:color="auto" w:fill="auto"/>
          </w:tcPr>
          <w:p w14:paraId="73F83762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4849" w:type="dxa"/>
          </w:tcPr>
          <w:p w14:paraId="1471A0EB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cs/>
              </w:rPr>
            </w:pPr>
          </w:p>
        </w:tc>
      </w:tr>
      <w:tr w:rsidR="004F437D" w:rsidRPr="009E0B21" w14:paraId="3C6D44E2" w14:textId="77777777" w:rsidTr="00147596">
        <w:tc>
          <w:tcPr>
            <w:tcW w:w="959" w:type="dxa"/>
            <w:shd w:val="clear" w:color="auto" w:fill="auto"/>
          </w:tcPr>
          <w:p w14:paraId="679404EB" w14:textId="77777777" w:rsidR="004F437D" w:rsidRPr="009E0B21" w:rsidRDefault="004F437D" w:rsidP="004F437D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348D90C0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ความต้องการจำเป็นของอาจารย์</w:t>
            </w:r>
          </w:p>
        </w:tc>
        <w:tc>
          <w:tcPr>
            <w:tcW w:w="5528" w:type="dxa"/>
            <w:shd w:val="clear" w:color="auto" w:fill="auto"/>
          </w:tcPr>
          <w:p w14:paraId="35F6E660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4849" w:type="dxa"/>
          </w:tcPr>
          <w:p w14:paraId="5BF0B56F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cs/>
              </w:rPr>
            </w:pPr>
          </w:p>
        </w:tc>
      </w:tr>
      <w:tr w:rsidR="004F437D" w:rsidRPr="009E0B21" w14:paraId="65195840" w14:textId="77777777" w:rsidTr="00147596">
        <w:tc>
          <w:tcPr>
            <w:tcW w:w="959" w:type="dxa"/>
            <w:shd w:val="clear" w:color="auto" w:fill="auto"/>
          </w:tcPr>
          <w:p w14:paraId="46F8589C" w14:textId="77777777" w:rsidR="004F437D" w:rsidRPr="009E0B21" w:rsidRDefault="004F437D" w:rsidP="004F437D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......</w:t>
            </w:r>
          </w:p>
        </w:tc>
        <w:tc>
          <w:tcPr>
            <w:tcW w:w="3118" w:type="dxa"/>
            <w:shd w:val="clear" w:color="auto" w:fill="auto"/>
          </w:tcPr>
          <w:p w14:paraId="406C2F97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</w:rPr>
            </w:pPr>
            <w:r w:rsidRPr="009E0B21">
              <w:rPr>
                <w:rFonts w:ascii="TH SarabunPSK" w:eastAsia="Cordia New" w:hAnsi="TH SarabunPSK" w:cs="TH SarabunPSK"/>
                <w:cs/>
              </w:rPr>
              <w:t>ความต้องการอื่น  ๆ  (ถ้ามี)</w:t>
            </w:r>
          </w:p>
        </w:tc>
        <w:tc>
          <w:tcPr>
            <w:tcW w:w="5528" w:type="dxa"/>
            <w:shd w:val="clear" w:color="auto" w:fill="auto"/>
          </w:tcPr>
          <w:p w14:paraId="116A824F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4849" w:type="dxa"/>
          </w:tcPr>
          <w:p w14:paraId="3E15CAFE" w14:textId="77777777" w:rsidR="004F437D" w:rsidRPr="009E0B21" w:rsidRDefault="004F437D" w:rsidP="004F437D">
            <w:pPr>
              <w:jc w:val="left"/>
              <w:rPr>
                <w:rFonts w:ascii="TH SarabunPSK" w:eastAsia="Cordia New" w:hAnsi="TH SarabunPSK" w:cs="TH SarabunPSK"/>
                <w:cs/>
              </w:rPr>
            </w:pPr>
          </w:p>
        </w:tc>
      </w:tr>
    </w:tbl>
    <w:p w14:paraId="1545ACEF" w14:textId="77777777" w:rsidR="00EA220C" w:rsidRPr="009E0B21" w:rsidRDefault="00EA220C" w:rsidP="00260FE0">
      <w:pPr>
        <w:rPr>
          <w:rFonts w:ascii="TH SarabunPSK" w:hAnsi="TH SarabunPSK" w:cs="TH SarabunPSK"/>
          <w:b/>
          <w:bCs/>
        </w:rPr>
      </w:pPr>
    </w:p>
    <w:p w14:paraId="77DF8FFB" w14:textId="77777777" w:rsidR="00A6023D" w:rsidRPr="009E0B21" w:rsidRDefault="00A6023D">
      <w:pPr>
        <w:rPr>
          <w:rFonts w:ascii="TH SarabunPSK" w:hAnsi="TH SarabunPSK" w:cs="TH SarabunPSK"/>
          <w:b/>
          <w:bCs/>
          <w:cs/>
        </w:rPr>
        <w:sectPr w:rsidR="00A6023D" w:rsidRPr="009E0B21" w:rsidSect="00C35C14">
          <w:headerReference w:type="default" r:id="rId11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01032617" w14:textId="1B75237F" w:rsidR="00A6023D" w:rsidRPr="009E0B21" w:rsidRDefault="00A6023D">
      <w:pPr>
        <w:rPr>
          <w:rFonts w:ascii="TH SarabunPSK" w:hAnsi="TH SarabunPSK" w:cs="TH SarabunPSK"/>
          <w:b/>
          <w:bCs/>
          <w:cs/>
        </w:rPr>
      </w:pPr>
    </w:p>
    <w:p w14:paraId="4B50C2C8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744D45F9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5382610F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4BD2632D" w14:textId="5BD8986F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</w:t>
      </w:r>
    </w:p>
    <w:p w14:paraId="5BA90A7D" w14:textId="549218AD" w:rsidR="00A6023D" w:rsidRPr="009E0B21" w:rsidRDefault="00A6023D" w:rsidP="00824E23">
      <w:pPr>
        <w:jc w:val="center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/>
          <w:cs/>
        </w:rPr>
        <w:t>ความสัมพันธ์ระหว่างวัตถุประสงค์ของหลักสูตร และผลการเรียนรู้ที่คาดหวังของหลักสูตร (</w:t>
      </w:r>
      <w:r w:rsidRPr="009E0B21">
        <w:rPr>
          <w:rFonts w:ascii="TH SarabunPSK" w:hAnsi="TH SarabunPSK" w:cs="TH SarabunPSK"/>
        </w:rPr>
        <w:t>PLOs</w:t>
      </w:r>
      <w:r w:rsidRPr="009E0B21">
        <w:rPr>
          <w:rFonts w:ascii="TH SarabunPSK" w:hAnsi="TH SarabunPSK" w:cs="TH SarabunPSK"/>
          <w:cs/>
        </w:rPr>
        <w:t>)</w:t>
      </w:r>
    </w:p>
    <w:p w14:paraId="1234142C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14:paraId="72F69DEB" w14:textId="77777777" w:rsidR="00A6023D" w:rsidRPr="009E0B21" w:rsidRDefault="00A6023D">
      <w:pPr>
        <w:rPr>
          <w:rFonts w:ascii="TH SarabunPSK" w:hAnsi="TH SarabunPSK" w:cs="TH SarabunPSK"/>
          <w:b/>
          <w:bCs/>
          <w:cs/>
        </w:rPr>
        <w:sectPr w:rsidR="00A6023D" w:rsidRPr="009E0B21" w:rsidSect="00A6023D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36F1303C" w14:textId="59B9D23B" w:rsidR="00946E2D" w:rsidRPr="009E0B21" w:rsidRDefault="00946E2D" w:rsidP="00946E2D">
      <w:pPr>
        <w:rPr>
          <w:rFonts w:ascii="TH SarabunPSK" w:hAnsi="TH SarabunPSK" w:cs="TH SarabunPSK"/>
        </w:rPr>
      </w:pPr>
      <w:r w:rsidRPr="009E0B21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A6023D" w:rsidRPr="009E0B21">
        <w:rPr>
          <w:rFonts w:ascii="TH SarabunPSK" w:hAnsi="TH SarabunPSK" w:cs="TH SarabunPSK" w:hint="cs"/>
          <w:b/>
          <w:bCs/>
          <w:cs/>
        </w:rPr>
        <w:t>ข1</w:t>
      </w:r>
      <w:r w:rsidRPr="009E0B21">
        <w:rPr>
          <w:rFonts w:ascii="TH SarabunPSK" w:hAnsi="TH SarabunPSK" w:cs="TH SarabunPSK"/>
          <w:cs/>
        </w:rPr>
        <w:t xml:space="preserve"> ความสัมพันธ์ระหว่างวัตถุประสงค์ของหลักสูตร และผลการเรียนรู้ที่คาดหวังของหลักสูตร </w:t>
      </w:r>
      <w:r w:rsidR="009C1A6E" w:rsidRPr="009E0B21">
        <w:rPr>
          <w:rFonts w:ascii="TH SarabunPSK" w:hAnsi="TH SarabunPSK" w:cs="TH SarabunPSK"/>
          <w:cs/>
        </w:rPr>
        <w:t>(</w:t>
      </w:r>
      <w:r w:rsidR="009C1A6E" w:rsidRPr="009E0B21">
        <w:rPr>
          <w:rFonts w:ascii="TH SarabunPSK" w:hAnsi="TH SarabunPSK" w:cs="TH SarabunPSK"/>
        </w:rPr>
        <w:t>PLOs</w:t>
      </w:r>
      <w:r w:rsidR="009C1A6E" w:rsidRPr="009E0B21">
        <w:rPr>
          <w:rFonts w:ascii="TH SarabunPSK" w:hAnsi="TH SarabunPSK" w:cs="TH SarabunPSK"/>
          <w:cs/>
        </w:rPr>
        <w:t>)</w:t>
      </w:r>
    </w:p>
    <w:p w14:paraId="5DD443BD" w14:textId="77777777" w:rsidR="00946E2D" w:rsidRPr="009E0B21" w:rsidRDefault="00946E2D" w:rsidP="00946E2D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4"/>
        <w:gridCol w:w="1512"/>
        <w:gridCol w:w="1180"/>
        <w:gridCol w:w="1177"/>
        <w:gridCol w:w="1180"/>
        <w:gridCol w:w="1177"/>
        <w:gridCol w:w="1398"/>
      </w:tblGrid>
      <w:tr w:rsidR="00946E2D" w:rsidRPr="009E0B21" w14:paraId="0722AF3E" w14:textId="77777777" w:rsidTr="00F3445F">
        <w:trPr>
          <w:tblHeader/>
        </w:trPr>
        <w:tc>
          <w:tcPr>
            <w:tcW w:w="2267" w:type="pct"/>
            <w:vMerge w:val="restart"/>
            <w:shd w:val="clear" w:color="auto" w:fill="F2F2F2" w:themeFill="background1" w:themeFillShade="F2"/>
            <w:vAlign w:val="center"/>
          </w:tcPr>
          <w:p w14:paraId="3337909D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E0B21">
              <w:rPr>
                <w:rFonts w:ascii="TH SarabunPSK" w:hAnsi="TH SarabunPSK" w:cs="TH SarabunPSK"/>
                <w:b/>
                <w:bCs/>
                <w:cs/>
              </w:rPr>
              <w:t>วัตถุประสงค์ของหลักสูตร</w:t>
            </w:r>
          </w:p>
        </w:tc>
        <w:tc>
          <w:tcPr>
            <w:tcW w:w="2733" w:type="pct"/>
            <w:gridSpan w:val="6"/>
            <w:shd w:val="clear" w:color="auto" w:fill="F2F2F2" w:themeFill="background1" w:themeFillShade="F2"/>
          </w:tcPr>
          <w:p w14:paraId="75B3A089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E0B21">
              <w:rPr>
                <w:rFonts w:ascii="TH SarabunPSK" w:hAnsi="TH SarabunPSK" w:cs="TH SarabunPSK"/>
                <w:b/>
                <w:bCs/>
                <w:cs/>
              </w:rPr>
              <w:t>ผลการเรียนรู้ที่คาดหวังของหลักสูตร*</w:t>
            </w:r>
          </w:p>
        </w:tc>
      </w:tr>
      <w:tr w:rsidR="00946E2D" w:rsidRPr="009E0B21" w14:paraId="7A41B9FB" w14:textId="77777777" w:rsidTr="00F3445F">
        <w:trPr>
          <w:tblHeader/>
        </w:trPr>
        <w:tc>
          <w:tcPr>
            <w:tcW w:w="2267" w:type="pct"/>
            <w:vMerge/>
            <w:shd w:val="clear" w:color="auto" w:fill="auto"/>
            <w:textDirection w:val="btLr"/>
          </w:tcPr>
          <w:p w14:paraId="58A9A095" w14:textId="77777777" w:rsidR="00946E2D" w:rsidRPr="009E0B21" w:rsidRDefault="00946E2D" w:rsidP="00560F02">
            <w:pPr>
              <w:spacing w:line="200" w:lineRule="exact"/>
              <w:ind w:left="115" w:right="11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</w:tcPr>
          <w:p w14:paraId="7E8263C5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0B21">
              <w:rPr>
                <w:rFonts w:ascii="TH SarabunPSK" w:hAnsi="TH SarabunPSK" w:cs="TH SarabunPSK"/>
                <w:b/>
                <w:bCs/>
              </w:rPr>
              <w:t>PLO1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6B3A6F21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0B21">
              <w:rPr>
                <w:rFonts w:ascii="TH SarabunPSK" w:hAnsi="TH SarabunPSK" w:cs="TH SarabunPSK"/>
                <w:b/>
                <w:bCs/>
              </w:rPr>
              <w:t>PLO2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3BC63ADA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0B21">
              <w:rPr>
                <w:rFonts w:ascii="TH SarabunPSK" w:hAnsi="TH SarabunPSK" w:cs="TH SarabunPSK"/>
                <w:b/>
                <w:bCs/>
              </w:rPr>
              <w:t>PLO3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3ECC8C65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0B21">
              <w:rPr>
                <w:rFonts w:ascii="TH SarabunPSK" w:hAnsi="TH SarabunPSK" w:cs="TH SarabunPSK"/>
                <w:b/>
                <w:bCs/>
              </w:rPr>
              <w:t>PLO4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832D84E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0B21">
              <w:rPr>
                <w:rFonts w:ascii="TH SarabunPSK" w:hAnsi="TH SarabunPSK" w:cs="TH SarabunPSK"/>
                <w:b/>
                <w:bCs/>
              </w:rPr>
              <w:t>PLO5</w:t>
            </w:r>
          </w:p>
        </w:tc>
        <w:tc>
          <w:tcPr>
            <w:tcW w:w="501" w:type="pct"/>
            <w:shd w:val="clear" w:color="auto" w:fill="F2F2F2" w:themeFill="background1" w:themeFillShade="F2"/>
          </w:tcPr>
          <w:p w14:paraId="61A10B77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0B21">
              <w:rPr>
                <w:rFonts w:ascii="TH SarabunPSK" w:hAnsi="TH SarabunPSK" w:cs="TH SarabunPSK"/>
                <w:b/>
                <w:bCs/>
              </w:rPr>
              <w:t>PLO</w:t>
            </w:r>
            <w:proofErr w:type="gramStart"/>
            <w:r w:rsidRPr="009E0B21">
              <w:rPr>
                <w:rFonts w:ascii="TH SarabunPSK" w:hAnsi="TH SarabunPSK" w:cs="TH SarabunPSK"/>
                <w:b/>
                <w:bCs/>
                <w:cs/>
              </w:rPr>
              <w:t>..</w:t>
            </w:r>
            <w:proofErr w:type="gramEnd"/>
          </w:p>
        </w:tc>
      </w:tr>
      <w:tr w:rsidR="00946E2D" w:rsidRPr="009E0B21" w14:paraId="0B41E7C2" w14:textId="77777777" w:rsidTr="00560F02">
        <w:trPr>
          <w:cantSplit/>
          <w:trHeight w:val="440"/>
        </w:trPr>
        <w:tc>
          <w:tcPr>
            <w:tcW w:w="2267" w:type="pct"/>
            <w:shd w:val="clear" w:color="auto" w:fill="auto"/>
            <w:vAlign w:val="center"/>
          </w:tcPr>
          <w:p w14:paraId="4688C5A6" w14:textId="77777777" w:rsidR="00946E2D" w:rsidRPr="009E0B21" w:rsidRDefault="009717D4" w:rsidP="00560F02">
            <w:pPr>
              <w:spacing w:line="200" w:lineRule="exact"/>
              <w:ind w:right="115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42" w:type="pct"/>
            <w:shd w:val="clear" w:color="auto" w:fill="auto"/>
          </w:tcPr>
          <w:p w14:paraId="081347B3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" w:type="pct"/>
            <w:shd w:val="clear" w:color="auto" w:fill="auto"/>
          </w:tcPr>
          <w:p w14:paraId="66B2620F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auto"/>
          </w:tcPr>
          <w:p w14:paraId="6468D6F4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" w:type="pct"/>
            <w:shd w:val="clear" w:color="auto" w:fill="auto"/>
          </w:tcPr>
          <w:p w14:paraId="250B31FF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auto"/>
          </w:tcPr>
          <w:p w14:paraId="3989D7EF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pct"/>
            <w:shd w:val="clear" w:color="auto" w:fill="auto"/>
          </w:tcPr>
          <w:p w14:paraId="782DAC8F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6E2D" w:rsidRPr="009E0B21" w14:paraId="10DE683C" w14:textId="77777777" w:rsidTr="00560F02">
        <w:trPr>
          <w:cantSplit/>
          <w:trHeight w:val="440"/>
        </w:trPr>
        <w:tc>
          <w:tcPr>
            <w:tcW w:w="2267" w:type="pct"/>
            <w:shd w:val="clear" w:color="auto" w:fill="auto"/>
            <w:vAlign w:val="center"/>
          </w:tcPr>
          <w:p w14:paraId="7A64B00D" w14:textId="77777777" w:rsidR="00946E2D" w:rsidRPr="009E0B21" w:rsidRDefault="009717D4" w:rsidP="00560F02">
            <w:pPr>
              <w:spacing w:line="200" w:lineRule="exact"/>
              <w:ind w:right="115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42" w:type="pct"/>
            <w:shd w:val="clear" w:color="auto" w:fill="auto"/>
          </w:tcPr>
          <w:p w14:paraId="03C2D3DE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" w:type="pct"/>
            <w:shd w:val="clear" w:color="auto" w:fill="auto"/>
          </w:tcPr>
          <w:p w14:paraId="6446A9E9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auto"/>
          </w:tcPr>
          <w:p w14:paraId="05F14DAE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" w:type="pct"/>
            <w:shd w:val="clear" w:color="auto" w:fill="auto"/>
          </w:tcPr>
          <w:p w14:paraId="153DAD42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auto"/>
          </w:tcPr>
          <w:p w14:paraId="7A2C746C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pct"/>
            <w:shd w:val="clear" w:color="auto" w:fill="auto"/>
          </w:tcPr>
          <w:p w14:paraId="167B3CF6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6E2D" w:rsidRPr="009E0B21" w14:paraId="11C629D2" w14:textId="77777777" w:rsidTr="00560F02">
        <w:trPr>
          <w:cantSplit/>
          <w:trHeight w:val="440"/>
        </w:trPr>
        <w:tc>
          <w:tcPr>
            <w:tcW w:w="2267" w:type="pct"/>
            <w:shd w:val="clear" w:color="auto" w:fill="auto"/>
            <w:vAlign w:val="center"/>
          </w:tcPr>
          <w:p w14:paraId="3F51887C" w14:textId="77777777" w:rsidR="00946E2D" w:rsidRPr="009E0B21" w:rsidRDefault="009717D4" w:rsidP="00560F02">
            <w:pPr>
              <w:spacing w:line="200" w:lineRule="exact"/>
              <w:ind w:right="115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14:paraId="35EDC9D9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" w:type="pct"/>
            <w:shd w:val="clear" w:color="auto" w:fill="auto"/>
          </w:tcPr>
          <w:p w14:paraId="7E656AA3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auto"/>
          </w:tcPr>
          <w:p w14:paraId="13B8E322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" w:type="pct"/>
            <w:shd w:val="clear" w:color="auto" w:fill="auto"/>
          </w:tcPr>
          <w:p w14:paraId="36EE42D4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auto"/>
          </w:tcPr>
          <w:p w14:paraId="6D8690AF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pct"/>
            <w:shd w:val="clear" w:color="auto" w:fill="auto"/>
          </w:tcPr>
          <w:p w14:paraId="5E698953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6E2D" w:rsidRPr="009E0B21" w14:paraId="0ADE20B3" w14:textId="77777777" w:rsidTr="00560F02">
        <w:trPr>
          <w:cantSplit/>
          <w:trHeight w:val="440"/>
        </w:trPr>
        <w:tc>
          <w:tcPr>
            <w:tcW w:w="2267" w:type="pct"/>
            <w:shd w:val="clear" w:color="auto" w:fill="auto"/>
            <w:vAlign w:val="center"/>
          </w:tcPr>
          <w:p w14:paraId="7A3F09A5" w14:textId="77777777" w:rsidR="00946E2D" w:rsidRPr="009E0B21" w:rsidRDefault="009717D4" w:rsidP="00560F02">
            <w:pPr>
              <w:spacing w:line="200" w:lineRule="exact"/>
              <w:ind w:right="115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42" w:type="pct"/>
            <w:shd w:val="clear" w:color="auto" w:fill="auto"/>
          </w:tcPr>
          <w:p w14:paraId="5F61ED29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" w:type="pct"/>
            <w:shd w:val="clear" w:color="auto" w:fill="auto"/>
          </w:tcPr>
          <w:p w14:paraId="4AD41F3A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auto"/>
          </w:tcPr>
          <w:p w14:paraId="46BECC09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" w:type="pct"/>
            <w:shd w:val="clear" w:color="auto" w:fill="auto"/>
          </w:tcPr>
          <w:p w14:paraId="20A6588D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auto"/>
          </w:tcPr>
          <w:p w14:paraId="289FE68D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pct"/>
            <w:shd w:val="clear" w:color="auto" w:fill="auto"/>
          </w:tcPr>
          <w:p w14:paraId="195C7416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6E2D" w:rsidRPr="009E0B21" w14:paraId="0F8FBCDB" w14:textId="77777777" w:rsidTr="00560F02">
        <w:trPr>
          <w:cantSplit/>
          <w:trHeight w:val="440"/>
        </w:trPr>
        <w:tc>
          <w:tcPr>
            <w:tcW w:w="2267" w:type="pct"/>
            <w:shd w:val="clear" w:color="auto" w:fill="auto"/>
            <w:vAlign w:val="center"/>
          </w:tcPr>
          <w:p w14:paraId="0699290E" w14:textId="77777777" w:rsidR="00946E2D" w:rsidRPr="009E0B21" w:rsidRDefault="009717D4" w:rsidP="00560F02">
            <w:pPr>
              <w:spacing w:line="200" w:lineRule="exact"/>
              <w:ind w:right="115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5</w:t>
            </w:r>
            <w:r w:rsidR="00946E2D" w:rsidRPr="009E0B21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3CC8B023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" w:type="pct"/>
            <w:shd w:val="clear" w:color="auto" w:fill="auto"/>
          </w:tcPr>
          <w:p w14:paraId="7A1A1570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auto"/>
          </w:tcPr>
          <w:p w14:paraId="55B56B03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" w:type="pct"/>
            <w:shd w:val="clear" w:color="auto" w:fill="auto"/>
          </w:tcPr>
          <w:p w14:paraId="2BD73FB6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auto"/>
          </w:tcPr>
          <w:p w14:paraId="7BB3F8FD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pct"/>
            <w:shd w:val="clear" w:color="auto" w:fill="auto"/>
          </w:tcPr>
          <w:p w14:paraId="4263F3E0" w14:textId="77777777" w:rsidR="00946E2D" w:rsidRPr="009E0B21" w:rsidRDefault="00946E2D" w:rsidP="00560F0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D3DF0A7" w14:textId="2019D974" w:rsidR="00CF06A3" w:rsidRPr="009E0B21" w:rsidRDefault="00CF06A3" w:rsidP="00CF06A3">
      <w:pPr>
        <w:rPr>
          <w:rFonts w:ascii="TH SarabunPSK" w:hAnsi="TH SarabunPSK" w:cs="TH SarabunPSK"/>
          <w:b/>
          <w:bCs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หมายเหตุ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: สัญลักษณ์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sym w:font="Wingdings 2" w:char="F050"/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แสดงความสอดคล้องระหว่าง</w:t>
      </w:r>
      <w:r w:rsidRPr="009E0B21">
        <w:rPr>
          <w:rFonts w:ascii="TH SarabunPSK" w:hAnsi="TH SarabunPSK" w:cs="TH SarabunPSK"/>
          <w:cs/>
        </w:rPr>
        <w:t>วัตถุประสงค์ของหลักสูตร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กับผลการเรียนรู้ที่คาดหวังของหลักสูตร (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>PLOs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)</w:t>
      </w:r>
    </w:p>
    <w:p w14:paraId="2FDC784C" w14:textId="77777777" w:rsidR="00CF06A3" w:rsidRPr="009E0B21" w:rsidRDefault="00CF06A3" w:rsidP="00CF06A3">
      <w:pPr>
        <w:rPr>
          <w:rFonts w:ascii="TH SarabunPSK" w:hAnsi="TH SarabunPSK" w:cs="TH SarabunPSK"/>
          <w:b/>
          <w:bCs/>
        </w:rPr>
      </w:pPr>
    </w:p>
    <w:p w14:paraId="5951D188" w14:textId="68556A50" w:rsidR="00946E2D" w:rsidRPr="009E0B21" w:rsidRDefault="00946E2D" w:rsidP="00CF06A3">
      <w:pPr>
        <w:ind w:firstLine="720"/>
        <w:rPr>
          <w:rFonts w:ascii="TH SarabunPSK" w:hAnsi="TH SarabunPSK" w:cs="TH SarabunPSK"/>
          <w:b/>
          <w:bCs/>
        </w:rPr>
      </w:pPr>
      <w:r w:rsidRPr="009E0B21">
        <w:rPr>
          <w:rFonts w:ascii="TH SarabunPSK" w:hAnsi="TH SarabunPSK" w:cs="TH SarabunPSK"/>
          <w:b/>
          <w:bCs/>
          <w:cs/>
        </w:rPr>
        <w:t>ผลการเรียนรู้ที่คาดหวังของหลักสูตร</w:t>
      </w:r>
    </w:p>
    <w:p w14:paraId="32E02B78" w14:textId="77777777" w:rsidR="00946E2D" w:rsidRPr="009E0B21" w:rsidRDefault="00946E2D" w:rsidP="00946E2D">
      <w:pPr>
        <w:rPr>
          <w:rFonts w:ascii="TH SarabunPSK" w:hAnsi="TH SarabunPSK" w:cs="TH SarabunPSK"/>
        </w:rPr>
      </w:pPr>
      <w:r w:rsidRPr="009E0B21">
        <w:rPr>
          <w:rFonts w:ascii="TH SarabunPSK" w:hAnsi="TH SarabunPSK" w:cs="TH SarabunPSK"/>
        </w:rPr>
        <w:t>PLO1</w:t>
      </w:r>
    </w:p>
    <w:p w14:paraId="5CF064FF" w14:textId="77777777" w:rsidR="00946E2D" w:rsidRPr="009E0B21" w:rsidRDefault="00946E2D" w:rsidP="00946E2D">
      <w:pPr>
        <w:rPr>
          <w:rFonts w:ascii="TH SarabunPSK" w:hAnsi="TH SarabunPSK" w:cs="TH SarabunPSK"/>
        </w:rPr>
      </w:pPr>
      <w:r w:rsidRPr="009E0B21">
        <w:rPr>
          <w:rFonts w:ascii="TH SarabunPSK" w:hAnsi="TH SarabunPSK" w:cs="TH SarabunPSK"/>
        </w:rPr>
        <w:t>PLO2</w:t>
      </w:r>
    </w:p>
    <w:p w14:paraId="0D5F72A4" w14:textId="77777777" w:rsidR="00946E2D" w:rsidRPr="009E0B21" w:rsidRDefault="00946E2D" w:rsidP="00946E2D">
      <w:pPr>
        <w:rPr>
          <w:rFonts w:ascii="TH SarabunPSK" w:hAnsi="TH SarabunPSK" w:cs="TH SarabunPSK"/>
        </w:rPr>
      </w:pPr>
      <w:r w:rsidRPr="009E0B21">
        <w:rPr>
          <w:rFonts w:ascii="TH SarabunPSK" w:hAnsi="TH SarabunPSK" w:cs="TH SarabunPSK"/>
        </w:rPr>
        <w:t>PLO3</w:t>
      </w:r>
    </w:p>
    <w:p w14:paraId="21BDB58D" w14:textId="77777777" w:rsidR="00946E2D" w:rsidRPr="009E0B21" w:rsidRDefault="00946E2D" w:rsidP="00946E2D">
      <w:pPr>
        <w:rPr>
          <w:rFonts w:ascii="TH SarabunPSK" w:hAnsi="TH SarabunPSK" w:cs="TH SarabunPSK"/>
        </w:rPr>
      </w:pPr>
      <w:r w:rsidRPr="009E0B21">
        <w:rPr>
          <w:rFonts w:ascii="TH SarabunPSK" w:hAnsi="TH SarabunPSK" w:cs="TH SarabunPSK"/>
        </w:rPr>
        <w:t>PLO4</w:t>
      </w:r>
    </w:p>
    <w:p w14:paraId="05EAB001" w14:textId="77777777" w:rsidR="00946E2D" w:rsidRPr="009E0B21" w:rsidRDefault="00946E2D" w:rsidP="00946E2D">
      <w:pPr>
        <w:rPr>
          <w:rFonts w:ascii="TH SarabunPSK" w:hAnsi="TH SarabunPSK" w:cs="TH SarabunPSK"/>
        </w:rPr>
      </w:pPr>
      <w:r w:rsidRPr="009E0B21">
        <w:rPr>
          <w:rFonts w:ascii="TH SarabunPSK" w:hAnsi="TH SarabunPSK" w:cs="TH SarabunPSK"/>
        </w:rPr>
        <w:t>PLO5</w:t>
      </w:r>
    </w:p>
    <w:p w14:paraId="176EB84F" w14:textId="77777777" w:rsidR="00946E2D" w:rsidRPr="009E0B21" w:rsidRDefault="00946E2D" w:rsidP="00946E2D">
      <w:pPr>
        <w:rPr>
          <w:rFonts w:ascii="TH SarabunPSK" w:hAnsi="TH SarabunPSK" w:cs="TH SarabunPSK"/>
        </w:rPr>
      </w:pPr>
      <w:r w:rsidRPr="009E0B21">
        <w:rPr>
          <w:rFonts w:ascii="TH SarabunPSK" w:hAnsi="TH SarabunPSK" w:cs="TH SarabunPSK"/>
        </w:rPr>
        <w:t>PLO</w:t>
      </w:r>
      <w:r w:rsidRPr="009E0B21">
        <w:rPr>
          <w:rFonts w:ascii="TH SarabunPSK" w:hAnsi="TH SarabunPSK" w:cs="TH SarabunPSK"/>
          <w:cs/>
        </w:rPr>
        <w:t>…</w:t>
      </w:r>
      <w:r w:rsidRPr="009E0B21">
        <w:rPr>
          <w:rFonts w:ascii="TH SarabunPSK" w:hAnsi="TH SarabunPSK" w:cs="TH SarabunPSK"/>
          <w:cs/>
        </w:rPr>
        <w:tab/>
      </w:r>
    </w:p>
    <w:p w14:paraId="0DA16D0B" w14:textId="77777777" w:rsidR="00DE0C57" w:rsidRPr="009E0B21" w:rsidRDefault="00DE0C57" w:rsidP="00946E2D">
      <w:pPr>
        <w:rPr>
          <w:rFonts w:ascii="TH SarabunPSK" w:hAnsi="TH SarabunPSK" w:cs="TH SarabunPSK"/>
          <w:b/>
          <w:bCs/>
        </w:rPr>
      </w:pPr>
    </w:p>
    <w:p w14:paraId="589B167D" w14:textId="77777777" w:rsidR="00A6023D" w:rsidRPr="009E0B21" w:rsidRDefault="00496EA8" w:rsidP="00A6023D">
      <w:pPr>
        <w:rPr>
          <w:rFonts w:ascii="TH SarabunPSK" w:hAnsi="TH SarabunPSK" w:cs="TH SarabunPSK"/>
          <w:b/>
          <w:bCs/>
        </w:rPr>
      </w:pPr>
      <w:r w:rsidRPr="009E0B21">
        <w:rPr>
          <w:rFonts w:ascii="TH SarabunPSK" w:hAnsi="TH SarabunPSK" w:cs="TH SarabunPSK"/>
          <w:b/>
          <w:bCs/>
          <w:cs/>
        </w:rPr>
        <w:br w:type="page"/>
      </w:r>
    </w:p>
    <w:p w14:paraId="50BA96EC" w14:textId="77777777" w:rsidR="00A6023D" w:rsidRPr="009E0B21" w:rsidRDefault="00A6023D" w:rsidP="00A6023D">
      <w:pPr>
        <w:rPr>
          <w:rFonts w:ascii="TH SarabunPSK" w:hAnsi="TH SarabunPSK" w:cs="TH SarabunPSK"/>
          <w:b/>
          <w:bCs/>
          <w:cs/>
        </w:rPr>
        <w:sectPr w:rsidR="00A6023D" w:rsidRPr="009E0B21" w:rsidSect="00C35C14">
          <w:headerReference w:type="default" r:id="rId12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213CA996" w14:textId="77777777" w:rsidR="00A6023D" w:rsidRPr="009E0B21" w:rsidRDefault="00A6023D" w:rsidP="00A6023D">
      <w:pPr>
        <w:rPr>
          <w:rFonts w:ascii="TH SarabunPSK" w:hAnsi="TH SarabunPSK" w:cs="TH SarabunPSK"/>
          <w:b/>
          <w:bCs/>
          <w:cs/>
        </w:rPr>
      </w:pPr>
    </w:p>
    <w:p w14:paraId="2F42AEC5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2C3775CA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66AE7F07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4F4C15AB" w14:textId="281A68FB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</w:t>
      </w:r>
    </w:p>
    <w:p w14:paraId="655D593B" w14:textId="19626F3D" w:rsidR="002F2DC4" w:rsidRPr="009E0B21" w:rsidRDefault="00A6023D" w:rsidP="00A6023D">
      <w:pPr>
        <w:jc w:val="center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 w:hint="cs"/>
          <w:cs/>
        </w:rPr>
        <w:t>ความสอดคล้อง</w:t>
      </w:r>
      <w:r w:rsidR="002F2DC4" w:rsidRPr="009E0B21">
        <w:rPr>
          <w:rFonts w:ascii="TH SarabunPSK" w:hAnsi="TH SarabunPSK" w:cs="TH SarabunPSK" w:hint="cs"/>
          <w:cs/>
        </w:rPr>
        <w:t>ระหว่างผลลัพธ์การเรียนรู้ที่คาดหวัง</w:t>
      </w:r>
      <w:r w:rsidR="00482279" w:rsidRPr="009E0B21">
        <w:rPr>
          <w:rFonts w:ascii="TH SarabunPSK" w:hAnsi="TH SarabunPSK" w:cs="TH SarabunPSK" w:hint="cs"/>
          <w:cs/>
        </w:rPr>
        <w:t>ของหลักสูตร</w:t>
      </w:r>
      <w:r w:rsidR="002F2DC4" w:rsidRPr="009E0B21">
        <w:rPr>
          <w:rFonts w:ascii="TH SarabunPSK" w:hAnsi="TH SarabunPSK" w:cs="TH SarabunPSK" w:hint="cs"/>
          <w:cs/>
        </w:rPr>
        <w:t xml:space="preserve"> </w:t>
      </w:r>
    </w:p>
    <w:p w14:paraId="675E8DB5" w14:textId="11EF283E" w:rsidR="00A6023D" w:rsidRPr="009E0B21" w:rsidRDefault="002F2DC4" w:rsidP="00A6023D">
      <w:pPr>
        <w:jc w:val="center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 w:hint="cs"/>
          <w:cs/>
        </w:rPr>
        <w:t>กับ</w:t>
      </w:r>
      <w:r w:rsidR="00A6023D" w:rsidRPr="009E0B21">
        <w:rPr>
          <w:rFonts w:ascii="TH SarabunPSK" w:hAnsi="TH SarabunPSK" w:cs="TH SarabunPSK" w:hint="cs"/>
          <w:cs/>
        </w:rPr>
        <w:t xml:space="preserve">ผลลัพธ์การเรียนรู้ที่คาดหวังของหลักสูตร </w:t>
      </w:r>
      <w:r w:rsidR="00A6023D" w:rsidRPr="009E0B21">
        <w:rPr>
          <w:rFonts w:ascii="TH SarabunPSK" w:hAnsi="TH SarabunPSK" w:cs="TH SarabunPSK"/>
          <w:cs/>
        </w:rPr>
        <w:t>(</w:t>
      </w:r>
      <w:r w:rsidR="00A6023D" w:rsidRPr="009E0B21">
        <w:rPr>
          <w:rFonts w:ascii="TH SarabunPSK" w:hAnsi="TH SarabunPSK" w:cs="TH SarabunPSK"/>
        </w:rPr>
        <w:t>PLOs</w:t>
      </w:r>
      <w:r w:rsidR="00A6023D" w:rsidRPr="009E0B21">
        <w:rPr>
          <w:rFonts w:ascii="TH SarabunPSK" w:hAnsi="TH SarabunPSK" w:cs="TH SarabunPSK"/>
          <w:cs/>
        </w:rPr>
        <w:t xml:space="preserve">) </w:t>
      </w:r>
    </w:p>
    <w:p w14:paraId="5A4EDF52" w14:textId="1AC0CC22" w:rsidR="00A6023D" w:rsidRPr="009E0B21" w:rsidRDefault="00A6023D" w:rsidP="00A602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AF1AE3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14:paraId="4B1CF7D5" w14:textId="77777777" w:rsidR="00A6023D" w:rsidRPr="009E0B21" w:rsidRDefault="00A6023D">
      <w:pPr>
        <w:rPr>
          <w:rFonts w:ascii="TH SarabunPSK" w:hAnsi="TH SarabunPSK" w:cs="TH SarabunPSK"/>
          <w:b/>
          <w:bCs/>
          <w:cs/>
        </w:rPr>
        <w:sectPr w:rsidR="00A6023D" w:rsidRPr="009E0B21" w:rsidSect="00A6023D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34430C4C" w14:textId="276D4A14" w:rsidR="004A1B7C" w:rsidRPr="009E0B21" w:rsidRDefault="002F2DC4" w:rsidP="004A1B7C">
      <w:pPr>
        <w:jc w:val="left"/>
        <w:rPr>
          <w:rFonts w:ascii="TH SarabunPSK" w:hAnsi="TH SarabunPSK" w:cs="TH SarabunPSK"/>
        </w:rPr>
      </w:pPr>
      <w:r w:rsidRPr="009E0B21">
        <w:rPr>
          <w:rFonts w:ascii="TH SarabunPSK" w:hAnsi="TH SarabunPSK" w:cs="TH SarabunPSK" w:hint="cs"/>
          <w:b/>
          <w:bCs/>
          <w:cs/>
        </w:rPr>
        <w:lastRenderedPageBreak/>
        <w:t>ตาราง ค</w:t>
      </w:r>
      <w:r w:rsidR="00BE1034" w:rsidRPr="009E0B21">
        <w:rPr>
          <w:rFonts w:ascii="TH SarabunPSK" w:hAnsi="TH SarabunPSK" w:cs="TH SarabunPSK" w:hint="cs"/>
          <w:b/>
          <w:bCs/>
          <w:cs/>
        </w:rPr>
        <w:t xml:space="preserve"> </w:t>
      </w:r>
      <w:r w:rsidR="004A1B7C" w:rsidRPr="009E0B21">
        <w:rPr>
          <w:rFonts w:ascii="TH SarabunPSK" w:hAnsi="TH SarabunPSK" w:cs="TH SarabunPSK" w:hint="cs"/>
          <w:cs/>
        </w:rPr>
        <w:t>ความสอดคล้องระหว่างผลลัพธ์การเรียนรู้ที่คาดหวังของ</w:t>
      </w:r>
      <w:r w:rsidR="00482279" w:rsidRPr="009E0B21">
        <w:rPr>
          <w:rFonts w:ascii="TH SarabunPSK" w:hAnsi="TH SarabunPSK" w:cs="TH SarabunPSK" w:hint="cs"/>
          <w:cs/>
        </w:rPr>
        <w:t>หลักสูตร</w:t>
      </w:r>
      <w:r w:rsidR="004A1B7C" w:rsidRPr="009E0B21">
        <w:rPr>
          <w:rFonts w:ascii="TH SarabunPSK" w:hAnsi="TH SarabunPSK" w:cs="TH SarabunPSK" w:hint="cs"/>
          <w:cs/>
        </w:rPr>
        <w:t xml:space="preserve">กับผลลัพธ์การเรียนรู้ที่คาดหวังของหลักสูตร </w:t>
      </w:r>
      <w:r w:rsidR="004A1B7C" w:rsidRPr="009E0B21">
        <w:rPr>
          <w:rFonts w:ascii="TH SarabunPSK" w:hAnsi="TH SarabunPSK" w:cs="TH SarabunPSK"/>
          <w:cs/>
        </w:rPr>
        <w:t>(</w:t>
      </w:r>
      <w:r w:rsidR="004A1B7C" w:rsidRPr="009E0B21">
        <w:rPr>
          <w:rFonts w:ascii="TH SarabunPSK" w:hAnsi="TH SarabunPSK" w:cs="TH SarabunPSK"/>
        </w:rPr>
        <w:t>PLOs</w:t>
      </w:r>
      <w:r w:rsidR="004A1B7C" w:rsidRPr="009E0B21">
        <w:rPr>
          <w:rFonts w:ascii="TH SarabunPSK" w:hAnsi="TH SarabunPSK" w:cs="TH SarabunPSK"/>
          <w:cs/>
        </w:rPr>
        <w:t xml:space="preserve">) </w:t>
      </w:r>
    </w:p>
    <w:p w14:paraId="19E4CF7C" w14:textId="0B3BA1D8" w:rsidR="00BE1034" w:rsidRPr="009E0B21" w:rsidRDefault="00BE1034" w:rsidP="00BE1034">
      <w:pPr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382EEA4C" w14:textId="78BF3804" w:rsidR="002F3676" w:rsidRPr="009E0B21" w:rsidRDefault="00BE1034" w:rsidP="009C4CB3">
      <w:pPr>
        <w:jc w:val="center"/>
        <w:rPr>
          <w:rFonts w:ascii="TH SarabunPSK" w:hAnsi="TH SarabunPSK" w:cs="TH SarabunPSK"/>
          <w:color w:val="FF0000"/>
          <w:cs/>
        </w:rPr>
      </w:pPr>
      <w:r w:rsidRPr="009E0B21">
        <w:rPr>
          <w:rFonts w:ascii="TH SarabunPSK" w:hAnsi="TH SarabunPSK" w:cs="TH SarabunPSK"/>
          <w:color w:val="FF0000"/>
          <w:cs/>
        </w:rPr>
        <w:t>(</w:t>
      </w:r>
      <w:r w:rsidRPr="009E0B21">
        <w:rPr>
          <w:rFonts w:ascii="TH SarabunPSK" w:hAnsi="TH SarabunPSK" w:cs="TH SarabunPSK" w:hint="cs"/>
          <w:color w:val="FF0000"/>
          <w:cs/>
        </w:rPr>
        <w:t xml:space="preserve">ให้แสดงผลลัพธ์การเรียนรู้ที่คาดหวังของหลักสูตรกับผลลัพธ์การเรียนรู้ของรายวิชา โดยแสดงให้เห็นว่าแต่ละรายวิชาในหลักสูตรรับผิดชอบ </w:t>
      </w:r>
      <w:r w:rsidRPr="009E0B21">
        <w:rPr>
          <w:rFonts w:ascii="TH SarabunPSK" w:hAnsi="TH SarabunPSK" w:cs="TH SarabunPSK"/>
          <w:color w:val="FF0000"/>
        </w:rPr>
        <w:t xml:space="preserve">PLOs </w:t>
      </w:r>
      <w:r w:rsidRPr="009E0B21">
        <w:rPr>
          <w:rFonts w:ascii="TH SarabunPSK" w:hAnsi="TH SarabunPSK" w:cs="TH SarabunPSK" w:hint="cs"/>
          <w:color w:val="FF0000"/>
          <w:cs/>
        </w:rPr>
        <w:t xml:space="preserve">ใดบ้าง) </w:t>
      </w:r>
    </w:p>
    <w:tbl>
      <w:tblPr>
        <w:tblW w:w="14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134"/>
        <w:gridCol w:w="788"/>
        <w:gridCol w:w="851"/>
        <w:gridCol w:w="896"/>
        <w:gridCol w:w="896"/>
        <w:gridCol w:w="851"/>
        <w:gridCol w:w="850"/>
        <w:gridCol w:w="851"/>
        <w:gridCol w:w="850"/>
        <w:gridCol w:w="901"/>
        <w:gridCol w:w="23"/>
      </w:tblGrid>
      <w:tr w:rsidR="002F3676" w:rsidRPr="009E0B21" w14:paraId="5A9C05D2" w14:textId="77777777" w:rsidTr="009C4CB3">
        <w:trPr>
          <w:trHeight w:val="144"/>
        </w:trPr>
        <w:tc>
          <w:tcPr>
            <w:tcW w:w="56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8DEFA" w14:textId="4C1D0904" w:rsidR="002F3676" w:rsidRPr="009E0B21" w:rsidRDefault="002F3676" w:rsidP="002F3676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  <w:t>รายวิชา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F063E" w14:textId="77777777" w:rsidR="002F3676" w:rsidRPr="009E0B21" w:rsidRDefault="002F3676" w:rsidP="009C4C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</w:rPr>
              <w:t>จำนวนหน่วย</w:t>
            </w:r>
            <w:proofErr w:type="spellStart"/>
            <w:r w:rsidRPr="009E0B21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7757" w:type="dxa"/>
            <w:gridSpan w:val="10"/>
            <w:shd w:val="clear" w:color="auto" w:fill="F2F2F2" w:themeFill="background1" w:themeFillShade="F2"/>
          </w:tcPr>
          <w:p w14:paraId="2A8F682B" w14:textId="77777777" w:rsidR="002F3676" w:rsidRPr="009E0B21" w:rsidRDefault="002F3676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ผลการเรียนรู้ที่คาดหวังของหลักสูตร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s/>
                <w:lang w:eastAsia="ja-JP"/>
              </w:rPr>
              <w:t>(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lang w:eastAsia="ja-JP"/>
              </w:rPr>
              <w:t>PLOs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s/>
                <w:lang w:eastAsia="ja-JP"/>
              </w:rPr>
              <w:t xml:space="preserve">) </w:t>
            </w:r>
          </w:p>
        </w:tc>
      </w:tr>
      <w:tr w:rsidR="009C4CB3" w:rsidRPr="009E0B21" w14:paraId="16454830" w14:textId="77777777" w:rsidTr="009C4CB3">
        <w:trPr>
          <w:gridAfter w:val="1"/>
          <w:wAfter w:w="23" w:type="dxa"/>
          <w:trHeight w:val="419"/>
        </w:trPr>
        <w:tc>
          <w:tcPr>
            <w:tcW w:w="5665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157371" w14:textId="77777777" w:rsidR="002F3676" w:rsidRPr="009E0B21" w:rsidRDefault="002F3676" w:rsidP="00767D00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FAAA6B" w14:textId="77777777" w:rsidR="002F3676" w:rsidRPr="009E0B21" w:rsidRDefault="002F3676" w:rsidP="00767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vMerge w:val="restart"/>
            <w:shd w:val="clear" w:color="auto" w:fill="F2F2F2" w:themeFill="background1" w:themeFillShade="F2"/>
            <w:vAlign w:val="center"/>
          </w:tcPr>
          <w:p w14:paraId="03A0D8B4" w14:textId="0D3AA56D" w:rsidR="002F3676" w:rsidRPr="009E0B21" w:rsidRDefault="002F3676" w:rsidP="009C4CB3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eastAsia="Times New Roman" w:hAnsi="TH SarabunPSK" w:cs="TH SarabunPSK" w:hint="eastAsia"/>
                <w:b/>
                <w:bCs/>
                <w:lang w:eastAsia="ja-JP"/>
              </w:rPr>
              <w:t>PLO1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4CA61894" w14:textId="36109241" w:rsidR="002F3676" w:rsidRPr="009E0B21" w:rsidRDefault="002F3676" w:rsidP="009C4CB3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PLO2</w:t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1B09BF88" w14:textId="3467039D" w:rsidR="002F3676" w:rsidRPr="009E0B21" w:rsidRDefault="002F3676" w:rsidP="009C4CB3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PLO3</w:t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60058F1C" w14:textId="2068C026" w:rsidR="002F3676" w:rsidRPr="009E0B21" w:rsidRDefault="002F3676" w:rsidP="009C4CB3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PLO4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505002AF" w14:textId="6712B2BD" w:rsidR="002F3676" w:rsidRPr="009E0B21" w:rsidRDefault="002F3676" w:rsidP="009C4CB3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PLO5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2883C16D" w14:textId="55F4AD4D" w:rsidR="002F3676" w:rsidRPr="009E0B21" w:rsidRDefault="002F3676" w:rsidP="009C4CB3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PLO6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61A041DF" w14:textId="4E7201DB" w:rsidR="002F3676" w:rsidRPr="009E0B21" w:rsidRDefault="002F3676" w:rsidP="009C4CB3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PLO7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5C0BE898" w14:textId="008C2B79" w:rsidR="002F3676" w:rsidRPr="009E0B21" w:rsidRDefault="002F3676" w:rsidP="009C4CB3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PLO8</w:t>
            </w:r>
          </w:p>
        </w:tc>
        <w:tc>
          <w:tcPr>
            <w:tcW w:w="901" w:type="dxa"/>
            <w:vMerge w:val="restart"/>
            <w:shd w:val="clear" w:color="auto" w:fill="F2F2F2" w:themeFill="background1" w:themeFillShade="F2"/>
            <w:vAlign w:val="center"/>
          </w:tcPr>
          <w:p w14:paraId="7A6881B7" w14:textId="42B63CAE" w:rsidR="002F3676" w:rsidRPr="009E0B21" w:rsidRDefault="002F3676" w:rsidP="009C4CB3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PLO9</w:t>
            </w:r>
          </w:p>
        </w:tc>
      </w:tr>
      <w:tr w:rsidR="009C4CB3" w:rsidRPr="009E0B21" w14:paraId="72E9B432" w14:textId="77777777" w:rsidTr="009C4CB3">
        <w:trPr>
          <w:gridAfter w:val="1"/>
          <w:wAfter w:w="23" w:type="dxa"/>
          <w:trHeight w:val="409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C06190" w14:textId="51D49F17" w:rsidR="002F3676" w:rsidRPr="009E0B21" w:rsidRDefault="002F3676" w:rsidP="002F3676">
            <w:pPr>
              <w:rPr>
                <w:rFonts w:ascii="TH SarabunPSK" w:hAnsi="TH SarabunPSK" w:cs="TH SarabunPSK"/>
                <w:lang w:eastAsia="ja-JP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  <w:t>รหัส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983F14" w14:textId="64E804B4" w:rsidR="002F3676" w:rsidRPr="009E0B21" w:rsidRDefault="002F3676" w:rsidP="002F3676">
            <w:pPr>
              <w:rPr>
                <w:rFonts w:ascii="TH SarabunPSK" w:hAnsi="TH SarabunPSK" w:cs="TH SarabunPSK"/>
                <w:lang w:eastAsia="ja-JP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  <w:t>ชื่อรายวิชา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7E6E6"/>
          </w:tcPr>
          <w:p w14:paraId="21B8AA6C" w14:textId="77777777" w:rsidR="002F3676" w:rsidRPr="009E0B21" w:rsidRDefault="002F3676" w:rsidP="002F3676">
            <w:pPr>
              <w:rPr>
                <w:rFonts w:ascii="TH SarabunPSK" w:hAnsi="TH SarabunPSK" w:cs="TH SarabunPSK"/>
              </w:rPr>
            </w:pPr>
          </w:p>
        </w:tc>
        <w:tc>
          <w:tcPr>
            <w:tcW w:w="788" w:type="dxa"/>
            <w:vMerge/>
            <w:shd w:val="clear" w:color="auto" w:fill="FBE4D5"/>
          </w:tcPr>
          <w:p w14:paraId="446EC800" w14:textId="000CFC60" w:rsidR="002F3676" w:rsidRPr="009E0B21" w:rsidRDefault="002F3676" w:rsidP="002F3676">
            <w:pPr>
              <w:rPr>
                <w:rFonts w:ascii="TH SarabunPSK" w:eastAsia="Times New Roman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14:paraId="68FB8EE0" w14:textId="1BCA2C42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96" w:type="dxa"/>
            <w:vMerge/>
            <w:shd w:val="clear" w:color="auto" w:fill="FBE4D5"/>
          </w:tcPr>
          <w:p w14:paraId="15A51047" w14:textId="03D24328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96" w:type="dxa"/>
            <w:vMerge/>
            <w:shd w:val="clear" w:color="auto" w:fill="FBE4D5"/>
          </w:tcPr>
          <w:p w14:paraId="786E32A8" w14:textId="2F63BD7A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14:paraId="369A4015" w14:textId="71FBE1CF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0" w:type="dxa"/>
            <w:vMerge/>
            <w:shd w:val="clear" w:color="auto" w:fill="FBE4D5"/>
          </w:tcPr>
          <w:p w14:paraId="56993294" w14:textId="79553C3B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14:paraId="4E364682" w14:textId="24E709DC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0" w:type="dxa"/>
            <w:vMerge/>
            <w:shd w:val="clear" w:color="auto" w:fill="FBE4D5"/>
          </w:tcPr>
          <w:p w14:paraId="133BD4E7" w14:textId="4CBCC2DB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901" w:type="dxa"/>
            <w:vMerge/>
            <w:shd w:val="clear" w:color="auto" w:fill="FBE4D5"/>
          </w:tcPr>
          <w:p w14:paraId="79635611" w14:textId="1E83D605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2F3676" w:rsidRPr="009E0B21" w14:paraId="51F04B22" w14:textId="77777777" w:rsidTr="002F3676">
        <w:trPr>
          <w:gridAfter w:val="1"/>
          <w:wAfter w:w="23" w:type="dxa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0F4F8281" w14:textId="29DDBC1B" w:rsidR="002F3676" w:rsidRPr="009E0B21" w:rsidRDefault="002F3676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  <w:t>XXXXX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784E554B" w14:textId="7CFDCCB4" w:rsidR="002F3676" w:rsidRPr="009E0B21" w:rsidRDefault="002F3676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</w:pPr>
            <w:proofErr w:type="spellStart"/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02B148E" w14:textId="77777777" w:rsidR="002F3676" w:rsidRPr="009E0B21" w:rsidRDefault="002F3676" w:rsidP="002F3676">
            <w:pPr>
              <w:rPr>
                <w:rFonts w:ascii="TH SarabunPSK" w:hAnsi="TH SarabunPSK" w:cs="TH SarabunPSK"/>
              </w:rPr>
            </w:pPr>
          </w:p>
        </w:tc>
        <w:tc>
          <w:tcPr>
            <w:tcW w:w="788" w:type="dxa"/>
            <w:shd w:val="clear" w:color="auto" w:fill="auto"/>
          </w:tcPr>
          <w:p w14:paraId="3FC08498" w14:textId="6E7FA93B" w:rsidR="002F3676" w:rsidRPr="009E0B21" w:rsidRDefault="00F607FF" w:rsidP="002F3676">
            <w:pPr>
              <w:rPr>
                <w:rFonts w:ascii="TH SarabunPSK" w:eastAsia="Times New Roman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57ABA28B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6E879AD7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634C1CF8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7A004176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76DC573B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7E0B6CF0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175F32CB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901" w:type="dxa"/>
            <w:shd w:val="clear" w:color="auto" w:fill="auto"/>
          </w:tcPr>
          <w:p w14:paraId="3A2C561C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2F3676" w:rsidRPr="009E0B21" w14:paraId="1D0EB4BB" w14:textId="77777777" w:rsidTr="00767D00">
        <w:trPr>
          <w:gridAfter w:val="1"/>
          <w:wAfter w:w="23" w:type="dxa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EF7ED67" w14:textId="77777777" w:rsidR="002F3676" w:rsidRPr="009E0B21" w:rsidRDefault="002F3676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1B5ECDAB" w14:textId="77777777" w:rsidR="002F3676" w:rsidRPr="009E0B21" w:rsidRDefault="002F3676" w:rsidP="002F3676">
            <w:pPr>
              <w:jc w:val="left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CLO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-</w:t>
            </w: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1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 xml:space="preserve">: </w:t>
            </w:r>
          </w:p>
          <w:p w14:paraId="685B6F71" w14:textId="1F04D3A4" w:rsidR="002F3676" w:rsidRPr="009E0B21" w:rsidRDefault="002F3676" w:rsidP="002F3676">
            <w:pPr>
              <w:jc w:val="left"/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CLO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-</w:t>
            </w: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2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 xml:space="preserve">: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6CF38E4" w14:textId="77777777" w:rsidR="002F3676" w:rsidRPr="009E0B21" w:rsidRDefault="002F3676" w:rsidP="002F3676">
            <w:pPr>
              <w:rPr>
                <w:rFonts w:ascii="TH SarabunPSK" w:hAnsi="TH SarabunPSK" w:cs="TH SarabunPSK"/>
              </w:rPr>
            </w:pPr>
          </w:p>
        </w:tc>
        <w:tc>
          <w:tcPr>
            <w:tcW w:w="7734" w:type="dxa"/>
            <w:gridSpan w:val="9"/>
            <w:shd w:val="clear" w:color="auto" w:fill="auto"/>
          </w:tcPr>
          <w:p w14:paraId="60E06EFC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2F3676" w:rsidRPr="009E0B21" w14:paraId="43DFB222" w14:textId="77777777" w:rsidTr="002F3676">
        <w:trPr>
          <w:gridAfter w:val="1"/>
          <w:wAfter w:w="23" w:type="dxa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6BC9E8C0" w14:textId="0C5D8142" w:rsidR="002F3676" w:rsidRPr="009E0B21" w:rsidRDefault="002F3676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  <w:t>XXXXX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3BF2F8AC" w14:textId="7A3478CB" w:rsidR="002F3676" w:rsidRPr="009E0B21" w:rsidRDefault="002F3676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proofErr w:type="spellStart"/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33AC01D" w14:textId="77777777" w:rsidR="002F3676" w:rsidRPr="009E0B21" w:rsidRDefault="002F3676" w:rsidP="002F3676">
            <w:pPr>
              <w:rPr>
                <w:rFonts w:ascii="TH SarabunPSK" w:hAnsi="TH SarabunPSK" w:cs="TH SarabunPSK"/>
              </w:rPr>
            </w:pPr>
          </w:p>
        </w:tc>
        <w:tc>
          <w:tcPr>
            <w:tcW w:w="788" w:type="dxa"/>
            <w:shd w:val="clear" w:color="auto" w:fill="auto"/>
          </w:tcPr>
          <w:p w14:paraId="2FE90C60" w14:textId="77777777" w:rsidR="002F3676" w:rsidRPr="009E0B21" w:rsidRDefault="002F3676" w:rsidP="002F3676">
            <w:pPr>
              <w:rPr>
                <w:rFonts w:ascii="TH SarabunPSK" w:eastAsia="Times New Roman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1A8C91D3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1DC3020D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5D32819D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75A35C84" w14:textId="328C1CA5" w:rsidR="002F3676" w:rsidRPr="009E0B21" w:rsidRDefault="00F607FF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7213728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704DAF1A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6F4373C6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901" w:type="dxa"/>
            <w:shd w:val="clear" w:color="auto" w:fill="auto"/>
          </w:tcPr>
          <w:p w14:paraId="09BD7289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F3445F" w:rsidRPr="009E0B21" w14:paraId="3ED1FD4F" w14:textId="77777777" w:rsidTr="00F3445F">
        <w:trPr>
          <w:gridAfter w:val="1"/>
          <w:wAfter w:w="23" w:type="dxa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18FAF6DF" w14:textId="77777777" w:rsidR="00F3445F" w:rsidRPr="009E0B21" w:rsidRDefault="00F3445F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4A0B1050" w14:textId="77777777" w:rsidR="00F3445F" w:rsidRPr="009E0B21" w:rsidRDefault="00F3445F" w:rsidP="002F3676">
            <w:pPr>
              <w:jc w:val="left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CLO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-</w:t>
            </w: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1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 xml:space="preserve">: </w:t>
            </w:r>
          </w:p>
          <w:p w14:paraId="6EDD8301" w14:textId="257D9D9D" w:rsidR="00F3445F" w:rsidRPr="009E0B21" w:rsidRDefault="00F3445F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CLO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-</w:t>
            </w: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2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 xml:space="preserve">: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A5AD65" w14:textId="77777777" w:rsidR="00F3445F" w:rsidRPr="009E0B21" w:rsidRDefault="00F3445F" w:rsidP="002F3676">
            <w:pPr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773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FEFD52D" w14:textId="52E4B2A1" w:rsidR="00F3445F" w:rsidRPr="009E0B21" w:rsidRDefault="00F3445F" w:rsidP="002F3676">
            <w:pPr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</w:tr>
      <w:tr w:rsidR="002F3676" w:rsidRPr="009E0B21" w14:paraId="5A724ABA" w14:textId="77777777" w:rsidTr="002F3676">
        <w:trPr>
          <w:gridAfter w:val="1"/>
          <w:wAfter w:w="23" w:type="dxa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62F64496" w14:textId="49CEB9B8" w:rsidR="002F3676" w:rsidRPr="009E0B21" w:rsidRDefault="002F3676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  <w:t>XXXXX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1CB2143F" w14:textId="1AB7A821" w:rsidR="002F3676" w:rsidRPr="009E0B21" w:rsidRDefault="002F3676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proofErr w:type="spellStart"/>
            <w:r w:rsidRPr="009E0B21">
              <w:rPr>
                <w:rFonts w:ascii="TH SarabunPSK" w:eastAsia="BrowalliaNew-Bold" w:hAnsi="TH SarabunPSK" w:cs="TH SarabunPSK"/>
                <w:b/>
                <w:bCs/>
                <w:snapToGrid w:val="0"/>
                <w:lang w:eastAsia="th-TH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6BF81FC" w14:textId="77777777" w:rsidR="002F3676" w:rsidRPr="009E0B21" w:rsidRDefault="002F3676" w:rsidP="002F3676">
            <w:pPr>
              <w:rPr>
                <w:rFonts w:ascii="TH SarabunPSK" w:hAnsi="TH SarabunPSK" w:cs="TH SarabunPSK"/>
              </w:rPr>
            </w:pPr>
          </w:p>
        </w:tc>
        <w:tc>
          <w:tcPr>
            <w:tcW w:w="788" w:type="dxa"/>
            <w:shd w:val="clear" w:color="auto" w:fill="auto"/>
          </w:tcPr>
          <w:p w14:paraId="2BEA9D3B" w14:textId="77777777" w:rsidR="002F3676" w:rsidRPr="009E0B21" w:rsidRDefault="002F3676" w:rsidP="002F3676">
            <w:pPr>
              <w:rPr>
                <w:rFonts w:ascii="TH SarabunPSK" w:eastAsia="Times New Roman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629E9D80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7A0D12C2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6295A5D1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2207412F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0B5C5E07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718FDDA0" w14:textId="4433A21C" w:rsidR="002F3676" w:rsidRPr="009E0B21" w:rsidRDefault="00F607FF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37362DF9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901" w:type="dxa"/>
            <w:shd w:val="clear" w:color="auto" w:fill="auto"/>
          </w:tcPr>
          <w:p w14:paraId="348E8432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F3445F" w:rsidRPr="009E0B21" w14:paraId="3631083A" w14:textId="77777777" w:rsidTr="00F3445F">
        <w:trPr>
          <w:gridAfter w:val="1"/>
          <w:wAfter w:w="23" w:type="dxa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7C292AD" w14:textId="77777777" w:rsidR="00F3445F" w:rsidRPr="009E0B21" w:rsidRDefault="00F3445F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12B9BD21" w14:textId="77777777" w:rsidR="00F3445F" w:rsidRPr="009E0B21" w:rsidRDefault="00F3445F" w:rsidP="002F3676">
            <w:pPr>
              <w:jc w:val="left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CLO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-</w:t>
            </w: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1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 xml:space="preserve">: </w:t>
            </w:r>
          </w:p>
          <w:p w14:paraId="5E81D987" w14:textId="7A9944DF" w:rsidR="00F3445F" w:rsidRPr="009E0B21" w:rsidRDefault="00F3445F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CLO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-</w:t>
            </w: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2</w:t>
            </w: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 xml:space="preserve">: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9B2ACEA" w14:textId="77777777" w:rsidR="00F3445F" w:rsidRPr="009E0B21" w:rsidRDefault="00F3445F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773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323F9C0" w14:textId="4AB054D1" w:rsidR="00F3445F" w:rsidRPr="009E0B21" w:rsidRDefault="00F3445F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2F3676" w:rsidRPr="009E0B21" w14:paraId="3736E534" w14:textId="77777777" w:rsidTr="002F3676">
        <w:trPr>
          <w:gridAfter w:val="1"/>
          <w:wAfter w:w="23" w:type="dxa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645A7BC7" w14:textId="77777777" w:rsidR="002F3676" w:rsidRPr="009E0B21" w:rsidRDefault="002F3676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7E4B67DE" w14:textId="77777777" w:rsidR="002F3676" w:rsidRPr="009E0B21" w:rsidRDefault="002F3676" w:rsidP="002F3676">
            <w:pPr>
              <w:rPr>
                <w:rFonts w:ascii="TH SarabunPSK" w:eastAsia="BrowalliaNew-Bold" w:hAnsi="TH SarabunPSK" w:cs="TH SarabunPSK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DDCA30A" w14:textId="77777777" w:rsidR="002F3676" w:rsidRPr="009E0B21" w:rsidRDefault="002F3676" w:rsidP="002F3676">
            <w:pPr>
              <w:rPr>
                <w:rFonts w:ascii="TH SarabunPSK" w:hAnsi="TH SarabunPSK" w:cs="TH SarabunPSK"/>
              </w:rPr>
            </w:pPr>
          </w:p>
        </w:tc>
        <w:tc>
          <w:tcPr>
            <w:tcW w:w="788" w:type="dxa"/>
            <w:shd w:val="clear" w:color="auto" w:fill="auto"/>
          </w:tcPr>
          <w:p w14:paraId="046785FC" w14:textId="77777777" w:rsidR="002F3676" w:rsidRPr="009E0B21" w:rsidRDefault="002F3676" w:rsidP="002F3676">
            <w:pPr>
              <w:rPr>
                <w:rFonts w:ascii="TH SarabunPSK" w:eastAsia="Times New Roman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128BD5BD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19936830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4710B993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67AC28D2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52A6FA1F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14:paraId="6AD65E70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3CF1CD19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901" w:type="dxa"/>
            <w:shd w:val="clear" w:color="auto" w:fill="auto"/>
          </w:tcPr>
          <w:p w14:paraId="23560CD4" w14:textId="77777777" w:rsidR="002F3676" w:rsidRPr="009E0B21" w:rsidRDefault="002F3676" w:rsidP="002F3676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</w:tbl>
    <w:p w14:paraId="3FB1A4D4" w14:textId="282BE5A9" w:rsidR="009C1A6E" w:rsidRPr="009E0B21" w:rsidRDefault="009C1A6E" w:rsidP="009C1A6E">
      <w:pPr>
        <w:rPr>
          <w:rFonts w:ascii="TH SarabunPSK" w:hAnsi="TH SarabunPSK" w:cs="TH SarabunPSK"/>
          <w:b/>
          <w:bCs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t>หมายเหตุ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: สัญลักษณ์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sym w:font="Wingdings 2" w:char="F050"/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แสดงความสอดคล้องระหว่าง</w:t>
      </w:r>
      <w:r w:rsidRPr="009E0B21">
        <w:rPr>
          <w:rFonts w:ascii="TH SarabunPSK" w:hAnsi="TH SarabunPSK" w:cs="TH SarabunPSK" w:hint="cs"/>
          <w:cs/>
        </w:rPr>
        <w:t xml:space="preserve">ผลลัพธ์การเรียนรู้ที่คาดหวังของหลักสูตร </w:t>
      </w:r>
      <w:r w:rsidRPr="009E0B21">
        <w:rPr>
          <w:rFonts w:ascii="TH SarabunPSK" w:hAnsi="TH SarabunPSK" w:cs="TH SarabunPSK"/>
          <w:cs/>
        </w:rPr>
        <w:t>(</w:t>
      </w:r>
      <w:r w:rsidRPr="009E0B21">
        <w:rPr>
          <w:rFonts w:ascii="TH SarabunPSK" w:hAnsi="TH SarabunPSK" w:cs="TH SarabunPSK"/>
        </w:rPr>
        <w:t>PLOs</w:t>
      </w:r>
      <w:r w:rsidRPr="009E0B21">
        <w:rPr>
          <w:rFonts w:ascii="TH SarabunPSK" w:hAnsi="TH SarabunPSK" w:cs="TH SarabunPSK"/>
          <w:cs/>
        </w:rPr>
        <w:t xml:space="preserve">) </w:t>
      </w:r>
      <w:r w:rsidRPr="009E0B21">
        <w:rPr>
          <w:rFonts w:ascii="TH SarabunPSK" w:hAnsi="TH SarabunPSK" w:cs="TH SarabunPSK" w:hint="cs"/>
          <w:cs/>
        </w:rPr>
        <w:t xml:space="preserve">กับผลลัพธ์การเรียนรู้ที่คาดหวังของรายวิชา </w:t>
      </w:r>
      <w:r w:rsidRPr="009E0B21">
        <w:rPr>
          <w:rFonts w:ascii="TH SarabunPSK" w:hAnsi="TH SarabunPSK" w:cs="TH SarabunPSK"/>
          <w:cs/>
        </w:rPr>
        <w:t>(</w:t>
      </w:r>
      <w:r w:rsidRPr="009E0B21">
        <w:rPr>
          <w:rFonts w:ascii="TH SarabunPSK" w:hAnsi="TH SarabunPSK" w:cs="TH SarabunPSK"/>
        </w:rPr>
        <w:t>CLOs</w:t>
      </w:r>
      <w:r w:rsidRPr="009E0B21">
        <w:rPr>
          <w:rFonts w:ascii="TH SarabunPSK" w:hAnsi="TH SarabunPSK" w:cs="TH SarabunPSK"/>
          <w:cs/>
        </w:rPr>
        <w:t>)</w:t>
      </w:r>
    </w:p>
    <w:p w14:paraId="759589BA" w14:textId="77777777" w:rsidR="00A6023D" w:rsidRPr="009E0B21" w:rsidRDefault="00A6023D" w:rsidP="00A6023D">
      <w:pPr>
        <w:rPr>
          <w:rFonts w:ascii="TH SarabunPSK" w:hAnsi="TH SarabunPSK" w:cs="TH SarabunPSK"/>
          <w:b/>
          <w:bCs/>
          <w:cs/>
        </w:rPr>
        <w:sectPr w:rsidR="00A6023D" w:rsidRPr="009E0B21" w:rsidSect="00C35C14">
          <w:headerReference w:type="default" r:id="rId13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04D1884E" w14:textId="77777777" w:rsidR="00A6023D" w:rsidRPr="009E0B21" w:rsidRDefault="00A6023D" w:rsidP="00A6023D">
      <w:pPr>
        <w:rPr>
          <w:rFonts w:ascii="TH SarabunPSK" w:hAnsi="TH SarabunPSK" w:cs="TH SarabunPSK"/>
          <w:b/>
          <w:bCs/>
          <w:cs/>
        </w:rPr>
      </w:pPr>
    </w:p>
    <w:p w14:paraId="7566C2D1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024CCBC2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57318075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1942BBBA" w14:textId="1E8D46F6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</w:t>
      </w:r>
    </w:p>
    <w:p w14:paraId="5FCE8099" w14:textId="77777777" w:rsidR="00A6023D" w:rsidRPr="009E0B21" w:rsidRDefault="00A6023D" w:rsidP="00A6023D">
      <w:pPr>
        <w:jc w:val="center"/>
        <w:rPr>
          <w:rFonts w:ascii="TH SarabunPSK" w:hAnsi="TH SarabunPSK" w:cs="TH SarabunPSK"/>
          <w:color w:val="000000" w:themeColor="text1"/>
        </w:rPr>
      </w:pPr>
      <w:r w:rsidRPr="009E0B21">
        <w:rPr>
          <w:rFonts w:ascii="TH SarabunPSK" w:hAnsi="TH SarabunPSK" w:cs="TH SarabunPSK" w:hint="cs"/>
          <w:color w:val="000000" w:themeColor="text1"/>
          <w:cs/>
        </w:rPr>
        <w:t xml:space="preserve">ความสอดคล้องของผลลัพธ์การเรียนรู้ที่คาดหวังของหลักสูตร </w:t>
      </w:r>
      <w:r w:rsidRPr="009E0B21">
        <w:rPr>
          <w:rFonts w:ascii="TH SarabunPSK" w:hAnsi="TH SarabunPSK" w:cs="TH SarabunPSK"/>
          <w:color w:val="000000" w:themeColor="text1"/>
          <w:cs/>
        </w:rPr>
        <w:t>(</w:t>
      </w:r>
      <w:r w:rsidRPr="009E0B21">
        <w:rPr>
          <w:rFonts w:ascii="TH SarabunPSK" w:hAnsi="TH SarabunPSK" w:cs="TH SarabunPSK"/>
          <w:color w:val="000000" w:themeColor="text1"/>
        </w:rPr>
        <w:t>PLOs</w:t>
      </w:r>
      <w:r w:rsidRPr="009E0B21">
        <w:rPr>
          <w:rFonts w:ascii="TH SarabunPSK" w:hAnsi="TH SarabunPSK" w:cs="TH SarabunPSK"/>
          <w:color w:val="000000" w:themeColor="text1"/>
          <w:cs/>
        </w:rPr>
        <w:t xml:space="preserve">) </w:t>
      </w:r>
    </w:p>
    <w:p w14:paraId="3E5451EB" w14:textId="2CE81DDD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E0B21">
        <w:rPr>
          <w:rFonts w:ascii="TH SarabunPSK" w:hAnsi="TH SarabunPSK" w:cs="TH SarabunPSK" w:hint="cs"/>
          <w:color w:val="000000" w:themeColor="text1"/>
          <w:cs/>
        </w:rPr>
        <w:t>กับ</w:t>
      </w:r>
      <w:r w:rsidRPr="009E0B21">
        <w:rPr>
          <w:rFonts w:ascii="TH SarabunPSK" w:eastAsia="Times New Roman" w:hAnsi="TH SarabunPSK" w:cs="TH SarabunPSK" w:hint="cs"/>
          <w:cs/>
          <w:lang w:eastAsia="ja-JP"/>
        </w:rPr>
        <w:t>จำแนกตามรายวิชาเฉพาะตามลำดับชั้นปี</w:t>
      </w:r>
      <w:r w:rsidRPr="009E0B21">
        <w:rPr>
          <w:rFonts w:ascii="TH SarabunPSK" w:hAnsi="TH SarabunPSK" w:cs="TH SarabunPSK"/>
          <w:b/>
          <w:bCs/>
          <w:cs/>
        </w:rPr>
        <w:t xml:space="preserve"> </w:t>
      </w:r>
      <w:r w:rsidRPr="009E0B21">
        <w:rPr>
          <w:rFonts w:ascii="TH SarabunPSK" w:hAnsi="TH SarabunPSK" w:cs="TH SarabunPSK" w:hint="cs"/>
          <w:cs/>
        </w:rPr>
        <w:t>(</w:t>
      </w:r>
      <w:r w:rsidRPr="009E0B21">
        <w:rPr>
          <w:rFonts w:ascii="TH SarabunPSK" w:hAnsi="TH SarabunPSK" w:cs="TH SarabunPSK"/>
        </w:rPr>
        <w:t>YLOs</w:t>
      </w:r>
      <w:r w:rsidRPr="009E0B21">
        <w:rPr>
          <w:rFonts w:ascii="TH SarabunPSK" w:hAnsi="TH SarabunPSK" w:cs="TH SarabunPSK" w:hint="cs"/>
          <w:cs/>
        </w:rPr>
        <w:t>)</w:t>
      </w:r>
    </w:p>
    <w:p w14:paraId="43D76FD3" w14:textId="77777777" w:rsidR="00A6023D" w:rsidRPr="009E0B21" w:rsidRDefault="00A6023D" w:rsidP="00A6023D">
      <w:pPr>
        <w:pStyle w:val="21"/>
        <w:ind w:left="270" w:hanging="270"/>
        <w:rPr>
          <w:rFonts w:ascii="TH SarabunPSK" w:eastAsia="Times New Roman" w:hAnsi="TH SarabunPSK" w:cs="TH SarabunPSK"/>
          <w:lang w:eastAsia="ja-JP"/>
        </w:rPr>
      </w:pPr>
    </w:p>
    <w:p w14:paraId="657E8845" w14:textId="77777777" w:rsidR="00A6023D" w:rsidRPr="009E0B21" w:rsidRDefault="00A6023D" w:rsidP="00A6023D">
      <w:pPr>
        <w:jc w:val="both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14:paraId="3F3AFD13" w14:textId="77777777" w:rsidR="00A6023D" w:rsidRPr="009E0B21" w:rsidRDefault="00A6023D" w:rsidP="00BE1034">
      <w:pPr>
        <w:pStyle w:val="21"/>
        <w:shd w:val="clear" w:color="auto" w:fill="FFFFFF"/>
        <w:rPr>
          <w:rFonts w:ascii="TH SarabunPSK" w:hAnsi="TH SarabunPSK" w:cs="TH SarabunPSK"/>
          <w:b/>
          <w:bCs/>
          <w:szCs w:val="26"/>
          <w:cs/>
        </w:rPr>
        <w:sectPr w:rsidR="00A6023D" w:rsidRPr="009E0B21" w:rsidSect="00A6023D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078E0CB8" w14:textId="26BF9797" w:rsidR="00BE1034" w:rsidRPr="009E0B21" w:rsidRDefault="00BE1034" w:rsidP="00BE1034">
      <w:pPr>
        <w:pStyle w:val="21"/>
        <w:shd w:val="clear" w:color="auto" w:fill="FFFFFF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9E0B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 xml:space="preserve">ตารางที่ </w:t>
      </w:r>
      <w:r w:rsidR="00A6023D" w:rsidRPr="009E0B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ง</w:t>
      </w:r>
      <w:r w:rsidRPr="009E0B21">
        <w:rPr>
          <w:rFonts w:ascii="TH SarabunPSK" w:hAnsi="TH SarabunPSK" w:cs="TH SarabunPSK"/>
          <w:b/>
          <w:bCs/>
          <w:color w:val="auto"/>
          <w:szCs w:val="26"/>
          <w:cs/>
        </w:rPr>
        <w:t xml:space="preserve"> </w:t>
      </w:r>
      <w:r w:rsidR="00A6023D" w:rsidRPr="009E0B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ความสอดคล้องของผลลัพธ์การเรียนรู้ที่คาดหวังของหลักสูตร </w:t>
      </w:r>
      <w:r w:rsidR="00A6023D" w:rsidRPr="009E0B2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6023D" w:rsidRPr="009E0B21">
        <w:rPr>
          <w:rFonts w:ascii="TH SarabunPSK" w:hAnsi="TH SarabunPSK" w:cs="TH SarabunPSK"/>
          <w:color w:val="000000" w:themeColor="text1"/>
          <w:sz w:val="32"/>
          <w:szCs w:val="32"/>
        </w:rPr>
        <w:t>PLOs</w:t>
      </w:r>
      <w:r w:rsidR="00A6023D" w:rsidRPr="009E0B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A6023D" w:rsidRPr="009E0B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Pr="009E0B21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eastAsia="ja-JP"/>
        </w:rPr>
        <w:t>จำแนกตามรายวิชา</w:t>
      </w:r>
      <w:r w:rsidR="00A6023D" w:rsidRPr="009E0B21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eastAsia="ja-JP"/>
        </w:rPr>
        <w:t>เฉพาะ</w:t>
      </w:r>
      <w:r w:rsidRPr="009E0B21">
        <w:rPr>
          <w:rFonts w:ascii="TH SarabunPSK" w:eastAsia="Times New Roman" w:hAnsi="TH SarabunPSK" w:cs="TH SarabunPSK" w:hint="cs"/>
          <w:color w:val="auto"/>
          <w:sz w:val="32"/>
          <w:szCs w:val="32"/>
          <w:cs/>
          <w:lang w:eastAsia="ja-JP"/>
        </w:rPr>
        <w:t>ตามลำดับชั้นปี</w:t>
      </w:r>
      <w:r w:rsidRPr="009E0B2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9E0B21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9E0B21">
        <w:rPr>
          <w:rFonts w:ascii="TH SarabunPSK" w:hAnsi="TH SarabunPSK" w:cs="TH SarabunPSK"/>
          <w:color w:val="auto"/>
          <w:sz w:val="32"/>
          <w:szCs w:val="32"/>
        </w:rPr>
        <w:t>YLO</w:t>
      </w:r>
      <w:r w:rsidR="00A6023D" w:rsidRPr="009E0B21">
        <w:rPr>
          <w:rFonts w:ascii="TH SarabunPSK" w:hAnsi="TH SarabunPSK" w:cs="TH SarabunPSK"/>
          <w:color w:val="auto"/>
          <w:sz w:val="32"/>
          <w:szCs w:val="32"/>
        </w:rPr>
        <w:t>s</w:t>
      </w:r>
      <w:r w:rsidRPr="009E0B21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14:paraId="6F8AA6AA" w14:textId="77777777" w:rsidR="00BE1034" w:rsidRPr="009E0B21" w:rsidRDefault="00BE1034" w:rsidP="00BE1034">
      <w:pPr>
        <w:pStyle w:val="21"/>
        <w:ind w:left="270" w:hanging="270"/>
        <w:rPr>
          <w:rFonts w:ascii="TH SarabunPSK" w:eastAsia="Times New Roman" w:hAnsi="TH SarabunPSK" w:cs="TH SarabunPSK"/>
          <w:lang w:eastAsia="ja-JP"/>
        </w:rPr>
      </w:pPr>
    </w:p>
    <w:tbl>
      <w:tblPr>
        <w:tblW w:w="14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1804"/>
        <w:gridCol w:w="896"/>
        <w:gridCol w:w="800"/>
        <w:gridCol w:w="743"/>
        <w:gridCol w:w="743"/>
        <w:gridCol w:w="743"/>
        <w:gridCol w:w="808"/>
        <w:gridCol w:w="808"/>
        <w:gridCol w:w="743"/>
        <w:gridCol w:w="748"/>
      </w:tblGrid>
      <w:tr w:rsidR="00BE1034" w:rsidRPr="009E0B21" w14:paraId="1B829D33" w14:textId="77777777" w:rsidTr="00767D00">
        <w:trPr>
          <w:jc w:val="center"/>
        </w:trPr>
        <w:tc>
          <w:tcPr>
            <w:tcW w:w="56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8ADF6" w14:textId="77777777" w:rsidR="00BE1034" w:rsidRPr="009E0B21" w:rsidRDefault="00BE103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ชั้นปีที่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s/>
                <w:lang w:eastAsia="ja-JP"/>
              </w:rPr>
              <w:t>/</w:t>
            </w:r>
            <w:r w:rsidRPr="009E0B21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รหัสวิชา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s/>
                <w:lang w:eastAsia="ja-JP"/>
              </w:rPr>
              <w:t>/</w:t>
            </w:r>
            <w:r w:rsidRPr="009E0B21">
              <w:rPr>
                <w:rFonts w:ascii="TH SarabunPSK" w:eastAsia="Times New Roman" w:hAnsi="TH SarabunPSK" w:cs="TH SarabunPSK" w:hint="cs"/>
                <w:b/>
                <w:bCs/>
                <w:cs/>
                <w:lang w:eastAsia="ja-JP"/>
              </w:rPr>
              <w:t>ชื่อวิชา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686EA" w14:textId="77777777" w:rsidR="00BE1034" w:rsidRPr="009E0B21" w:rsidRDefault="00BE103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eastAsia="Times New Roman" w:hAnsi="TH SarabunPSK" w:cs="TH SarabunPSK" w:hint="cs"/>
                <w:b/>
                <w:bCs/>
                <w:cs/>
                <w:lang w:eastAsia="ja-JP"/>
              </w:rPr>
              <w:t>จำนวนหน่วย</w:t>
            </w:r>
            <w:proofErr w:type="spellStart"/>
            <w:r w:rsidRPr="009E0B21">
              <w:rPr>
                <w:rFonts w:ascii="TH SarabunPSK" w:eastAsia="Times New Roman" w:hAnsi="TH SarabunPSK" w:cs="TH SarabunPSK" w:hint="cs"/>
                <w:b/>
                <w:bCs/>
                <w:cs/>
                <w:lang w:eastAsia="ja-JP"/>
              </w:rPr>
              <w:t>กิต</w:t>
            </w:r>
            <w:proofErr w:type="spellEnd"/>
          </w:p>
        </w:tc>
        <w:tc>
          <w:tcPr>
            <w:tcW w:w="7032" w:type="dxa"/>
            <w:gridSpan w:val="9"/>
            <w:shd w:val="clear" w:color="auto" w:fill="F2F2F2" w:themeFill="background1" w:themeFillShade="F2"/>
            <w:vAlign w:val="center"/>
          </w:tcPr>
          <w:p w14:paraId="3392A2F7" w14:textId="77777777" w:rsidR="00BE1034" w:rsidRPr="009E0B21" w:rsidRDefault="00BE103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ผลการเรียนรู้ที่คาดหวังของหลักสูตร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s/>
                <w:lang w:eastAsia="ja-JP"/>
              </w:rPr>
              <w:t>(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lang w:eastAsia="ja-JP"/>
              </w:rPr>
              <w:t>PLOs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s/>
                <w:lang w:eastAsia="ja-JP"/>
              </w:rPr>
              <w:t>)</w:t>
            </w:r>
          </w:p>
        </w:tc>
      </w:tr>
      <w:tr w:rsidR="00BE1034" w:rsidRPr="009E0B21" w14:paraId="16BF02E7" w14:textId="77777777" w:rsidTr="00767D00">
        <w:trPr>
          <w:jc w:val="center"/>
        </w:trPr>
        <w:tc>
          <w:tcPr>
            <w:tcW w:w="56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55B3B" w14:textId="77777777" w:rsidR="00BE1034" w:rsidRPr="009E0B21" w:rsidRDefault="00BE1034" w:rsidP="00767D00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9DEFF" w14:textId="77777777" w:rsidR="00BE1034" w:rsidRPr="009E0B21" w:rsidRDefault="00BE1034" w:rsidP="00767D00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1B8C9A28" w14:textId="77777777" w:rsidR="00BE1034" w:rsidRPr="009E0B21" w:rsidRDefault="00BE103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eastAsia="Times New Roman" w:hAnsi="TH SarabunPSK" w:cs="TH SarabunPSK" w:hint="eastAsia"/>
                <w:b/>
                <w:bCs/>
                <w:lang w:eastAsia="ja-JP"/>
              </w:rPr>
              <w:t>PLO1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7C02A8E0" w14:textId="77777777" w:rsidR="00BE1034" w:rsidRPr="009E0B21" w:rsidRDefault="00BE1034" w:rsidP="00767D00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PLO2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0D1589FF" w14:textId="77777777" w:rsidR="00BE1034" w:rsidRPr="009E0B21" w:rsidRDefault="00BE1034" w:rsidP="00767D00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PLO3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0E5BAF6A" w14:textId="77777777" w:rsidR="00BE1034" w:rsidRPr="009E0B21" w:rsidRDefault="00BE1034" w:rsidP="00767D00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PLO4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6E653CB0" w14:textId="77777777" w:rsidR="00BE1034" w:rsidRPr="009E0B21" w:rsidRDefault="00BE1034" w:rsidP="00767D00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PLO5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14:paraId="3CD61B35" w14:textId="77777777" w:rsidR="00BE1034" w:rsidRPr="009E0B21" w:rsidRDefault="00BE1034" w:rsidP="00767D00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PLO6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14:paraId="7CDE900D" w14:textId="77777777" w:rsidR="00BE1034" w:rsidRPr="009E0B21" w:rsidRDefault="00BE1034" w:rsidP="00767D00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PLO7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01492DB9" w14:textId="77777777" w:rsidR="00BE1034" w:rsidRPr="009E0B21" w:rsidRDefault="00BE1034" w:rsidP="00767D00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PLO8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6F6BD45E" w14:textId="77777777" w:rsidR="00BE1034" w:rsidRPr="009E0B21" w:rsidRDefault="00BE1034" w:rsidP="00767D00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lang w:eastAsia="ja-JP"/>
              </w:rPr>
              <w:t>PLO9</w:t>
            </w:r>
          </w:p>
        </w:tc>
      </w:tr>
      <w:tr w:rsidR="00BE1034" w:rsidRPr="009E0B21" w14:paraId="52BAB30E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FFF2CC"/>
          </w:tcPr>
          <w:p w14:paraId="38DF1463" w14:textId="77777777" w:rsidR="00BE1034" w:rsidRPr="009E0B21" w:rsidRDefault="00BE1034" w:rsidP="00767D00">
            <w:pPr>
              <w:rPr>
                <w:rFonts w:ascii="TH SarabunPSK" w:eastAsia="Times New Roman" w:hAnsi="TH SarabunPSK" w:cs="TH SarabunPSK"/>
                <w:b/>
                <w:bCs/>
                <w:cs/>
                <w:lang w:eastAsia="ja-JP"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ชั้นปีที่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lang w:eastAsia="ja-JP"/>
              </w:rPr>
              <w:t xml:space="preserve">1 </w:t>
            </w:r>
          </w:p>
        </w:tc>
        <w:tc>
          <w:tcPr>
            <w:tcW w:w="883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11DE3D8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3EB27CF2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14:paraId="5F73F4E7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14:paraId="7E87336E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23CD0A49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0" w:type="dxa"/>
            <w:shd w:val="clear" w:color="auto" w:fill="auto"/>
          </w:tcPr>
          <w:p w14:paraId="0C1047CC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679F1634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5D23B277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3D825673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4C3B3DBD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17BC4BD6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2DB611DB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3CD7D27B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198E785E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14:paraId="60701599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14:paraId="46F96593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68BA8DD2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0" w:type="dxa"/>
            <w:shd w:val="clear" w:color="auto" w:fill="auto"/>
          </w:tcPr>
          <w:p w14:paraId="57DF8DD3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3650BE01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52960AD9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612B028B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4A0D74EC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014B6731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44C27407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72EA1758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3C21B091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FFE599"/>
          </w:tcPr>
          <w:p w14:paraId="09AC691F" w14:textId="5AD4DC60" w:rsidR="00BE1034" w:rsidRPr="009E0B21" w:rsidRDefault="00BE1034" w:rsidP="00767D00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ชั้นปีที่ </w:t>
            </w:r>
            <w:r w:rsidRPr="009E0B21">
              <w:rPr>
                <w:rFonts w:ascii="TH SarabunPSK" w:eastAsia="Times New Roman" w:hAnsi="TH SarabunPSK" w:cs="TH SarabunPSK" w:hint="eastAsia"/>
                <w:b/>
                <w:bCs/>
                <w:lang w:eastAsia="ja-JP"/>
              </w:rPr>
              <w:t>2</w:t>
            </w:r>
          </w:p>
        </w:tc>
        <w:tc>
          <w:tcPr>
            <w:tcW w:w="883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6497BDD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0916ED08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14:paraId="737F7800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14:paraId="7C2B8338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2C55F8DA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0" w:type="dxa"/>
            <w:shd w:val="clear" w:color="auto" w:fill="auto"/>
          </w:tcPr>
          <w:p w14:paraId="79388042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079D659B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3C4FA813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56EFC6A7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47A4E822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1C6A36AC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31C0218D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32D3F97D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4D1E3BDF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14:paraId="4F8FFD5C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14:paraId="61F787C3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70203FC5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0" w:type="dxa"/>
            <w:shd w:val="clear" w:color="auto" w:fill="auto"/>
          </w:tcPr>
          <w:p w14:paraId="203B530B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1EED84D2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190D2C21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2962BE8A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4C3471B9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12FBABE3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5BFDE999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36F76D05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257A01D3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FFD966"/>
          </w:tcPr>
          <w:p w14:paraId="1BEBB8CC" w14:textId="77777777" w:rsidR="00BE1034" w:rsidRPr="009E0B21" w:rsidRDefault="00BE1034" w:rsidP="00767D00">
            <w:pPr>
              <w:rPr>
                <w:rFonts w:ascii="TH SarabunPSK" w:eastAsia="Times New Roman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ชั้นปีที่ </w:t>
            </w:r>
            <w:r w:rsidRPr="009E0B21">
              <w:rPr>
                <w:rFonts w:ascii="TH SarabunPSK" w:eastAsia="Times New Roman" w:hAnsi="TH SarabunPSK" w:cs="TH SarabunPSK" w:hint="eastAsia"/>
                <w:b/>
                <w:bCs/>
                <w:lang w:eastAsia="ja-JP"/>
              </w:rPr>
              <w:t>3</w:t>
            </w:r>
          </w:p>
        </w:tc>
        <w:tc>
          <w:tcPr>
            <w:tcW w:w="883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D1D3B55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0FBDDCA5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14:paraId="54A4BC3D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14:paraId="4ED66007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112ECDA7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0" w:type="dxa"/>
            <w:shd w:val="clear" w:color="auto" w:fill="auto"/>
          </w:tcPr>
          <w:p w14:paraId="4B9442BA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11D0C937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11C40F30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29874D80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46B4EFA8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265AD6CD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05EF36FD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451D4A72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3DB1D028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14:paraId="01C668A2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14:paraId="33A8B54A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6A3FB8B1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0" w:type="dxa"/>
            <w:shd w:val="clear" w:color="auto" w:fill="auto"/>
          </w:tcPr>
          <w:p w14:paraId="299D42DB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111A9C42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44E95B81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4768414C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059DEDDC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16BABDF5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151619DA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0BEA7C5E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1BA888ED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BF8F00"/>
          </w:tcPr>
          <w:p w14:paraId="698B563C" w14:textId="77777777" w:rsidR="00BE1034" w:rsidRPr="009E0B21" w:rsidRDefault="00BE1034" w:rsidP="00767D00">
            <w:pPr>
              <w:rPr>
                <w:rFonts w:ascii="TH SarabunPSK" w:eastAsia="Times New Roman" w:hAnsi="TH SarabunPSK" w:cs="TH SarabunPSK"/>
                <w:b/>
                <w:bCs/>
                <w:lang w:eastAsia="ja-JP"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ชั้นปีที่ </w:t>
            </w:r>
            <w:r w:rsidRPr="009E0B21">
              <w:rPr>
                <w:rFonts w:ascii="TH SarabunPSK" w:eastAsia="Times New Roman" w:hAnsi="TH SarabunPSK" w:cs="TH SarabunPSK" w:hint="eastAsia"/>
                <w:b/>
                <w:bCs/>
                <w:lang w:eastAsia="ja-JP"/>
              </w:rPr>
              <w:t xml:space="preserve">4 </w:t>
            </w:r>
          </w:p>
        </w:tc>
        <w:tc>
          <w:tcPr>
            <w:tcW w:w="883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178357C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2E9DCD10" w14:textId="77777777" w:rsidTr="00767D00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14:paraId="2B99AC63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14:paraId="417725F6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96" w:type="dxa"/>
            <w:shd w:val="clear" w:color="auto" w:fill="auto"/>
          </w:tcPr>
          <w:p w14:paraId="12F81999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0" w:type="dxa"/>
            <w:shd w:val="clear" w:color="auto" w:fill="auto"/>
          </w:tcPr>
          <w:p w14:paraId="52FAC425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794396CE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30FD5519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01B66818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4DC4032F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shd w:val="clear" w:color="auto" w:fill="auto"/>
          </w:tcPr>
          <w:p w14:paraId="73BB1131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6A8F83F4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shd w:val="clear" w:color="auto" w:fill="auto"/>
          </w:tcPr>
          <w:p w14:paraId="1EC60AEC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414E209A" w14:textId="77777777" w:rsidTr="00767D00">
        <w:trPr>
          <w:jc w:val="center"/>
        </w:trPr>
        <w:tc>
          <w:tcPr>
            <w:tcW w:w="566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D0A3AB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  <w:r w:rsidRPr="009E0B21">
              <w:rPr>
                <w:rFonts w:ascii="TH SarabunPSK" w:hAnsi="TH SarabunPSK" w:cs="TH SarabunPSK" w:hint="cs"/>
                <w:cs/>
                <w:lang w:eastAsia="ja-JP"/>
              </w:rPr>
              <w:t xml:space="preserve">  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23D48D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96" w:type="dxa"/>
            <w:tcBorders>
              <w:bottom w:val="single" w:sz="4" w:space="0" w:color="000000"/>
            </w:tcBorders>
            <w:shd w:val="clear" w:color="auto" w:fill="auto"/>
          </w:tcPr>
          <w:p w14:paraId="229E01C3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14:paraId="22B655D5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14:paraId="48078480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14:paraId="6372FE36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14:paraId="4D8F440B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auto"/>
          </w:tcPr>
          <w:p w14:paraId="0C323F74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auto"/>
          </w:tcPr>
          <w:p w14:paraId="7EB8F65D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14:paraId="18D05AF4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14:paraId="0C3DFE36" w14:textId="77777777" w:rsidR="00BE1034" w:rsidRPr="009E0B21" w:rsidRDefault="00BE1034" w:rsidP="00767D00">
            <w:pPr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BE1034" w:rsidRPr="009E0B21" w14:paraId="682F8201" w14:textId="77777777" w:rsidTr="00767D00">
        <w:trPr>
          <w:jc w:val="center"/>
        </w:trPr>
        <w:tc>
          <w:tcPr>
            <w:tcW w:w="145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FF10AD" w14:textId="3ED7A33D" w:rsidR="00BE1034" w:rsidRPr="009E0B21" w:rsidRDefault="00BE1034" w:rsidP="00767D00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cs/>
                <w:lang w:eastAsia="ja-JP"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FF0000"/>
                <w:cs/>
                <w:lang w:eastAsia="ja-JP"/>
              </w:rPr>
              <w:t>หมายเหตุ:</w:t>
            </w:r>
            <w:r w:rsidRPr="009E0B21">
              <w:rPr>
                <w:rFonts w:ascii="TH SarabunPSK" w:hAnsi="TH SarabunPSK" w:cs="TH SarabunPSK"/>
                <w:color w:val="FF0000"/>
                <w:cs/>
                <w:lang w:eastAsia="ja-JP"/>
              </w:rPr>
              <w:t xml:space="preserve">   </w:t>
            </w:r>
            <w:r w:rsidRPr="009E0B21">
              <w:rPr>
                <w:rFonts w:ascii="TH SarabunPSK" w:hAnsi="TH SarabunPSK" w:cs="TH SarabunPSK" w:hint="cs"/>
                <w:color w:val="FF0000"/>
                <w:cs/>
                <w:lang w:eastAsia="ja-JP"/>
              </w:rPr>
              <w:t xml:space="preserve">ระบุในช่องของ </w:t>
            </w:r>
            <w:r w:rsidRPr="009E0B21">
              <w:rPr>
                <w:rFonts w:ascii="TH SarabunPSK" w:eastAsia="Times New Roman" w:hAnsi="TH SarabunPSK" w:cs="TH SarabunPSK"/>
                <w:color w:val="FF0000"/>
                <w:lang w:eastAsia="ja-JP"/>
              </w:rPr>
              <w:t xml:space="preserve">PLOs </w:t>
            </w: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  <w:lang w:eastAsia="ja-JP"/>
              </w:rPr>
              <w:t xml:space="preserve">ด้วยสัญลักษณ์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>R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cs/>
                <w:lang w:eastAsia="ja-JP"/>
              </w:rPr>
              <w:t xml:space="preserve">: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>Remembering, U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cs/>
                <w:lang w:eastAsia="ja-JP"/>
              </w:rPr>
              <w:t xml:space="preserve">: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 xml:space="preserve">Understanding, </w:t>
            </w:r>
            <w:proofErr w:type="spellStart"/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>Ap</w:t>
            </w:r>
            <w:proofErr w:type="spellEnd"/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cs/>
                <w:lang w:eastAsia="ja-JP"/>
              </w:rPr>
              <w:t xml:space="preserve">: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>Applying, An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cs/>
                <w:lang w:eastAsia="ja-JP"/>
              </w:rPr>
              <w:t xml:space="preserve">: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>Analyzing, E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cs/>
                <w:lang w:eastAsia="ja-JP"/>
              </w:rPr>
              <w:t xml:space="preserve">: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>Evaluating, C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cs/>
                <w:lang w:eastAsia="ja-JP"/>
              </w:rPr>
              <w:t xml:space="preserve">: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>Creating</w:t>
            </w:r>
            <w:r w:rsidRPr="009E0B21">
              <w:rPr>
                <w:rFonts w:ascii="TH SarabunPSK" w:eastAsia="Times New Roman" w:hAnsi="TH SarabunPSK" w:cs="TH SarabunPSK"/>
                <w:color w:val="FF0000"/>
                <w:cs/>
                <w:lang w:eastAsia="ja-JP"/>
              </w:rPr>
              <w:t xml:space="preserve"> </w:t>
            </w: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  <w:lang w:eastAsia="ja-JP"/>
              </w:rPr>
              <w:t xml:space="preserve">ตาม </w:t>
            </w:r>
            <w:r w:rsidRPr="009E0B21">
              <w:rPr>
                <w:rFonts w:ascii="TH SarabunPSK" w:eastAsia="Times New Roman" w:hAnsi="TH SarabunPSK" w:cs="TH SarabunPSK"/>
                <w:color w:val="FF0000"/>
                <w:cs/>
                <w:lang w:eastAsia="ja-JP"/>
              </w:rPr>
              <w:t>“</w:t>
            </w:r>
            <w:r w:rsidRPr="009E0B21">
              <w:rPr>
                <w:rFonts w:ascii="TH SarabunPSK" w:eastAsia="Times New Roman" w:hAnsi="TH SarabunPSK" w:cs="TH SarabunPSK"/>
                <w:color w:val="FF0000"/>
                <w:lang w:eastAsia="ja-JP"/>
              </w:rPr>
              <w:t>Cognitive Domain</w:t>
            </w:r>
            <w:r w:rsidRPr="009E0B21">
              <w:rPr>
                <w:rFonts w:ascii="TH SarabunPSK" w:eastAsia="Times New Roman" w:hAnsi="TH SarabunPSK" w:cs="TH SarabunPSK"/>
                <w:color w:val="FF0000"/>
                <w:cs/>
                <w:lang w:eastAsia="ja-JP"/>
              </w:rPr>
              <w:t xml:space="preserve">” ระดับต่างๆ </w:t>
            </w: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  <w:lang w:eastAsia="ja-JP"/>
              </w:rPr>
              <w:t>จาก</w:t>
            </w:r>
            <w:r w:rsidRPr="009E0B21">
              <w:rPr>
                <w:rFonts w:ascii="TH SarabunPSK" w:eastAsia="Times New Roman" w:hAnsi="TH SarabunPSK" w:cs="TH SarabunPSK"/>
                <w:color w:val="FF0000"/>
                <w:cs/>
                <w:lang w:eastAsia="ja-JP"/>
              </w:rPr>
              <w:t xml:space="preserve">การเรียนรู้ของ </w:t>
            </w:r>
            <w:r w:rsidRPr="009E0B21">
              <w:rPr>
                <w:rFonts w:ascii="TH SarabunPSK" w:eastAsia="Times New Roman" w:hAnsi="TH SarabunPSK" w:cs="TH SarabunPSK"/>
                <w:color w:val="FF0000"/>
                <w:lang w:eastAsia="ja-JP"/>
              </w:rPr>
              <w:t>Bloom</w:t>
            </w:r>
            <w:r w:rsidRPr="009E0B21">
              <w:rPr>
                <w:rFonts w:ascii="TH SarabunPSK" w:eastAsia="Times New Roman" w:hAnsi="TH SarabunPSK" w:cs="TH SarabunPSK"/>
                <w:color w:val="FF0000"/>
                <w:cs/>
                <w:lang w:eastAsia="ja-JP"/>
              </w:rPr>
              <w:t>’</w:t>
            </w:r>
            <w:r w:rsidRPr="009E0B21">
              <w:rPr>
                <w:rFonts w:ascii="TH SarabunPSK" w:eastAsia="Times New Roman" w:hAnsi="TH SarabunPSK" w:cs="TH SarabunPSK"/>
                <w:color w:val="FF0000"/>
                <w:lang w:eastAsia="ja-JP"/>
              </w:rPr>
              <w:t>s Taxonomy</w:t>
            </w: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  <w:lang w:eastAsia="ja-JP"/>
              </w:rPr>
              <w:t xml:space="preserve"> และสำหรับ </w:t>
            </w:r>
            <w:r w:rsidRPr="009E0B21">
              <w:rPr>
                <w:rFonts w:ascii="TH SarabunPSK" w:eastAsia="Times New Roman" w:hAnsi="TH SarabunPSK" w:cs="TH SarabunPSK" w:hint="eastAsia"/>
                <w:b/>
                <w:bCs/>
                <w:color w:val="FF0000"/>
                <w:lang w:eastAsia="ja-JP"/>
              </w:rPr>
              <w:t xml:space="preserve">Psychomotor Domain </w:t>
            </w:r>
            <w:r w:rsidRPr="009E0B21">
              <w:rPr>
                <w:rFonts w:ascii="TH SarabunPSK" w:eastAsia="Times New Roman" w:hAnsi="TH SarabunPSK" w:cs="TH SarabunPSK" w:hint="eastAsia"/>
                <w:b/>
                <w:bCs/>
                <w:color w:val="FF0000"/>
                <w:cs/>
                <w:lang w:eastAsia="ja-JP"/>
              </w:rPr>
              <w:t>(</w:t>
            </w:r>
            <w:r w:rsidRPr="009E0B21">
              <w:rPr>
                <w:rFonts w:ascii="TH SarabunPSK" w:eastAsia="Times New Roman" w:hAnsi="TH SarabunPSK" w:cs="TH SarabunPSK" w:hint="eastAsia"/>
                <w:b/>
                <w:bCs/>
                <w:color w:val="FF0000"/>
                <w:lang w:eastAsia="ja-JP"/>
              </w:rPr>
              <w:t>Skill</w:t>
            </w:r>
            <w:r w:rsidRPr="009E0B21">
              <w:rPr>
                <w:rFonts w:ascii="TH SarabunPSK" w:eastAsia="Times New Roman" w:hAnsi="TH SarabunPSK" w:cs="TH SarabunPSK" w:hint="eastAsia"/>
                <w:b/>
                <w:bCs/>
                <w:color w:val="FF0000"/>
                <w:cs/>
                <w:lang w:eastAsia="ja-JP"/>
              </w:rPr>
              <w:t>)</w:t>
            </w:r>
            <w:r w:rsidRPr="009E0B21">
              <w:rPr>
                <w:rFonts w:ascii="TH SarabunPSK" w:eastAsia="Times New Roman" w:hAnsi="TH SarabunPSK" w:cs="TH SarabunPSK" w:hint="eastAsia"/>
                <w:color w:val="FF0000"/>
                <w:cs/>
                <w:lang w:eastAsia="ja-JP"/>
              </w:rPr>
              <w:t xml:space="preserve"> </w:t>
            </w: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  <w:lang w:eastAsia="ja-JP"/>
              </w:rPr>
              <w:t xml:space="preserve">ใช้สัญลักษณ์ </w:t>
            </w:r>
            <w:r w:rsidRPr="009E0B21">
              <w:rPr>
                <w:rFonts w:ascii="TH SarabunPSK" w:eastAsia="Times New Roman" w:hAnsi="TH SarabunPSK" w:cs="TH SarabunPSK" w:hint="eastAsia"/>
                <w:b/>
                <w:bCs/>
                <w:color w:val="FF0000"/>
                <w:lang w:eastAsia="ja-JP"/>
              </w:rPr>
              <w:t>S</w:t>
            </w:r>
            <w:r w:rsidRPr="009E0B21">
              <w:rPr>
                <w:rFonts w:ascii="TH SarabunPSK" w:eastAsia="Times New Roman" w:hAnsi="TH SarabunPSK" w:cs="TH SarabunPSK" w:hint="eastAsia"/>
                <w:color w:val="FF0000"/>
                <w:lang w:eastAsia="ja-JP"/>
              </w:rPr>
              <w:t xml:space="preserve">,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>Affective Domain</w:t>
            </w:r>
            <w:r w:rsidRPr="009E0B21">
              <w:rPr>
                <w:rFonts w:ascii="TH SarabunPSK" w:eastAsia="Times New Roman" w:hAnsi="TH SarabunPSK" w:cs="TH SarabunPSK"/>
                <w:color w:val="FF0000"/>
                <w:cs/>
                <w:lang w:eastAsia="ja-JP"/>
              </w:rPr>
              <w:t xml:space="preserve">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cs/>
                <w:lang w:eastAsia="ja-JP"/>
              </w:rPr>
              <w:t>(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>Attitude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cs/>
                <w:lang w:eastAsia="ja-JP"/>
              </w:rPr>
              <w:t>)</w:t>
            </w:r>
            <w:r w:rsidRPr="009E0B21">
              <w:rPr>
                <w:rFonts w:ascii="TH SarabunPSK" w:eastAsia="Times New Roman" w:hAnsi="TH SarabunPSK" w:cs="TH SarabunPSK"/>
                <w:color w:val="FF0000"/>
                <w:cs/>
                <w:lang w:eastAsia="ja-JP"/>
              </w:rPr>
              <w:t xml:space="preserve"> </w:t>
            </w:r>
            <w:r w:rsidRPr="009E0B21">
              <w:rPr>
                <w:rFonts w:ascii="TH SarabunPSK" w:eastAsia="Times New Roman" w:hAnsi="TH SarabunPSK" w:cs="TH SarabunPSK" w:hint="cs"/>
                <w:color w:val="FF0000"/>
                <w:cs/>
                <w:lang w:eastAsia="ja-JP"/>
              </w:rPr>
              <w:t xml:space="preserve">ใช้สัญลักษณ์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FF0000"/>
                <w:lang w:eastAsia="ja-JP"/>
              </w:rPr>
              <w:t>At</w:t>
            </w:r>
          </w:p>
        </w:tc>
      </w:tr>
    </w:tbl>
    <w:p w14:paraId="0D862A95" w14:textId="77777777" w:rsidR="00A6023D" w:rsidRPr="009E0B21" w:rsidRDefault="00BE1034" w:rsidP="00A6023D">
      <w:pPr>
        <w:rPr>
          <w:rFonts w:ascii="TH SarabunPSK" w:hAnsi="TH SarabunPSK" w:cs="TH SarabunPSK"/>
          <w:b/>
          <w:bCs/>
        </w:rPr>
      </w:pPr>
      <w:r w:rsidRPr="009E0B21">
        <w:rPr>
          <w:rFonts w:ascii="TH SarabunPSK" w:hAnsi="TH SarabunPSK" w:cs="TH SarabunPSK"/>
          <w:b/>
          <w:bCs/>
          <w:cs/>
        </w:rPr>
        <w:br w:type="page"/>
      </w:r>
    </w:p>
    <w:p w14:paraId="6F1C3CA4" w14:textId="77777777" w:rsidR="00A6023D" w:rsidRPr="009E0B21" w:rsidRDefault="00A6023D" w:rsidP="00A6023D">
      <w:pPr>
        <w:rPr>
          <w:rFonts w:ascii="TH SarabunPSK" w:hAnsi="TH SarabunPSK" w:cs="TH SarabunPSK"/>
          <w:b/>
          <w:bCs/>
          <w:cs/>
        </w:rPr>
        <w:sectPr w:rsidR="00A6023D" w:rsidRPr="009E0B21" w:rsidSect="00C35C14">
          <w:headerReference w:type="default" r:id="rId14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294F475B" w14:textId="77777777" w:rsidR="00A6023D" w:rsidRPr="009E0B21" w:rsidRDefault="00A6023D" w:rsidP="00A6023D">
      <w:pPr>
        <w:rPr>
          <w:rFonts w:ascii="TH SarabunPSK" w:hAnsi="TH SarabunPSK" w:cs="TH SarabunPSK"/>
          <w:b/>
          <w:bCs/>
          <w:cs/>
        </w:rPr>
      </w:pPr>
    </w:p>
    <w:p w14:paraId="61713790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4F6D706B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347EA24C" w14:textId="77777777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792506E3" w14:textId="09AEA913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</w:t>
      </w:r>
    </w:p>
    <w:p w14:paraId="64A837AF" w14:textId="420D7B04" w:rsidR="00A6023D" w:rsidRPr="009E0B21" w:rsidRDefault="00A6023D" w:rsidP="00A602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sectPr w:rsidR="00A6023D" w:rsidRPr="009E0B21" w:rsidSect="00A6023D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ความสอดคล้องระหว่าง</w:t>
      </w:r>
      <w:r w:rsidR="00102E12" w:rsidRPr="009E0B21">
        <w:rPr>
          <w:rFonts w:ascii="TH SarabunPSK" w:hAnsi="TH SarabunPSK" w:cs="TH SarabunPSK" w:hint="cs"/>
          <w:cs/>
        </w:rPr>
        <w:t>รายวิชา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กับผลลัพธ์การเรียนรู้ตามกรอบมาตรฐานคุณวุฒิระดับ</w:t>
      </w:r>
      <w:r w:rsidR="00482279"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บัณฑิตศึกษา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มหาวิทยาลัยราช</w:t>
      </w:r>
      <w:proofErr w:type="spellStart"/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ภัฏ</w:t>
      </w:r>
      <w:proofErr w:type="spellEnd"/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เพชรบุรี พ.ศ.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 xml:space="preserve">2565 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(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>PBRU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>LOs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)</w:t>
      </w:r>
    </w:p>
    <w:p w14:paraId="347C050A" w14:textId="3E6FDA35" w:rsidR="00946E2D" w:rsidRPr="009E0B21" w:rsidRDefault="00946E2D" w:rsidP="00A6023D">
      <w:pPr>
        <w:rPr>
          <w:rFonts w:ascii="TH SarabunPSK" w:eastAsia="BrowalliaNew-Bold" w:hAnsi="TH SarabunPSK" w:cs="TH SarabunPSK"/>
          <w:snapToGrid w:val="0"/>
          <w:lang w:eastAsia="th-TH"/>
        </w:rPr>
      </w:pPr>
      <w:r w:rsidRPr="009E0B21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A6023D" w:rsidRPr="009E0B21">
        <w:rPr>
          <w:rFonts w:ascii="TH SarabunPSK" w:hAnsi="TH SarabunPSK" w:cs="TH SarabunPSK" w:hint="cs"/>
          <w:b/>
          <w:bCs/>
          <w:cs/>
        </w:rPr>
        <w:t>จ</w:t>
      </w:r>
      <w:r w:rsidR="00A6023D" w:rsidRPr="009E0B21">
        <w:rPr>
          <w:rFonts w:ascii="TH SarabunPSK" w:hAnsi="TH SarabunPSK" w:cs="TH SarabunPSK"/>
          <w:b/>
          <w:bCs/>
        </w:rPr>
        <w:t>1</w:t>
      </w:r>
      <w:r w:rsidRPr="009E0B21">
        <w:rPr>
          <w:rFonts w:ascii="TH SarabunPSK" w:hAnsi="TH SarabunPSK" w:cs="TH SarabunPSK"/>
          <w:b/>
          <w:bCs/>
          <w:cs/>
        </w:rPr>
        <w:t xml:space="preserve"> </w:t>
      </w:r>
      <w:r w:rsidR="008B1F89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ความสอดคล้องระหว่าง</w:t>
      </w:r>
      <w:r w:rsidR="008B1F89" w:rsidRPr="009E0B21">
        <w:rPr>
          <w:rFonts w:ascii="TH SarabunPSK" w:hAnsi="TH SarabunPSK" w:cs="TH SarabunPSK"/>
          <w:cs/>
        </w:rPr>
        <w:t>ผลการเรียนรู้ที่คาดหวัง</w:t>
      </w:r>
      <w:r w:rsidR="008B1F89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กับผลลัพธ์การเรียนรู้ตามกรอบมาตรฐานคุณวุฒิระดับ</w:t>
      </w:r>
      <w:r w:rsidR="00E50AA9"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>บัณฑิตศึกษา</w:t>
      </w:r>
      <w:r w:rsidR="008B1F89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มหาวิทยาลัยราช</w:t>
      </w:r>
      <w:proofErr w:type="spellStart"/>
      <w:r w:rsidR="008B1F89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ภัฏ</w:t>
      </w:r>
      <w:proofErr w:type="spellEnd"/>
      <w:r w:rsidR="008B1F89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เพชรบุรี </w:t>
      </w:r>
      <w:r w:rsidR="00B75C60" w:rsidRPr="009E0B21">
        <w:rPr>
          <w:rFonts w:ascii="TH SarabunPSK" w:eastAsia="BrowalliaNew-Bold" w:hAnsi="TH SarabunPSK" w:cs="TH SarabunPSK"/>
          <w:snapToGrid w:val="0"/>
          <w:lang w:eastAsia="th-TH"/>
        </w:rPr>
        <w:br/>
      </w:r>
      <w:r w:rsidR="008B1F89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พ.ศ. </w:t>
      </w:r>
      <w:r w:rsidR="008B1F89" w:rsidRPr="009E0B21">
        <w:rPr>
          <w:rFonts w:ascii="TH SarabunPSK" w:eastAsia="BrowalliaNew-Bold" w:hAnsi="TH SarabunPSK" w:cs="TH SarabunPSK"/>
          <w:snapToGrid w:val="0"/>
          <w:lang w:eastAsia="th-TH"/>
        </w:rPr>
        <w:t xml:space="preserve">2565 </w:t>
      </w:r>
      <w:r w:rsidR="008B1F89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(</w:t>
      </w:r>
      <w:r w:rsidR="008B1F89" w:rsidRPr="009E0B21">
        <w:rPr>
          <w:rFonts w:ascii="TH SarabunPSK" w:eastAsia="BrowalliaNew-Bold" w:hAnsi="TH SarabunPSK" w:cs="TH SarabunPSK"/>
          <w:snapToGrid w:val="0"/>
          <w:lang w:eastAsia="th-TH"/>
        </w:rPr>
        <w:t>PBRU</w:t>
      </w:r>
      <w:r w:rsidR="008B1F89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</w:t>
      </w:r>
      <w:r w:rsidR="008B1F89" w:rsidRPr="009E0B21">
        <w:rPr>
          <w:rFonts w:ascii="TH SarabunPSK" w:eastAsia="BrowalliaNew-Bold" w:hAnsi="TH SarabunPSK" w:cs="TH SarabunPSK"/>
          <w:snapToGrid w:val="0"/>
          <w:lang w:eastAsia="th-TH"/>
        </w:rPr>
        <w:t>LOs</w:t>
      </w:r>
      <w:r w:rsidR="008B1F89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)</w:t>
      </w:r>
    </w:p>
    <w:p w14:paraId="14DA0FF3" w14:textId="77777777" w:rsidR="00575E0B" w:rsidRPr="009E0B21" w:rsidRDefault="00575E0B" w:rsidP="00946E2D">
      <w:pPr>
        <w:rPr>
          <w:rFonts w:ascii="TH SarabunPSK" w:hAnsi="TH SarabunPSK" w:cs="TH SarabunPSK"/>
        </w:rPr>
      </w:pPr>
    </w:p>
    <w:tbl>
      <w:tblPr>
        <w:tblW w:w="13757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156"/>
        <w:gridCol w:w="2308"/>
        <w:gridCol w:w="351"/>
        <w:gridCol w:w="349"/>
        <w:gridCol w:w="349"/>
        <w:gridCol w:w="349"/>
        <w:gridCol w:w="379"/>
        <w:gridCol w:w="390"/>
        <w:gridCol w:w="452"/>
        <w:gridCol w:w="418"/>
        <w:gridCol w:w="416"/>
        <w:gridCol w:w="424"/>
        <w:gridCol w:w="393"/>
        <w:gridCol w:w="418"/>
        <w:gridCol w:w="421"/>
        <w:gridCol w:w="452"/>
        <w:gridCol w:w="399"/>
        <w:gridCol w:w="349"/>
        <w:gridCol w:w="349"/>
        <w:gridCol w:w="374"/>
        <w:gridCol w:w="337"/>
        <w:gridCol w:w="337"/>
        <w:gridCol w:w="337"/>
        <w:gridCol w:w="407"/>
        <w:gridCol w:w="567"/>
        <w:gridCol w:w="567"/>
        <w:gridCol w:w="709"/>
      </w:tblGrid>
      <w:tr w:rsidR="00B75C60" w:rsidRPr="009E0B21" w14:paraId="5C5B9E25" w14:textId="77777777" w:rsidTr="00B52915">
        <w:trPr>
          <w:trHeight w:val="20"/>
          <w:tblHeader/>
        </w:trPr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2B02F" w14:textId="53F07BBD" w:rsidR="009E354D" w:rsidRPr="009E0B21" w:rsidRDefault="009E354D" w:rsidP="008B1F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ผลลัพธ์การเรียนรู้</w:t>
            </w:r>
            <w:r w:rsidR="001D5F34" w:rsidRPr="009E0B21">
              <w:rPr>
                <w:rFonts w:ascii="TH SarabunPSK" w:hAnsi="TH SarabunPSK" w:cs="TH SarabunPSK"/>
                <w:b/>
                <w:bCs/>
                <w:cs/>
              </w:rPr>
              <w:t>ที่คาดหวัง</w:t>
            </w:r>
          </w:p>
        </w:tc>
        <w:tc>
          <w:tcPr>
            <w:tcW w:w="10293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BDD9DC" w14:textId="6D82F4A6" w:rsidR="009E354D" w:rsidRPr="009E0B21" w:rsidRDefault="009E354D" w:rsidP="00143F2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ผลลัพธ์การเรียนรู้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PBRU</w:t>
            </w:r>
            <w:r w:rsidR="008B1F89"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B75C60"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LOs</w:t>
            </w:r>
          </w:p>
        </w:tc>
      </w:tr>
      <w:tr w:rsidR="008B1F89" w:rsidRPr="009E0B21" w14:paraId="1A633A1F" w14:textId="77777777" w:rsidTr="00B52915">
        <w:trPr>
          <w:trHeight w:val="1037"/>
          <w:tblHeader/>
        </w:trPr>
        <w:tc>
          <w:tcPr>
            <w:tcW w:w="3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EC762" w14:textId="77777777" w:rsidR="009E354D" w:rsidRPr="009E0B21" w:rsidRDefault="009E354D" w:rsidP="00143F2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3E18E" w14:textId="5FA4C62A" w:rsidR="009E354D" w:rsidRPr="009E0B21" w:rsidRDefault="009E354D" w:rsidP="00575E0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2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0CE17" w14:textId="79ECE006" w:rsidR="009E354D" w:rsidRPr="009E0B21" w:rsidRDefault="009E354D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ทักษะ</w:t>
            </w:r>
          </w:p>
        </w:tc>
        <w:tc>
          <w:tcPr>
            <w:tcW w:w="20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F2976" w14:textId="1AFD8322" w:rsidR="009E354D" w:rsidRPr="009E0B21" w:rsidRDefault="009E354D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24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67D4C" w14:textId="12B44358" w:rsidR="009E354D" w:rsidRPr="009E0B21" w:rsidRDefault="009E354D" w:rsidP="00830F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คุณลักษะบุคคล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416F99" w14:textId="4C0B1DD0" w:rsidR="009E354D" w:rsidRPr="009E0B21" w:rsidRDefault="009E354D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proofErr w:type="spellStart"/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อัต</w:t>
            </w:r>
            <w:proofErr w:type="spellEnd"/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ลักษณ์เฉพาะวิชาชีพ/ศาสตร์เฉพาะ</w:t>
            </w:r>
          </w:p>
        </w:tc>
      </w:tr>
      <w:tr w:rsidR="008B1F89" w:rsidRPr="009E0B21" w14:paraId="42014A6E" w14:textId="77777777" w:rsidTr="00B52915">
        <w:trPr>
          <w:trHeight w:val="20"/>
          <w:tblHeader/>
        </w:trPr>
        <w:tc>
          <w:tcPr>
            <w:tcW w:w="3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97334" w14:textId="77777777" w:rsidR="008B1F89" w:rsidRPr="009E0B21" w:rsidRDefault="008B1F89" w:rsidP="00143F2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577B8" w14:textId="77777777" w:rsidR="008B1F89" w:rsidRPr="009E0B21" w:rsidRDefault="008B1F89" w:rsidP="00143F2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EA1FD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2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94014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3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BF895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4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C6A9C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5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2AD87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7D920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18C98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3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B99AE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4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388B7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5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0D2E2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1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7126D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AAFC6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3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6000B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4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C79EA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30AB5" w14:textId="15BEEC34" w:rsidR="008B1F89" w:rsidRPr="009E0B21" w:rsidRDefault="008B1F89" w:rsidP="00B75C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ทั่วไป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A7D6C" w14:textId="20533683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PBRU DNA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A6569" w14:textId="77777777" w:rsidR="008B1F89" w:rsidRPr="009E0B21" w:rsidRDefault="008B1F89" w:rsidP="00143F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ตามสภาวิชาชีพ*</w:t>
            </w:r>
          </w:p>
        </w:tc>
      </w:tr>
      <w:tr w:rsidR="00B75C60" w:rsidRPr="009E0B21" w14:paraId="702D4144" w14:textId="77777777" w:rsidTr="00B52915">
        <w:trPr>
          <w:trHeight w:val="215"/>
          <w:tblHeader/>
        </w:trPr>
        <w:tc>
          <w:tcPr>
            <w:tcW w:w="3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13D45" w14:textId="77777777" w:rsidR="0059061A" w:rsidRPr="009E0B21" w:rsidRDefault="0059061A" w:rsidP="009E354D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85BB4" w14:textId="77777777" w:rsidR="0059061A" w:rsidRPr="009E0B21" w:rsidRDefault="0059061A" w:rsidP="009E35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2E7DA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55968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3C200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63DF5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3D689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A53C3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C1B69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44E21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630AA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5D115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2FF0E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F6945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643DA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B61F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89862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AA844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6092C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AE055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D06C1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8E6D7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9FF2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0D896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1CBE2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876B54" w14:textId="77777777" w:rsidR="0059061A" w:rsidRPr="009E0B21" w:rsidRDefault="0059061A" w:rsidP="009E35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</w:tr>
      <w:tr w:rsidR="00AA0101" w:rsidRPr="009E0B21" w14:paraId="39658C2E" w14:textId="77777777" w:rsidTr="00B52915">
        <w:trPr>
          <w:trHeight w:val="17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00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PLO 1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: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470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..............................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BA00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5F6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BE3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49D5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D2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32F8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4C9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69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3DCF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FC5A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CD7A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B7C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543D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872B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62C0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95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6398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7D2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578D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4E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731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767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EB7A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9A4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C865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A0101" w:rsidRPr="009E0B21" w14:paraId="157C6714" w14:textId="77777777" w:rsidTr="00B52915">
        <w:trPr>
          <w:trHeight w:val="17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11D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color w:val="000000"/>
              </w:rPr>
              <w:t xml:space="preserve">Sub PLO </w:t>
            </w:r>
            <w:r w:rsidRPr="009E0B21">
              <w:rPr>
                <w:rFonts w:ascii="TH SarabunPSK" w:eastAsia="Times New Roman" w:hAnsi="TH SarabunPSK" w:cs="TH SarabunPSK"/>
                <w:color w:val="000000"/>
                <w:cs/>
              </w:rPr>
              <w:t>1</w:t>
            </w:r>
            <w:r w:rsidRPr="009E0B21">
              <w:rPr>
                <w:rFonts w:ascii="TH SarabunPSK" w:eastAsia="Times New Roman" w:hAnsi="TH SarabunPSK" w:cs="TH SarabunPSK"/>
                <w:color w:val="000000"/>
              </w:rPr>
              <w:t>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B530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color w:val="000000"/>
                <w:cs/>
              </w:rPr>
              <w:t>……………………………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E05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EECF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365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A753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1C8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41BD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B47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498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071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221F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E98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0FCB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CA5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658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40CF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267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2781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40E6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AADF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F565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E901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7F83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AE9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7C6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05F80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A0101" w:rsidRPr="009E0B21" w14:paraId="06E7A037" w14:textId="77777777" w:rsidTr="00B52915">
        <w:trPr>
          <w:trHeight w:val="170"/>
        </w:trPr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8DF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color w:val="000000"/>
              </w:rPr>
              <w:t>Sub PLO 1B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45FC1A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color w:val="000000"/>
                <w:cs/>
              </w:rPr>
              <w:t>……………………………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4A2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E321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59D5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092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4581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2BE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6D035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E421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96496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4A33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1F5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580B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9F7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01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720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7E0A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48A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2F9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F79D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1A61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B4A3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89F0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8E6D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994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1788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A0101" w:rsidRPr="009E0B21" w14:paraId="09E1D25A" w14:textId="77777777" w:rsidTr="00B52915">
        <w:trPr>
          <w:trHeight w:val="170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0F5B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PLO 2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: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0AC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..............................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0DF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F4F3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E7AA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595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716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2F8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4FA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F5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9240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6C5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C8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B07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E31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51C8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50BB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DF23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2D4F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299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0D8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D54D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BBF8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007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D516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BB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5671F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A0101" w:rsidRPr="009E0B21" w14:paraId="05AEDCD3" w14:textId="77777777" w:rsidTr="00B52915">
        <w:trPr>
          <w:trHeight w:val="17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21D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color w:val="000000"/>
              </w:rPr>
              <w:t xml:space="preserve">Sub PLO </w:t>
            </w:r>
            <w:r w:rsidRPr="009E0B21">
              <w:rPr>
                <w:rFonts w:ascii="TH SarabunPSK" w:eastAsia="Times New Roman" w:hAnsi="TH SarabunPSK" w:cs="TH SarabunPSK"/>
                <w:color w:val="000000"/>
                <w:cs/>
              </w:rPr>
              <w:t>1</w:t>
            </w:r>
            <w:r w:rsidRPr="009E0B21">
              <w:rPr>
                <w:rFonts w:ascii="TH SarabunPSK" w:eastAsia="Times New Roman" w:hAnsi="TH SarabunPSK" w:cs="TH SarabunPSK"/>
                <w:color w:val="000000"/>
              </w:rPr>
              <w:t>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6DF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color w:val="000000"/>
                <w:cs/>
              </w:rPr>
              <w:t>……………………………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CDD5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33F5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FC1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FAF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B1E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87C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678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49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233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DC9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E21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B13D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628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C641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90C5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914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6E71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C57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F71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284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A7FA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CB2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87B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4A6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B5A96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A0101" w:rsidRPr="009E0B21" w14:paraId="2CE3EDFD" w14:textId="77777777" w:rsidTr="00B52915">
        <w:trPr>
          <w:trHeight w:val="17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43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color w:val="000000"/>
              </w:rPr>
              <w:t>Sub PLO 1B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7362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color w:val="000000"/>
                <w:cs/>
              </w:rPr>
              <w:t>……………………………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4F40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25CF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750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617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FC95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C9DA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56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3948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727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45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52EA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B586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995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7944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1DA9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D542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F7E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2CB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5EB7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8473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EDD1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540D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4A7E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A075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9CCC" w14:textId="77777777" w:rsidR="00AA0101" w:rsidRPr="009E0B21" w:rsidRDefault="00AA0101" w:rsidP="00AA010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6B3CF8F6" w14:textId="49ECB1DA" w:rsidR="00496EA8" w:rsidRPr="009E0B21" w:rsidRDefault="00496EA8">
      <w:pPr>
        <w:rPr>
          <w:rFonts w:ascii="TH SarabunPSK" w:eastAsia="BrowalliaNew-Bold" w:hAnsi="TH SarabunPSK" w:cs="TH SarabunPSK"/>
          <w:snapToGrid w:val="0"/>
          <w:cs/>
          <w:lang w:eastAsia="th-TH"/>
        </w:rPr>
      </w:pPr>
      <w:r w:rsidRPr="009E0B21">
        <w:rPr>
          <w:rFonts w:ascii="TH SarabunPSK" w:eastAsia="BrowalliaNew-Bold" w:hAnsi="TH SarabunPSK" w:cs="TH SarabunPSK"/>
          <w:b/>
          <w:bCs/>
          <w:snapToGrid w:val="0"/>
          <w:cs/>
          <w:lang w:eastAsia="th-TH"/>
        </w:rPr>
        <w:lastRenderedPageBreak/>
        <w:t>หมายเหตุ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: สัญลักษณ์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sym w:font="Wingdings 2" w:char="F050"/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แสดงความสอดคล้องระหว่าง</w:t>
      </w:r>
      <w:r w:rsidRPr="009E0B21">
        <w:rPr>
          <w:rFonts w:ascii="TH SarabunPSK" w:hAnsi="TH SarabunPSK" w:cs="TH SarabunPSK"/>
          <w:cs/>
        </w:rPr>
        <w:t>ผลการเรียนรู้ที่คาดหวัง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กับผลลัพธ์การเรียนรู้ตามกรอบมาตรฐานคุณวุฒิระดับ</w:t>
      </w:r>
      <w:r w:rsidR="00B52915"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 xml:space="preserve">บัณฑิตศึกษา 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มหาวิทยาลัยราช</w:t>
      </w:r>
      <w:proofErr w:type="spellStart"/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ภัฏ</w:t>
      </w:r>
      <w:proofErr w:type="spellEnd"/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เพชรบุรี พ.ศ.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 xml:space="preserve">2565 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(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>PBRU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</w:t>
      </w:r>
      <w:r w:rsidRPr="009E0B21">
        <w:rPr>
          <w:rFonts w:ascii="TH SarabunPSK" w:eastAsia="BrowalliaNew-Bold" w:hAnsi="TH SarabunPSK" w:cs="TH SarabunPSK"/>
          <w:snapToGrid w:val="0"/>
          <w:lang w:eastAsia="th-TH"/>
        </w:rPr>
        <w:t>LOs</w:t>
      </w:r>
      <w:r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) </w:t>
      </w:r>
      <w:r w:rsidRPr="009E0B21">
        <w:rPr>
          <w:rFonts w:ascii="TH SarabunPSK" w:hAnsi="TH SarabunPSK" w:cs="TH SarabunPSK"/>
          <w:b/>
          <w:bCs/>
          <w:cs/>
        </w:rPr>
        <w:br w:type="page"/>
      </w:r>
    </w:p>
    <w:p w14:paraId="4C378272" w14:textId="12E26B94" w:rsidR="001D5F34" w:rsidRPr="009E0B21" w:rsidRDefault="001D5F34" w:rsidP="001D5F34">
      <w:pPr>
        <w:rPr>
          <w:rFonts w:ascii="TH SarabunPSK" w:hAnsi="TH SarabunPSK" w:cs="TH SarabunPSK"/>
          <w:cs/>
        </w:rPr>
      </w:pPr>
      <w:r w:rsidRPr="009E0B21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A6023D" w:rsidRPr="009E0B21">
        <w:rPr>
          <w:rFonts w:ascii="TH SarabunPSK" w:hAnsi="TH SarabunPSK" w:cs="TH SarabunPSK" w:hint="cs"/>
          <w:b/>
          <w:bCs/>
          <w:cs/>
        </w:rPr>
        <w:t>จ</w:t>
      </w:r>
      <w:r w:rsidR="00A6023D" w:rsidRPr="009E0B21">
        <w:rPr>
          <w:rFonts w:ascii="TH SarabunPSK" w:hAnsi="TH SarabunPSK" w:cs="TH SarabunPSK"/>
          <w:b/>
          <w:bCs/>
        </w:rPr>
        <w:t>2</w:t>
      </w:r>
      <w:r w:rsidRPr="009E0B21">
        <w:rPr>
          <w:rFonts w:ascii="TH SarabunPSK" w:hAnsi="TH SarabunPSK" w:cs="TH SarabunPSK"/>
          <w:b/>
          <w:bCs/>
          <w:cs/>
        </w:rPr>
        <w:t xml:space="preserve"> </w:t>
      </w:r>
      <w:r w:rsidR="00CF06A3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ความสอดคล้องระหว่าง</w:t>
      </w:r>
      <w:r w:rsidR="00102E12" w:rsidRPr="009E0B21">
        <w:rPr>
          <w:rFonts w:ascii="TH SarabunPSK" w:hAnsi="TH SarabunPSK" w:cs="TH SarabunPSK" w:hint="cs"/>
          <w:cs/>
        </w:rPr>
        <w:t>รายวิชา</w:t>
      </w:r>
      <w:r w:rsidR="00CF06A3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กับผลลัพธ์การเรียนรู้ตามกรอบมาตรฐานคุณวุฒิระดับ</w:t>
      </w:r>
      <w:r w:rsidR="00B52915" w:rsidRPr="009E0B21">
        <w:rPr>
          <w:rFonts w:ascii="TH SarabunPSK" w:eastAsia="BrowalliaNew-Bold" w:hAnsi="TH SarabunPSK" w:cs="TH SarabunPSK" w:hint="cs"/>
          <w:snapToGrid w:val="0"/>
          <w:cs/>
          <w:lang w:eastAsia="th-TH"/>
        </w:rPr>
        <w:t xml:space="preserve">บัณฑิตศึกษา </w:t>
      </w:r>
      <w:r w:rsidR="00CF06A3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มหาวิทยาลัยราช</w:t>
      </w:r>
      <w:proofErr w:type="spellStart"/>
      <w:r w:rsidR="00CF06A3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ภัฏ</w:t>
      </w:r>
      <w:proofErr w:type="spellEnd"/>
      <w:r w:rsidR="00CF06A3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เพชรบุรี </w:t>
      </w:r>
      <w:r w:rsidR="00CF06A3" w:rsidRPr="009E0B21">
        <w:rPr>
          <w:rFonts w:ascii="TH SarabunPSK" w:eastAsia="BrowalliaNew-Bold" w:hAnsi="TH SarabunPSK" w:cs="TH SarabunPSK"/>
          <w:snapToGrid w:val="0"/>
          <w:lang w:eastAsia="th-TH"/>
        </w:rPr>
        <w:br/>
      </w:r>
      <w:r w:rsidR="00CF06A3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พ.ศ. </w:t>
      </w:r>
      <w:r w:rsidR="00CF06A3" w:rsidRPr="009E0B21">
        <w:rPr>
          <w:rFonts w:ascii="TH SarabunPSK" w:eastAsia="BrowalliaNew-Bold" w:hAnsi="TH SarabunPSK" w:cs="TH SarabunPSK"/>
          <w:snapToGrid w:val="0"/>
          <w:lang w:eastAsia="th-TH"/>
        </w:rPr>
        <w:t xml:space="preserve">2565 </w:t>
      </w:r>
      <w:r w:rsidR="00CF06A3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(</w:t>
      </w:r>
      <w:r w:rsidR="00CF06A3" w:rsidRPr="009E0B21">
        <w:rPr>
          <w:rFonts w:ascii="TH SarabunPSK" w:eastAsia="BrowalliaNew-Bold" w:hAnsi="TH SarabunPSK" w:cs="TH SarabunPSK"/>
          <w:snapToGrid w:val="0"/>
          <w:lang w:eastAsia="th-TH"/>
        </w:rPr>
        <w:t>PBRU</w:t>
      </w:r>
      <w:r w:rsidR="00CF06A3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 xml:space="preserve"> </w:t>
      </w:r>
      <w:r w:rsidR="00CF06A3" w:rsidRPr="009E0B21">
        <w:rPr>
          <w:rFonts w:ascii="TH SarabunPSK" w:eastAsia="BrowalliaNew-Bold" w:hAnsi="TH SarabunPSK" w:cs="TH SarabunPSK"/>
          <w:snapToGrid w:val="0"/>
          <w:lang w:eastAsia="th-TH"/>
        </w:rPr>
        <w:t>LOs</w:t>
      </w:r>
      <w:r w:rsidR="00CF06A3" w:rsidRPr="009E0B21">
        <w:rPr>
          <w:rFonts w:ascii="TH SarabunPSK" w:eastAsia="BrowalliaNew-Bold" w:hAnsi="TH SarabunPSK" w:cs="TH SarabunPSK"/>
          <w:snapToGrid w:val="0"/>
          <w:cs/>
          <w:lang w:eastAsia="th-TH"/>
        </w:rPr>
        <w:t>)</w:t>
      </w:r>
    </w:p>
    <w:tbl>
      <w:tblPr>
        <w:tblW w:w="13757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156"/>
        <w:gridCol w:w="2308"/>
        <w:gridCol w:w="351"/>
        <w:gridCol w:w="349"/>
        <w:gridCol w:w="349"/>
        <w:gridCol w:w="349"/>
        <w:gridCol w:w="379"/>
        <w:gridCol w:w="390"/>
        <w:gridCol w:w="452"/>
        <w:gridCol w:w="418"/>
        <w:gridCol w:w="416"/>
        <w:gridCol w:w="424"/>
        <w:gridCol w:w="393"/>
        <w:gridCol w:w="418"/>
        <w:gridCol w:w="421"/>
        <w:gridCol w:w="452"/>
        <w:gridCol w:w="399"/>
        <w:gridCol w:w="349"/>
        <w:gridCol w:w="349"/>
        <w:gridCol w:w="374"/>
        <w:gridCol w:w="337"/>
        <w:gridCol w:w="337"/>
        <w:gridCol w:w="337"/>
        <w:gridCol w:w="407"/>
        <w:gridCol w:w="567"/>
        <w:gridCol w:w="567"/>
        <w:gridCol w:w="709"/>
      </w:tblGrid>
      <w:tr w:rsidR="00970454" w:rsidRPr="009E0B21" w14:paraId="7D06B12A" w14:textId="77777777" w:rsidTr="00970454">
        <w:trPr>
          <w:trHeight w:val="20"/>
          <w:tblHeader/>
        </w:trPr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9F448" w14:textId="6DE8BF18" w:rsidR="00970454" w:rsidRPr="009E0B21" w:rsidRDefault="00970454" w:rsidP="00767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E0B2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รายวิชา</w:t>
            </w:r>
          </w:p>
        </w:tc>
        <w:tc>
          <w:tcPr>
            <w:tcW w:w="10293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D5BC7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ผลลัพธ์การเรียนรู้ </w:t>
            </w: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PBRU LOs</w:t>
            </w:r>
          </w:p>
        </w:tc>
      </w:tr>
      <w:tr w:rsidR="00970454" w:rsidRPr="009E0B21" w14:paraId="7B7E7153" w14:textId="77777777" w:rsidTr="00970454">
        <w:trPr>
          <w:trHeight w:val="1037"/>
          <w:tblHeader/>
        </w:trPr>
        <w:tc>
          <w:tcPr>
            <w:tcW w:w="3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78A3A" w14:textId="77777777" w:rsidR="00970454" w:rsidRPr="009E0B21" w:rsidRDefault="00970454" w:rsidP="00767D00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E912F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2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4A82B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ทักษะ</w:t>
            </w:r>
          </w:p>
        </w:tc>
        <w:tc>
          <w:tcPr>
            <w:tcW w:w="20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44946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24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BB921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คุณลักษะบุคคล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09F164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proofErr w:type="spellStart"/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อัต</w:t>
            </w:r>
            <w:proofErr w:type="spellEnd"/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ลักษณ์เฉพาะวิชาชีพ/ศาสตร์เฉพาะ</w:t>
            </w:r>
          </w:p>
        </w:tc>
      </w:tr>
      <w:tr w:rsidR="00970454" w:rsidRPr="009E0B21" w14:paraId="5EBF597F" w14:textId="77777777" w:rsidTr="00970454">
        <w:trPr>
          <w:trHeight w:val="20"/>
          <w:tblHeader/>
        </w:trPr>
        <w:tc>
          <w:tcPr>
            <w:tcW w:w="11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D88A" w14:textId="7CF88099" w:rsidR="00970454" w:rsidRPr="009E0B21" w:rsidRDefault="00970454" w:rsidP="009704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รหัสวิชา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E81DA" w14:textId="12BD66D2" w:rsidR="00970454" w:rsidRPr="009E0B21" w:rsidRDefault="00970454" w:rsidP="009704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ชื่อวิชา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8560B" w14:textId="77777777" w:rsidR="00970454" w:rsidRPr="009E0B21" w:rsidRDefault="00970454" w:rsidP="00767D00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9D9A3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2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EFC70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3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70D55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4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75C02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5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1824F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0D269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4EB74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3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9646F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4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EBF02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5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278EF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1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62E0F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1C8FF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3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8A66B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4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153128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BC703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ทั่วไป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EA51E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PBRU DNA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1405F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ตามสภาวิชาชีพ*</w:t>
            </w:r>
          </w:p>
        </w:tc>
      </w:tr>
      <w:tr w:rsidR="00970454" w:rsidRPr="009E0B21" w14:paraId="5BBC793B" w14:textId="77777777" w:rsidTr="00970454">
        <w:trPr>
          <w:trHeight w:val="215"/>
          <w:tblHeader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8C056" w14:textId="77777777" w:rsidR="00970454" w:rsidRPr="009E0B21" w:rsidRDefault="00970454" w:rsidP="00767D00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946EF" w14:textId="7A2A6670" w:rsidR="00970454" w:rsidRPr="009E0B21" w:rsidRDefault="00970454" w:rsidP="00767D00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32AF2" w14:textId="77777777" w:rsidR="00970454" w:rsidRPr="009E0B21" w:rsidRDefault="00970454" w:rsidP="00767D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363F4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E398A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26249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16DCD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E1EE0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34335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F4D6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E9281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733C1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96B98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1A96C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D49CF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55F2B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0CDB6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097D6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DA29D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451E0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ED7F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4E2FF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543E1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9D027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3319A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294BA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304464" w14:textId="77777777" w:rsidR="00970454" w:rsidRPr="009E0B21" w:rsidRDefault="00970454" w:rsidP="00767D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</w:tr>
      <w:tr w:rsidR="00970454" w:rsidRPr="009E0B21" w14:paraId="21CA4C59" w14:textId="77777777" w:rsidTr="00545CBB">
        <w:trPr>
          <w:trHeight w:val="170"/>
        </w:trPr>
        <w:tc>
          <w:tcPr>
            <w:tcW w:w="137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3C285" w14:textId="75CD60A3" w:rsidR="00970454" w:rsidRPr="009E0B21" w:rsidRDefault="00B52915" w:rsidP="00767D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1. หมวดที่ 1 วิชาเฉพาะ</w:t>
            </w:r>
          </w:p>
        </w:tc>
      </w:tr>
      <w:tr w:rsidR="009E37AD" w:rsidRPr="009E0B21" w14:paraId="77B9380C" w14:textId="77777777" w:rsidTr="00B52915">
        <w:trPr>
          <w:trHeight w:val="17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261F6" w14:textId="40D8190F" w:rsidR="009E37AD" w:rsidRPr="009E0B21" w:rsidRDefault="009E37AD" w:rsidP="009E37AD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1550100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D38A" w14:textId="3D461F9A" w:rsidR="009E37AD" w:rsidRPr="009E0B21" w:rsidRDefault="009E37AD" w:rsidP="00545CBB">
            <w:pPr>
              <w:jc w:val="lef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 xml:space="preserve">ภาษาอังกฤษระดับ </w:t>
            </w: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A2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1F50" w14:textId="4F687468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sym w:font="Wingdings 2" w:char="F050"/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1328" w14:textId="75468B4D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D03A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3416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02DD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AE13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E49" w14:textId="19FDD441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B1E8" w14:textId="63852281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sym w:font="Wingdings 2" w:char="F050"/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CB47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2CE6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3FAF" w14:textId="63A3B258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507" w14:textId="40247A3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sym w:font="Wingdings 2" w:char="F050"/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3030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519E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EC5E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D2EA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782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186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FB6" w14:textId="4071AA6B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07BE" w14:textId="527156A3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9E0B21">
              <w:rPr>
                <w:rFonts w:ascii="TH SarabunPSK" w:eastAsia="BrowalliaNew-Bold" w:hAnsi="TH SarabunPSK" w:cs="TH SarabunPSK"/>
                <w:snapToGrid w:val="0"/>
                <w:lang w:eastAsia="th-TH"/>
              </w:rPr>
              <w:sym w:font="Wingdings 2" w:char="F050"/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32E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B88D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E5F2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3DF7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F630C1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E37AD" w:rsidRPr="009E0B21" w14:paraId="25DE07A7" w14:textId="77777777" w:rsidTr="00B52915">
        <w:trPr>
          <w:trHeight w:val="17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C6B3A" w14:textId="5A5597D3" w:rsidR="009E37AD" w:rsidRPr="009E0B21" w:rsidRDefault="009E37AD" w:rsidP="009E37AD">
            <w:pPr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E84" w14:textId="0C19F195" w:rsidR="009E37AD" w:rsidRPr="009E0B21" w:rsidRDefault="009E37AD" w:rsidP="00545CBB">
            <w:pPr>
              <w:jc w:val="left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5DE7" w14:textId="0409EEC7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397D" w14:textId="77777777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50B2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7FCC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ABB9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A04A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06AE" w14:textId="084C1E72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2C36" w14:textId="22E9F287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5C7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1C0B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A949" w14:textId="4350A80F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46D0" w14:textId="183ACD7D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659D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1FE2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17DD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4F4D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AE5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5893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E0E2" w14:textId="39C485E0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2401" w14:textId="7249E749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1567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DE7F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6BF3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43DD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942F0E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E37AD" w:rsidRPr="009E0B21" w14:paraId="2088885E" w14:textId="77777777" w:rsidTr="00B52915">
        <w:trPr>
          <w:trHeight w:val="17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E2AB6" w14:textId="6BEFC206" w:rsidR="009E37AD" w:rsidRPr="009E0B21" w:rsidRDefault="009E37AD" w:rsidP="00545CBB">
            <w:pPr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7DC1" w14:textId="5D3F997A" w:rsidR="009E37AD" w:rsidRPr="009E0B21" w:rsidRDefault="009E37AD" w:rsidP="00545CBB">
            <w:pPr>
              <w:jc w:val="left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35D8" w14:textId="54E12B1B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C6B" w14:textId="77777777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9C66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9906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35D9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A849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EC6E" w14:textId="6455CA6A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3816" w14:textId="4384B359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950F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E09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416" w14:textId="77F09A21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A183" w14:textId="5E3572DF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D930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BB90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54D6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131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91A2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BF01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6A52" w14:textId="6B38AA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A746" w14:textId="20AE6A6C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051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8EE2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2434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D041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B84700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E37AD" w:rsidRPr="009E0B21" w14:paraId="2B44217A" w14:textId="77777777" w:rsidTr="00B52915">
        <w:trPr>
          <w:trHeight w:val="17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FECD1" w14:textId="694B9CAA" w:rsidR="009E37AD" w:rsidRPr="009E0B21" w:rsidRDefault="009E37AD" w:rsidP="00545CBB">
            <w:pPr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EB36" w14:textId="40E6976A" w:rsidR="009E37AD" w:rsidRPr="009E0B21" w:rsidRDefault="009E37AD" w:rsidP="00545CBB">
            <w:pPr>
              <w:jc w:val="left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55ED" w14:textId="32BABCB7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0BB" w14:textId="77777777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4BC2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14D6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3AE6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4547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5F59" w14:textId="463E9CB2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E021" w14:textId="79FB24AB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2322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C4B1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F28" w14:textId="0DB079D5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1EF6" w14:textId="79BD9B48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9FC1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8788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2CC5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5C87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9483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4DE4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F7AD" w14:textId="4A432A09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6523" w14:textId="67F33ED0" w:rsidR="009E37AD" w:rsidRPr="009E0B21" w:rsidRDefault="009E37AD" w:rsidP="00545CBB">
            <w:pPr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DFE2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B7B7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E6C9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77DF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679176" w14:textId="77777777" w:rsidR="009E37AD" w:rsidRPr="009E0B21" w:rsidRDefault="009E37AD" w:rsidP="00545CB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3DDCA208" w14:textId="77777777" w:rsidR="001D5F34" w:rsidRPr="009E0B21" w:rsidRDefault="001D5F34" w:rsidP="001D5F34">
      <w:pPr>
        <w:rPr>
          <w:cs/>
        </w:rPr>
      </w:pPr>
    </w:p>
    <w:p w14:paraId="5440D0CA" w14:textId="77777777" w:rsidR="001D5F34" w:rsidRPr="009E0B21" w:rsidRDefault="001D5F34" w:rsidP="001D5F34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E0B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9E0B21"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9E0B21">
        <w:rPr>
          <w:rFonts w:ascii="TH SarabunIT๙" w:hAnsi="TH SarabunIT๙" w:cs="TH SarabunIT๙"/>
          <w:sz w:val="32"/>
          <w:szCs w:val="32"/>
          <w:cs/>
        </w:rPr>
        <w:t>หลักสูตรเป็นผู้กำหนดเพื่อสร้างความโดดเด่นเฉพาะ</w:t>
      </w:r>
    </w:p>
    <w:p w14:paraId="7EAD443D" w14:textId="77777777" w:rsidR="001D5F34" w:rsidRPr="009E0B21" w:rsidRDefault="001D5F34" w:rsidP="0059061A"/>
    <w:p w14:paraId="3DFA0827" w14:textId="77777777" w:rsidR="00337B57" w:rsidRPr="009E0B21" w:rsidRDefault="00337B57">
      <w:pPr>
        <w:rPr>
          <w:rFonts w:ascii="TH SarabunPSK" w:eastAsiaTheme="majorEastAsia" w:hAnsi="TH SarabunPSK" w:cs="TH SarabunPSK"/>
          <w:b/>
          <w:bCs/>
          <w:cs/>
        </w:rPr>
      </w:pPr>
      <w:r w:rsidRPr="009E0B21">
        <w:rPr>
          <w:rFonts w:ascii="TH SarabunPSK" w:hAnsi="TH SarabunPSK" w:cs="TH SarabunPSK"/>
          <w:b/>
          <w:bCs/>
          <w:cs/>
        </w:rPr>
        <w:br w:type="page"/>
      </w:r>
    </w:p>
    <w:p w14:paraId="581FD3A4" w14:textId="49CB40B4" w:rsidR="003E77EE" w:rsidRPr="009E0B21" w:rsidRDefault="001B7650" w:rsidP="00CF06A3">
      <w:pPr>
        <w:pStyle w:val="21"/>
        <w:shd w:val="clear" w:color="auto" w:fill="FFFFFF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E0B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มาตรฐานผลลัพธ์การเรียนรู้และผลลัพธ์การเรียนรู้</w:t>
      </w:r>
      <w:r w:rsidR="00CF06A3" w:rsidRPr="009E0B2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ตามกรอบมาตรฐานคุณวุฒิระดับ</w:t>
      </w:r>
      <w:r w:rsidR="00B52915" w:rsidRPr="009E0B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บัณฑิตศึกษา</w:t>
      </w:r>
      <w:r w:rsidR="00CF06A3" w:rsidRPr="009E0B21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  <w:r w:rsidR="00CF06A3" w:rsidRPr="009E0B2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="00CF06A3" w:rsidRPr="009E0B2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ภัฏ</w:t>
      </w:r>
      <w:proofErr w:type="spellEnd"/>
      <w:r w:rsidR="00CF06A3" w:rsidRPr="009E0B2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เพชรบุรี พ.ศ. 2565 (</w:t>
      </w:r>
      <w:r w:rsidR="00CF06A3" w:rsidRPr="009E0B21">
        <w:rPr>
          <w:rFonts w:ascii="TH SarabunPSK" w:hAnsi="TH SarabunPSK" w:cs="TH SarabunPSK"/>
          <w:b/>
          <w:bCs/>
          <w:color w:val="auto"/>
          <w:sz w:val="32"/>
          <w:szCs w:val="32"/>
        </w:rPr>
        <w:t>PBRU LOs</w:t>
      </w:r>
      <w:r w:rsidR="00CF06A3" w:rsidRPr="009E0B2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B52915" w:rsidRPr="009E0B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ระดับปริญญาโท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52915" w:rsidRPr="009E0B21" w14:paraId="60F06F98" w14:textId="77777777" w:rsidTr="003564EC">
        <w:trPr>
          <w:tblHeader/>
        </w:trPr>
        <w:tc>
          <w:tcPr>
            <w:tcW w:w="2789" w:type="dxa"/>
          </w:tcPr>
          <w:p w14:paraId="5807219A" w14:textId="77777777" w:rsidR="0059061A" w:rsidRPr="009E0B21" w:rsidRDefault="0059061A" w:rsidP="0059061A">
            <w:pPr>
              <w:jc w:val="center"/>
              <w:rPr>
                <w:rFonts w:ascii="TH SarabunENG" w:hAnsi="TH SarabunENG" w:cs="TH SarabunENG"/>
                <w:b/>
                <w:bCs/>
                <w:sz w:val="28"/>
                <w:szCs w:val="28"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789" w:type="dxa"/>
          </w:tcPr>
          <w:p w14:paraId="24A107C9" w14:textId="77777777" w:rsidR="0059061A" w:rsidRPr="009E0B21" w:rsidRDefault="0059061A" w:rsidP="0059061A">
            <w:pPr>
              <w:jc w:val="center"/>
              <w:rPr>
                <w:rFonts w:ascii="TH SarabunENG" w:hAnsi="TH SarabunENG" w:cs="TH SarabunENG"/>
                <w:b/>
                <w:bCs/>
                <w:sz w:val="28"/>
                <w:szCs w:val="28"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ทักษะ</w:t>
            </w:r>
          </w:p>
        </w:tc>
        <w:tc>
          <w:tcPr>
            <w:tcW w:w="2790" w:type="dxa"/>
          </w:tcPr>
          <w:p w14:paraId="50B460A4" w14:textId="77777777" w:rsidR="0059061A" w:rsidRPr="009E0B21" w:rsidRDefault="0059061A" w:rsidP="0059061A">
            <w:pPr>
              <w:jc w:val="center"/>
              <w:rPr>
                <w:rFonts w:ascii="TH SarabunENG" w:hAnsi="TH SarabunENG" w:cs="TH SarabunENG"/>
                <w:b/>
                <w:bCs/>
                <w:sz w:val="28"/>
                <w:szCs w:val="28"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2790" w:type="dxa"/>
          </w:tcPr>
          <w:p w14:paraId="32EC5D61" w14:textId="77777777" w:rsidR="0059061A" w:rsidRPr="009E0B21" w:rsidRDefault="00C85419" w:rsidP="0059061A">
            <w:pPr>
              <w:jc w:val="center"/>
              <w:rPr>
                <w:rFonts w:ascii="TH SarabunENG" w:hAnsi="TH SarabunENG" w:cs="TH SarabunENG"/>
                <w:b/>
                <w:bCs/>
                <w:sz w:val="28"/>
                <w:szCs w:val="28"/>
              </w:rPr>
            </w:pPr>
            <w:r w:rsidRPr="009E0B21">
              <w:rPr>
                <w:rFonts w:ascii="TH SarabunENG" w:eastAsia="Times New Roman" w:hAnsi="TH SarabunENG" w:cs="TH SarabunENG"/>
                <w:b/>
                <w:bCs/>
                <w:sz w:val="28"/>
                <w:szCs w:val="28"/>
                <w:cs/>
              </w:rPr>
              <w:t>คุณลักษะบุคคล</w:t>
            </w:r>
          </w:p>
        </w:tc>
        <w:tc>
          <w:tcPr>
            <w:tcW w:w="2790" w:type="dxa"/>
          </w:tcPr>
          <w:p w14:paraId="30C717FF" w14:textId="77777777" w:rsidR="0059061A" w:rsidRPr="009E0B21" w:rsidRDefault="0059061A" w:rsidP="0059061A">
            <w:pPr>
              <w:jc w:val="center"/>
              <w:rPr>
                <w:rFonts w:ascii="TH SarabunENG" w:hAnsi="TH SarabunENG" w:cs="TH SarabunENG"/>
                <w:b/>
                <w:bCs/>
                <w:sz w:val="28"/>
                <w:szCs w:val="28"/>
              </w:rPr>
            </w:pPr>
            <w:proofErr w:type="spellStart"/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อัต</w:t>
            </w:r>
            <w:proofErr w:type="spellEnd"/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ลักษณ์เฉพาะวิชาชีพ</w:t>
            </w:r>
          </w:p>
        </w:tc>
      </w:tr>
      <w:tr w:rsidR="00B52915" w:rsidRPr="009E0B21" w14:paraId="1330C6BA" w14:textId="77777777" w:rsidTr="0059061A">
        <w:tc>
          <w:tcPr>
            <w:tcW w:w="2789" w:type="dxa"/>
          </w:tcPr>
          <w:p w14:paraId="3518C1A6" w14:textId="6D3E2733" w:rsidR="00373E48" w:rsidRPr="009E0B21" w:rsidRDefault="0059061A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1. 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รอบรู้วิชาการ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 xml:space="preserve">  โดยมีความรู้ ความเข้าใจในหลักการ เหตุผล และทฤษฎีที่เป็นแก่นความรู้ของเนื้อหาที่ศึกษาและสามารถสรุปแนวคิดหลัก (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</w:rPr>
              <w:t>Core idea)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 xml:space="preserve"> ของเนื้อหาได้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u w:val="single"/>
                <w:cs/>
              </w:rPr>
              <w:t>อย่างชำนาญ และถ่ายทอดความรู้จากเนื้อหาที่ศึกษาได้อย่างชำนาญ</w:t>
            </w:r>
          </w:p>
        </w:tc>
        <w:tc>
          <w:tcPr>
            <w:tcW w:w="2789" w:type="dxa"/>
          </w:tcPr>
          <w:p w14:paraId="08A87F9A" w14:textId="64406467" w:rsidR="00373E48" w:rsidRPr="009E0B21" w:rsidRDefault="00B52915" w:rsidP="00B52915">
            <w:pPr>
              <w:pStyle w:val="a6"/>
              <w:tabs>
                <w:tab w:val="left" w:pos="2520"/>
              </w:tabs>
              <w:spacing w:before="0" w:beforeAutospacing="0"/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>1.</w:t>
            </w:r>
            <w:r w:rsidR="00B31CA9" w:rsidRPr="009E0B21">
              <w:rPr>
                <w:rFonts w:ascii="TH SarabunENG" w:hAnsi="TH SarabunENG" w:cs="TH SarabunENG"/>
                <w:b/>
                <w:bCs/>
                <w:cs/>
              </w:rPr>
              <w:t xml:space="preserve"> </w:t>
            </w: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ทักษะเฉพาะศาสตร์/วิชาชีพ </w:t>
            </w:r>
            <w:r w:rsidRPr="009E0B21">
              <w:rPr>
                <w:rFonts w:ascii="TH SarabunENG" w:hAnsi="TH SarabunENG" w:cs="TH SarabunENG"/>
                <w:cs/>
              </w:rPr>
              <w:t>มีทักษะที่จำเป็นตามศาสตร์หรือสาขาวิชาชีพเฉพาะพร้อมเข้าสู่การปฏิบัติงานหรือการประกอบอาชีพ</w:t>
            </w:r>
            <w:r w:rsidRPr="009E0B21">
              <w:rPr>
                <w:rFonts w:ascii="TH SarabunENG" w:hAnsi="TH SarabunENG" w:cs="TH SarabunENG"/>
                <w:u w:val="single"/>
                <w:cs/>
              </w:rPr>
              <w:t>อย่างเชี่ยวชาญ</w:t>
            </w:r>
          </w:p>
        </w:tc>
        <w:tc>
          <w:tcPr>
            <w:tcW w:w="2790" w:type="dxa"/>
          </w:tcPr>
          <w:p w14:paraId="38E8EC17" w14:textId="300FFC24" w:rsidR="00373E48" w:rsidRPr="009E0B21" w:rsidRDefault="009323AF" w:rsidP="001B7650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1. 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รัก ผูกพันตนเอง สังคมและสถาบัน 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>ทัศนคติในทิศทางบวกกับองค์กร เป็นอันหนึ่งอันเดียวกันกับองค์กร ยอมรับเป้าหมาย ค่านิยม และนวัตกรรมขององค์กร มีความจงรักภักดี ในสถาบันชาติ ศาสนา และพระมหากษัตริย์ตลอดทั้งตระหนักและสำนึกในความเป็นไทย</w:t>
            </w:r>
          </w:p>
        </w:tc>
        <w:tc>
          <w:tcPr>
            <w:tcW w:w="2790" w:type="dxa"/>
          </w:tcPr>
          <w:p w14:paraId="5AB5F96F" w14:textId="77777777" w:rsidR="009323AF" w:rsidRPr="009E0B21" w:rsidRDefault="009323AF" w:rsidP="009323AF">
            <w:pPr>
              <w:pStyle w:val="a6"/>
              <w:tabs>
                <w:tab w:val="left" w:pos="2520"/>
              </w:tabs>
              <w:spacing w:before="0" w:beforeAutospacing="0" w:after="0" w:afterAutospacing="0"/>
              <w:rPr>
                <w:rFonts w:ascii="TH SarabunENG" w:hAnsi="TH SarabunENG" w:cs="TH SarabunENG"/>
                <w:b/>
                <w:bCs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>คุณลักษณะทั่วไป</w:t>
            </w:r>
          </w:p>
          <w:p w14:paraId="2DEC69AC" w14:textId="3C2444C5" w:rsidR="00373E48" w:rsidRPr="009E0B21" w:rsidRDefault="009323AF" w:rsidP="00D53BAD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1.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ความยืดหยุ่นและความสามารถในการปรับตัว 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</w:rPr>
              <w:t>(Behavioral Flexibility &amp; Adaptability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)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>ความสามารถในการทำงานกับคนอื่นที่มีความหลากหลาย โดยเข้าใจและยอมรับในความแตกต่าง ข้อตกลงและความสนใจ และสามารถปรับตัว ให้เข้ากับสถานการณ์และการเปลี่ยนแปลงที่รวดเร็ว</w:t>
            </w:r>
          </w:p>
        </w:tc>
        <w:tc>
          <w:tcPr>
            <w:tcW w:w="2790" w:type="dxa"/>
          </w:tcPr>
          <w:p w14:paraId="619EBCA1" w14:textId="77777777" w:rsidR="0059061A" w:rsidRPr="009E0B21" w:rsidRDefault="009323AF" w:rsidP="001B7650">
            <w:pPr>
              <w:rPr>
                <w:rFonts w:ascii="TH SarabunENG" w:hAnsi="TH SarabunENG" w:cs="TH SarabunENG"/>
                <w:b/>
                <w:bCs/>
                <w:sz w:val="28"/>
                <w:szCs w:val="28"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1. สมรรถนะที่จำเป็นทางวิชาชีพ</w:t>
            </w:r>
          </w:p>
          <w:p w14:paraId="5E68C812" w14:textId="77777777" w:rsidR="00D53BAD" w:rsidRPr="009E0B21" w:rsidRDefault="00D53BAD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  <w:r w:rsidRPr="009E0B21">
              <w:rPr>
                <w:rFonts w:ascii="TH SarabunENG" w:hAnsi="TH SarabunENG" w:cs="TH SarabunENG"/>
                <w:sz w:val="28"/>
                <w:szCs w:val="28"/>
                <w:cs/>
              </w:rPr>
              <w:t>ปฏิบัติงานอย่างมีประสิทธิภาพ โดยมีความรู้ ความสามารถเฉพาะ ลึกซึ้งในวิชาชีพ จนสร้างผลงานที่เป็นประจักษ์</w:t>
            </w:r>
          </w:p>
          <w:p w14:paraId="74D04E27" w14:textId="77777777" w:rsidR="00B52915" w:rsidRPr="009E0B21" w:rsidRDefault="00B52915" w:rsidP="00B52915">
            <w:pPr>
              <w:pStyle w:val="a6"/>
              <w:spacing w:before="0" w:beforeAutospacing="0" w:after="0" w:afterAutospacing="0"/>
              <w:jc w:val="thaiDistribute"/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>หมายเหตุ</w:t>
            </w:r>
            <w:r w:rsidRPr="009E0B21">
              <w:rPr>
                <w:rFonts w:ascii="TH SarabunENG" w:hAnsi="TH SarabunENG" w:cs="TH SarabunENG"/>
                <w:b/>
                <w:bCs/>
              </w:rPr>
              <w:t>;</w:t>
            </w: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 </w:t>
            </w:r>
            <w:r w:rsidRPr="009E0B21">
              <w:rPr>
                <w:rFonts w:ascii="TH SarabunENG" w:hAnsi="TH SarabunENG" w:cs="TH SarabunENG"/>
                <w:cs/>
              </w:rPr>
              <w:t>หลักสูตรเป็นผู้กำหนดเพื่อสร้างความโดดเด่นเฉพาะ</w:t>
            </w:r>
          </w:p>
          <w:p w14:paraId="21B761D4" w14:textId="77777777" w:rsidR="00B52915" w:rsidRPr="009E0B21" w:rsidRDefault="00B52915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</w:tr>
      <w:tr w:rsidR="00B52915" w:rsidRPr="009E0B21" w14:paraId="169A5D62" w14:textId="77777777" w:rsidTr="0059061A">
        <w:tc>
          <w:tcPr>
            <w:tcW w:w="2789" w:type="dxa"/>
          </w:tcPr>
          <w:p w14:paraId="4F5635A8" w14:textId="40C9ECC7" w:rsidR="00373E48" w:rsidRPr="009E0B21" w:rsidRDefault="0059061A" w:rsidP="00373E48">
            <w:pPr>
              <w:pStyle w:val="a6"/>
              <w:spacing w:before="0" w:beforeAutospacing="0" w:after="0" w:afterAutospacing="0"/>
              <w:jc w:val="thaiDistribute"/>
              <w:rPr>
                <w:rFonts w:ascii="TH SarabunENG" w:hAnsi="TH SarabunENG" w:cs="TH SarabunENG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2. </w:t>
            </w:r>
            <w:r w:rsidR="00B52915" w:rsidRPr="009E0B21">
              <w:rPr>
                <w:rFonts w:ascii="TH SarabunENG" w:hAnsi="TH SarabunENG" w:cs="TH SarabunENG"/>
                <w:b/>
                <w:bCs/>
                <w:cs/>
              </w:rPr>
              <w:t>รอบรู้วิชางาน</w:t>
            </w:r>
            <w:r w:rsidR="00B52915" w:rsidRPr="009E0B21">
              <w:rPr>
                <w:rFonts w:ascii="TH SarabunENG" w:hAnsi="TH SarabunENG" w:cs="TH SarabunENG"/>
                <w:cs/>
              </w:rPr>
              <w:t xml:space="preserve"> สามารถ</w:t>
            </w:r>
            <w:proofErr w:type="spellStart"/>
            <w:r w:rsidR="00B52915" w:rsidRPr="009E0B21">
              <w:rPr>
                <w:rFonts w:ascii="TH SarabunENG" w:hAnsi="TH SarabunENG" w:cs="TH SarabunENG"/>
                <w:cs/>
              </w:rPr>
              <w:t>บูรณา</w:t>
            </w:r>
            <w:proofErr w:type="spellEnd"/>
            <w:r w:rsidR="00B52915" w:rsidRPr="009E0B21">
              <w:rPr>
                <w:rFonts w:ascii="TH SarabunENG" w:hAnsi="TH SarabunENG" w:cs="TH SarabunENG"/>
                <w:cs/>
              </w:rPr>
              <w:t>การศาสตร์อื่น ๆ ร่วมกับศาสตร์เฉพาะของตนเองในการแก้ปัญหาอย่างเป็นระบบเพื่อพัฒนางานหรืออาชีพ</w:t>
            </w:r>
          </w:p>
        </w:tc>
        <w:tc>
          <w:tcPr>
            <w:tcW w:w="2789" w:type="dxa"/>
          </w:tcPr>
          <w:p w14:paraId="447BE184" w14:textId="77777777" w:rsidR="00B52915" w:rsidRPr="009E0B21" w:rsidRDefault="002B42E9" w:rsidP="00B52915">
            <w:pPr>
              <w:pStyle w:val="a6"/>
              <w:tabs>
                <w:tab w:val="left" w:pos="2520"/>
              </w:tabs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2. </w:t>
            </w:r>
            <w:r w:rsidR="00B52915" w:rsidRPr="009E0B21">
              <w:rPr>
                <w:rFonts w:ascii="TH SarabunENG" w:hAnsi="TH SarabunENG" w:cs="TH SarabunENG"/>
                <w:b/>
                <w:bCs/>
                <w:cs/>
              </w:rPr>
              <w:t xml:space="preserve">ทักษะการเรียนรู้ในศตวรรษที่ ๒๑ </w:t>
            </w:r>
            <w:r w:rsidR="00B52915" w:rsidRPr="009E0B21">
              <w:rPr>
                <w:rFonts w:ascii="TH SarabunENG" w:hAnsi="TH SarabunENG" w:cs="TH SarabunENG"/>
                <w:cs/>
              </w:rPr>
              <w:t>ทักษะการเรียนรู้และนวัตกรรม ทักษะสารสนเทศ สื่อ เทคโนโลยี ทักษะชีวิตและอาชีพ</w:t>
            </w:r>
            <w:r w:rsidR="00B52915" w:rsidRPr="009E0B21">
              <w:rPr>
                <w:rFonts w:ascii="TH SarabunENG" w:hAnsi="TH SarabunENG" w:cs="TH SarabunENG"/>
                <w:u w:val="single"/>
                <w:cs/>
              </w:rPr>
              <w:t xml:space="preserve"> จนชำนาญรอบด้าน</w:t>
            </w:r>
          </w:p>
          <w:p w14:paraId="175FAB70" w14:textId="50F790D3" w:rsidR="00373E48" w:rsidRPr="009E0B21" w:rsidRDefault="00373E48" w:rsidP="001B7650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</w:p>
        </w:tc>
        <w:tc>
          <w:tcPr>
            <w:tcW w:w="2790" w:type="dxa"/>
          </w:tcPr>
          <w:p w14:paraId="6625C513" w14:textId="34FA0A7C" w:rsidR="00373E48" w:rsidRPr="009E0B21" w:rsidRDefault="009323AF" w:rsidP="001B7650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</w:rPr>
              <w:t>2</w:t>
            </w: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. 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มีวินัย เคารพกฎระเบียบ และข้อบังคับ 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>มีวินัย เคารพกฎระเบียบและข้อบังคับขององค์กรและสังคม เคารพสิทธิและรับฟังความคิดเห็นของผู้อื่น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u w:val="single"/>
                <w:cs/>
              </w:rPr>
              <w:t>ด้วยการเห็นค่าและศักดิ์ศรีของความเป็นมนุษย์</w:t>
            </w:r>
          </w:p>
        </w:tc>
        <w:tc>
          <w:tcPr>
            <w:tcW w:w="2790" w:type="dxa"/>
          </w:tcPr>
          <w:p w14:paraId="5713AE2A" w14:textId="13E33B66" w:rsidR="00D53BAD" w:rsidRPr="009E0B21" w:rsidRDefault="009323AF" w:rsidP="001B7650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2. 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ใฝ่รู้เพื่อการพัฒนางาน(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</w:rPr>
              <w:t>Willingness to Learn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) 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>ความสามารถในการแสวงหาโอกาส ที่จะเพิ่มพูนความรู้และทักษะของตนเองอย่างต่อเนื่อง และเข้าถึงความรู้หรือทักษะใหม่ๆ ได้อย่างต่อเนื่องเพื่อพัฒนาตนเอง ในการก้าวสู่ความสำเร็จในอาชีพ สร้างความมั่นใจให้กับตนเอง ตลอดจนช่วยเหลือผู้อื่น ในการเรียนรู้และพัฒนาศักยภาพ สร้างความสำเร็จ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lastRenderedPageBreak/>
              <w:t>ตามเป้าหมายในการทำงาน ความสำเร็จขององค์กร</w:t>
            </w:r>
          </w:p>
        </w:tc>
        <w:tc>
          <w:tcPr>
            <w:tcW w:w="2790" w:type="dxa"/>
          </w:tcPr>
          <w:p w14:paraId="290D788C" w14:textId="77777777" w:rsidR="0059061A" w:rsidRPr="009E0B21" w:rsidRDefault="009323AF" w:rsidP="001B7650">
            <w:pPr>
              <w:rPr>
                <w:rFonts w:ascii="TH SarabunENG" w:hAnsi="TH SarabunENG" w:cs="TH SarabunENG"/>
                <w:b/>
                <w:bCs/>
                <w:sz w:val="28"/>
                <w:szCs w:val="28"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lastRenderedPageBreak/>
              <w:t>2. คุณลักษณะตามวิชาชีพ</w:t>
            </w:r>
          </w:p>
          <w:p w14:paraId="04D64CEF" w14:textId="77777777" w:rsidR="00D53BAD" w:rsidRPr="009E0B21" w:rsidRDefault="00D53BAD" w:rsidP="00D53BAD">
            <w:pPr>
              <w:pStyle w:val="a6"/>
              <w:spacing w:before="0" w:beforeAutospacing="0" w:after="0" w:afterAutospacing="0"/>
              <w:jc w:val="thaiDistribute"/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cs/>
              </w:rPr>
              <w:t>ยึดมั่นในอุดมการณ์ที่ถูกต้อง เห็นคุณค่าของการพัฒนาส่วนร่วมและมีความรับผิดชอบต่อสังคม</w:t>
            </w:r>
          </w:p>
          <w:p w14:paraId="2C521789" w14:textId="77777777" w:rsidR="00D53BAD" w:rsidRPr="009E0B21" w:rsidRDefault="00D53BAD" w:rsidP="00D53BAD">
            <w:pPr>
              <w:pStyle w:val="a6"/>
              <w:spacing w:before="0" w:beforeAutospacing="0" w:after="0" w:afterAutospacing="0"/>
              <w:jc w:val="thaiDistribute"/>
              <w:rPr>
                <w:rFonts w:ascii="TH SarabunENG" w:hAnsi="TH SarabunENG" w:cs="TH SarabunENG"/>
                <w:b/>
                <w:bCs/>
              </w:rPr>
            </w:pPr>
          </w:p>
          <w:p w14:paraId="645DAAC6" w14:textId="77777777" w:rsidR="00D53BAD" w:rsidRPr="009E0B21" w:rsidRDefault="00D53BAD" w:rsidP="00D53BAD">
            <w:pPr>
              <w:pStyle w:val="a6"/>
              <w:spacing w:before="0" w:beforeAutospacing="0" w:after="0" w:afterAutospacing="0"/>
              <w:jc w:val="thaiDistribute"/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>หมายเหตุ</w:t>
            </w:r>
            <w:r w:rsidRPr="009E0B21">
              <w:rPr>
                <w:rFonts w:ascii="TH SarabunENG" w:hAnsi="TH SarabunENG" w:cs="TH SarabunENG"/>
                <w:b/>
                <w:bCs/>
              </w:rPr>
              <w:t>;</w:t>
            </w: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 </w:t>
            </w:r>
            <w:r w:rsidRPr="009E0B21">
              <w:rPr>
                <w:rFonts w:ascii="TH SarabunENG" w:hAnsi="TH SarabunENG" w:cs="TH SarabunENG"/>
                <w:cs/>
              </w:rPr>
              <w:t>หลักสูตรเป็นผู้กำหนดเพื่อสร้างความโดดเด่นเฉพาะ</w:t>
            </w:r>
          </w:p>
          <w:p w14:paraId="786D5D1F" w14:textId="77777777" w:rsidR="00D53BAD" w:rsidRPr="009E0B21" w:rsidRDefault="00D53BAD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</w:tr>
      <w:tr w:rsidR="00B52915" w:rsidRPr="009E0B21" w14:paraId="3DB41C38" w14:textId="77777777" w:rsidTr="0059061A">
        <w:tc>
          <w:tcPr>
            <w:tcW w:w="2789" w:type="dxa"/>
          </w:tcPr>
          <w:p w14:paraId="1FB8B41C" w14:textId="0B4EAFD3" w:rsidR="00373E48" w:rsidRPr="009E0B21" w:rsidRDefault="0059061A" w:rsidP="001B7650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lastRenderedPageBreak/>
              <w:t xml:space="preserve">3. 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รอบรู้วิชาคน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 xml:space="preserve"> เข้าใจและเห็นคุณค่าของความเป็นมนุษย์เพื่อการอยู่ร่วมกับผู้อื่นในสังคมทุกระดับท่ามกลางความแตกต่างทางวัฒนธรรม</w:t>
            </w:r>
          </w:p>
        </w:tc>
        <w:tc>
          <w:tcPr>
            <w:tcW w:w="2789" w:type="dxa"/>
          </w:tcPr>
          <w:p w14:paraId="0AE2DDE0" w14:textId="5D0818B4" w:rsidR="00373E48" w:rsidRPr="009E0B21" w:rsidRDefault="009323AF" w:rsidP="00B52915">
            <w:pPr>
              <w:pStyle w:val="a6"/>
              <w:tabs>
                <w:tab w:val="left" w:pos="2520"/>
              </w:tabs>
              <w:rPr>
                <w:rFonts w:ascii="TH SarabunENG" w:hAnsi="TH SarabunENG" w:cs="TH SarabunENG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3. </w:t>
            </w:r>
            <w:r w:rsidR="00B52915" w:rsidRPr="009E0B21">
              <w:rPr>
                <w:rFonts w:ascii="TH SarabunENG" w:hAnsi="TH SarabunENG" w:cs="TH SarabunENG"/>
                <w:b/>
                <w:bCs/>
                <w:cs/>
              </w:rPr>
              <w:t xml:space="preserve">ทักษะภาษา </w:t>
            </w:r>
            <w:r w:rsidR="00B52915" w:rsidRPr="009E0B21">
              <w:rPr>
                <w:rFonts w:ascii="TH SarabunENG" w:hAnsi="TH SarabunENG" w:cs="TH SarabunENG"/>
                <w:cs/>
              </w:rPr>
              <w:t>สื่อสารโดยใช้ภาษาไทยและภาษาอังกฤษได้อย่างถูกต้องและเหมาะสม</w:t>
            </w:r>
            <w:r w:rsidR="00B52915" w:rsidRPr="009E0B21">
              <w:rPr>
                <w:rFonts w:ascii="TH SarabunENG" w:hAnsi="TH SarabunENG" w:cs="TH SarabunENG"/>
                <w:u w:val="single"/>
                <w:cs/>
              </w:rPr>
              <w:t xml:space="preserve">ในสถานการณ์ต่าง ๆ </w:t>
            </w:r>
          </w:p>
        </w:tc>
        <w:tc>
          <w:tcPr>
            <w:tcW w:w="2790" w:type="dxa"/>
          </w:tcPr>
          <w:p w14:paraId="2763515D" w14:textId="77777777" w:rsidR="00B52915" w:rsidRPr="009E0B21" w:rsidRDefault="009323AF" w:rsidP="00B52915">
            <w:pPr>
              <w:pStyle w:val="a6"/>
              <w:spacing w:before="0" w:beforeAutospacing="0" w:after="0" w:afterAutospacing="0"/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3. </w:t>
            </w:r>
            <w:r w:rsidR="00B52915" w:rsidRPr="009E0B21">
              <w:rPr>
                <w:rFonts w:ascii="TH SarabunENG" w:hAnsi="TH SarabunENG" w:cs="TH SarabunENG"/>
                <w:b/>
                <w:bCs/>
                <w:cs/>
              </w:rPr>
              <w:t xml:space="preserve">สามารถแยกแยะดีชั่วที่เอื้ออาทรต่อเพื่อนมนุษย์ </w:t>
            </w:r>
            <w:r w:rsidR="00B52915" w:rsidRPr="009E0B21">
              <w:rPr>
                <w:rFonts w:ascii="TH SarabunENG" w:hAnsi="TH SarabunENG" w:cs="TH SarabunENG"/>
                <w:cs/>
              </w:rPr>
              <w:t>สามารถแยกยะและปฏิเสธสิ่งที่ผิด สิ่งที่ดีและชั่ว มีความเอื้ออาทรต่อเพื่อมนุษย์ ตลอด ทั้งมีความกตัญญูกตเวทิตา</w:t>
            </w:r>
          </w:p>
          <w:p w14:paraId="4850B3DB" w14:textId="70166D12" w:rsidR="00373E48" w:rsidRPr="009E0B21" w:rsidRDefault="00373E48" w:rsidP="00D53BAD">
            <w:pPr>
              <w:pStyle w:val="a6"/>
              <w:spacing w:before="0" w:beforeAutospacing="0" w:after="0" w:afterAutospacing="0"/>
              <w:jc w:val="thaiDistribute"/>
              <w:rPr>
                <w:rFonts w:ascii="TH SarabunENG" w:hAnsi="TH SarabunENG" w:cs="TH SarabunENG"/>
                <w:cs/>
              </w:rPr>
            </w:pPr>
          </w:p>
        </w:tc>
        <w:tc>
          <w:tcPr>
            <w:tcW w:w="2790" w:type="dxa"/>
          </w:tcPr>
          <w:p w14:paraId="2914B630" w14:textId="27D5727A" w:rsidR="00D53BAD" w:rsidRPr="009E0B21" w:rsidRDefault="009323AF" w:rsidP="00D53BAD">
            <w:pPr>
              <w:pStyle w:val="a6"/>
              <w:tabs>
                <w:tab w:val="left" w:pos="2520"/>
              </w:tabs>
              <w:spacing w:before="0" w:beforeAutospacing="0" w:after="0" w:afterAutospacing="0"/>
              <w:jc w:val="thaiDistribute"/>
              <w:rPr>
                <w:rFonts w:ascii="TH SarabunENG" w:hAnsi="TH SarabunENG" w:cs="TH SarabunENG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3. </w:t>
            </w:r>
            <w:r w:rsidR="00B52915" w:rsidRPr="009E0B21">
              <w:rPr>
                <w:rFonts w:ascii="TH SarabunENG" w:hAnsi="TH SarabunENG" w:cs="TH SarabunENG"/>
                <w:b/>
                <w:bCs/>
                <w:cs/>
              </w:rPr>
              <w:t>ทักษะการบริหารจัดการ เพื่อรองรับการเปลี่ยนแปลง</w:t>
            </w:r>
            <w:r w:rsidR="00B52915" w:rsidRPr="009E0B21">
              <w:rPr>
                <w:rFonts w:ascii="TH SarabunENG" w:hAnsi="TH SarabunENG" w:cs="TH SarabunENG"/>
                <w:cs/>
              </w:rPr>
              <w:t xml:space="preserve"> มีทักษะการวางแผน การบริหารจัดการงานและเวลา มีทักษะการริเริ่มแนวคิดใหม่ เพื่อแสวงหาสิ่งใหม่ๆ นำมาพัฒนานวัตกรรมเฉพาะด้าน เพื่อช่วยแก้ไขปัญหา ให้เหมาะกับสถานการณ์การเปลี่ยนแปลง</w:t>
            </w:r>
          </w:p>
        </w:tc>
        <w:tc>
          <w:tcPr>
            <w:tcW w:w="2790" w:type="dxa"/>
          </w:tcPr>
          <w:p w14:paraId="1A9E15B9" w14:textId="77777777" w:rsidR="0059061A" w:rsidRPr="009E0B21" w:rsidRDefault="0059061A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</w:tr>
      <w:tr w:rsidR="00B52915" w:rsidRPr="009E0B21" w14:paraId="2BF2AC33" w14:textId="77777777" w:rsidTr="0059061A">
        <w:tc>
          <w:tcPr>
            <w:tcW w:w="2789" w:type="dxa"/>
          </w:tcPr>
          <w:p w14:paraId="683ABD10" w14:textId="2329B6D0" w:rsidR="00373E48" w:rsidRPr="009E0B21" w:rsidRDefault="0059061A" w:rsidP="001B7650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4. </w:t>
            </w:r>
            <w:proofErr w:type="spellStart"/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>การเพื่อพัฒนา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 xml:space="preserve"> สามารถ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u w:val="single"/>
                <w:cs/>
              </w:rPr>
              <w:t>ประยุกต์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>ใช้ความรู้ทางวิชาการที่ทันสมัยร่วมกับเทคโนโลยีที่มีความก้าวหน้า เพื่อวิเคราะห์ สังเคราะห์ และสร้างสรรค์องค์ความรู้หรือนวัตกรรมใหม่อย่างมืออาชีพ</w:t>
            </w:r>
          </w:p>
        </w:tc>
        <w:tc>
          <w:tcPr>
            <w:tcW w:w="2789" w:type="dxa"/>
          </w:tcPr>
          <w:p w14:paraId="5089D7DD" w14:textId="362C1BE8" w:rsidR="00D9664B" w:rsidRPr="009E0B21" w:rsidRDefault="009323AF" w:rsidP="001B7650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4. 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ทักษะการคิด วิเคราะห์ อย่างเป็นระบบ 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 xml:space="preserve">มีการคิดวิเคราะห์ อย่างเป็นระบบและมีวิจารณญาณและสามารถแก้ปัญหาได้ทันท่วงที  กล้าตัดสินใจ 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u w:val="single"/>
                <w:cs/>
              </w:rPr>
              <w:t>และมีความอดทนไม่ย่อท้อต่อปัญหาอุปสรร</w:t>
            </w:r>
          </w:p>
        </w:tc>
        <w:tc>
          <w:tcPr>
            <w:tcW w:w="2790" w:type="dxa"/>
          </w:tcPr>
          <w:p w14:paraId="3A4F58D8" w14:textId="57CC794C" w:rsidR="00373E48" w:rsidRPr="009E0B21" w:rsidRDefault="009323AF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4. 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ซื่อสัตย์สุจริต  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>ยึดมั่นในจริยธรรมและจรรยาบรรณทางวิชาการและวิชาชีพ</w:t>
            </w:r>
          </w:p>
        </w:tc>
        <w:tc>
          <w:tcPr>
            <w:tcW w:w="2790" w:type="dxa"/>
          </w:tcPr>
          <w:p w14:paraId="11102C44" w14:textId="77777777" w:rsidR="0059061A" w:rsidRPr="009E0B21" w:rsidRDefault="009323AF" w:rsidP="001B7650">
            <w:pPr>
              <w:rPr>
                <w:rFonts w:ascii="TH SarabunENG" w:hAnsi="TH SarabunENG" w:cs="TH SarabunENG"/>
                <w:b/>
                <w:bCs/>
                <w:sz w:val="28"/>
                <w:szCs w:val="28"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คุณลักษณะตาม </w:t>
            </w: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</w:rPr>
              <w:t>PBRUDNA</w:t>
            </w:r>
          </w:p>
          <w:p w14:paraId="243FFA32" w14:textId="5805C7BD" w:rsidR="00D53BAD" w:rsidRPr="009E0B21" w:rsidRDefault="009323AF" w:rsidP="00B31CA9">
            <w:pPr>
              <w:pStyle w:val="a6"/>
              <w:spacing w:before="0" w:beforeAutospacing="0" w:after="0" w:afterAutospacing="0"/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</w:rPr>
              <w:t>1</w:t>
            </w: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. </w:t>
            </w:r>
            <w:r w:rsidR="00B52915" w:rsidRPr="009E0B21">
              <w:rPr>
                <w:rFonts w:ascii="TH SarabunENG" w:hAnsi="TH SarabunENG" w:cs="TH SarabunENG"/>
                <w:b/>
                <w:bCs/>
              </w:rPr>
              <w:t>Digital Literacy</w:t>
            </w:r>
            <w:r w:rsidR="00B52915" w:rsidRPr="009E0B21">
              <w:rPr>
                <w:rFonts w:ascii="TH SarabunENG" w:hAnsi="TH SarabunENG" w:cs="TH SarabunENG"/>
                <w:cs/>
              </w:rPr>
              <w:t xml:space="preserve"> การสร้างสรรค์สื่อ</w:t>
            </w:r>
            <w:proofErr w:type="spellStart"/>
            <w:r w:rsidR="00B52915" w:rsidRPr="009E0B21">
              <w:rPr>
                <w:rFonts w:ascii="TH SarabunENG" w:hAnsi="TH SarabunENG" w:cs="TH SarabunENG"/>
                <w:cs/>
              </w:rPr>
              <w:t>ดิจิทัล</w:t>
            </w:r>
            <w:proofErr w:type="spellEnd"/>
            <w:r w:rsidR="00B52915" w:rsidRPr="009E0B21">
              <w:rPr>
                <w:rFonts w:ascii="TH SarabunENG" w:hAnsi="TH SarabunENG" w:cs="TH SarabunENG"/>
                <w:cs/>
              </w:rPr>
              <w:t>และนวัตกรรม</w:t>
            </w:r>
            <w:proofErr w:type="spellStart"/>
            <w:r w:rsidR="00B52915" w:rsidRPr="009E0B21">
              <w:rPr>
                <w:rFonts w:ascii="TH SarabunENG" w:hAnsi="TH SarabunENG" w:cs="TH SarabunENG"/>
                <w:cs/>
              </w:rPr>
              <w:t>ดิจิทัล</w:t>
            </w:r>
            <w:proofErr w:type="spellEnd"/>
            <w:r w:rsidR="00B52915" w:rsidRPr="009E0B21">
              <w:rPr>
                <w:rFonts w:ascii="TH SarabunENG" w:hAnsi="TH SarabunENG" w:cs="TH SarabunENG"/>
                <w:cs/>
              </w:rPr>
              <w:t xml:space="preserve">  การสืบค้นและการนำเสนอข้อมูล การพัฒนาและสร้างโปรแกรมที่เหมาะสมกับปัจจุบัน</w:t>
            </w:r>
          </w:p>
        </w:tc>
        <w:tc>
          <w:tcPr>
            <w:tcW w:w="2790" w:type="dxa"/>
          </w:tcPr>
          <w:p w14:paraId="456E1A45" w14:textId="77777777" w:rsidR="0059061A" w:rsidRPr="009E0B21" w:rsidRDefault="0059061A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</w:tr>
      <w:tr w:rsidR="00B52915" w:rsidRPr="009E0B21" w14:paraId="11685412" w14:textId="77777777" w:rsidTr="0059061A">
        <w:tc>
          <w:tcPr>
            <w:tcW w:w="2789" w:type="dxa"/>
          </w:tcPr>
          <w:p w14:paraId="76CF0778" w14:textId="0E1CA15A" w:rsidR="00373E48" w:rsidRPr="009E0B21" w:rsidRDefault="0059061A" w:rsidP="00373E48">
            <w:pPr>
              <w:pStyle w:val="a6"/>
              <w:spacing w:before="0" w:beforeAutospacing="0" w:after="0" w:afterAutospacing="0"/>
              <w:jc w:val="thaiDistribute"/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5. </w:t>
            </w:r>
            <w:r w:rsidR="00B52915" w:rsidRPr="009E0B21">
              <w:rPr>
                <w:rFonts w:ascii="TH SarabunENG" w:hAnsi="TH SarabunENG" w:cs="TH SarabunENG"/>
                <w:b/>
                <w:bCs/>
                <w:cs/>
              </w:rPr>
              <w:t>ต่อยอดความรู้</w:t>
            </w:r>
            <w:r w:rsidR="00B52915" w:rsidRPr="009E0B21">
              <w:rPr>
                <w:rFonts w:ascii="TH SarabunENG" w:hAnsi="TH SarabunENG" w:cs="TH SarabunENG"/>
                <w:b/>
                <w:bCs/>
                <w:u w:val="single"/>
                <w:cs/>
              </w:rPr>
              <w:t>จนเกิดความรู้ใหม่</w:t>
            </w:r>
            <w:r w:rsidR="00B52915" w:rsidRPr="009E0B21">
              <w:rPr>
                <w:rFonts w:ascii="TH SarabunENG" w:hAnsi="TH SarabunENG" w:cs="TH SarabunENG"/>
                <w:u w:val="single"/>
                <w:cs/>
              </w:rPr>
              <w:t xml:space="preserve"> </w:t>
            </w:r>
            <w:r w:rsidR="00B52915" w:rsidRPr="009E0B21">
              <w:rPr>
                <w:rFonts w:ascii="TH SarabunENG" w:hAnsi="TH SarabunENG" w:cs="TH SarabunENG"/>
                <w:cs/>
              </w:rPr>
              <w:t xml:space="preserve">โดยนำความรู้ที่ได้ไปพัฒนา ต่อยอด ปรับปรุงให้เกิดสิ่งประดิษฐ์ สิ่งของ กระบวนการ แนวคิดใหม่ สอดคล้องกับบริบทใหม่ วิถีชีวิตใหม่ </w:t>
            </w:r>
            <w:r w:rsidR="00B52915" w:rsidRPr="009E0B21">
              <w:rPr>
                <w:rFonts w:ascii="TH SarabunENG" w:hAnsi="TH SarabunENG" w:cs="TH SarabunENG"/>
                <w:u w:val="single"/>
                <w:cs/>
              </w:rPr>
              <w:t>หรือความต้องการใหม่ จนได้รับการยอมรับ</w:t>
            </w:r>
          </w:p>
        </w:tc>
        <w:tc>
          <w:tcPr>
            <w:tcW w:w="2789" w:type="dxa"/>
          </w:tcPr>
          <w:p w14:paraId="447CEDE5" w14:textId="77777777" w:rsidR="00B52915" w:rsidRPr="009E0B21" w:rsidRDefault="009323AF" w:rsidP="00B52915">
            <w:pPr>
              <w:pStyle w:val="a6"/>
              <w:tabs>
                <w:tab w:val="left" w:pos="2520"/>
              </w:tabs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5. </w:t>
            </w:r>
            <w:r w:rsidR="00B52915" w:rsidRPr="009E0B21">
              <w:rPr>
                <w:rFonts w:ascii="TH SarabunENG" w:hAnsi="TH SarabunENG" w:cs="TH SarabunENG"/>
                <w:b/>
                <w:bCs/>
                <w:cs/>
              </w:rPr>
              <w:t xml:space="preserve">ทักษะสัมพันธภาพและการสื่อสาร </w:t>
            </w:r>
            <w:r w:rsidR="00B52915" w:rsidRPr="009E0B21">
              <w:rPr>
                <w:rFonts w:ascii="TH SarabunENG" w:hAnsi="TH SarabunENG" w:cs="TH SarabunENG"/>
                <w:cs/>
              </w:rPr>
              <w:t xml:space="preserve">มีสัมพันธภาพระหว่างบุคคล การเปิดเผยตนเองและไว้วางใจซึ่งกัน และการสื่อสารที่เข้าใจตรงกัน และสามารถจัดการอารมณ์ให้สอดคล้องกับสถานการณ์ต่างๆในสังคม </w:t>
            </w:r>
            <w:r w:rsidR="00B52915" w:rsidRPr="009E0B21">
              <w:rPr>
                <w:rFonts w:ascii="TH SarabunENG" w:hAnsi="TH SarabunENG" w:cs="TH SarabunENG"/>
                <w:u w:val="single"/>
                <w:cs/>
              </w:rPr>
              <w:t>พร้อมทั้ง มีทักษะการสื่อสาร การปรับตัว รู้เท่าทันสื่อ</w:t>
            </w:r>
          </w:p>
          <w:p w14:paraId="67DEF7DC" w14:textId="53281A11" w:rsidR="00373E48" w:rsidRPr="009E0B21" w:rsidRDefault="00373E48" w:rsidP="001B7650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</w:p>
        </w:tc>
        <w:tc>
          <w:tcPr>
            <w:tcW w:w="2790" w:type="dxa"/>
          </w:tcPr>
          <w:p w14:paraId="3B7963ED" w14:textId="7A362F88" w:rsidR="00373E48" w:rsidRPr="009E0B21" w:rsidRDefault="009323AF" w:rsidP="001B7650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  <w:r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lastRenderedPageBreak/>
              <w:t xml:space="preserve">5. </w:t>
            </w:r>
            <w:r w:rsidR="00B52915" w:rsidRPr="009E0B21">
              <w:rPr>
                <w:rFonts w:ascii="TH SarabunENG" w:hAnsi="TH SarabunENG" w:cs="TH SarabunENG"/>
                <w:b/>
                <w:bCs/>
                <w:sz w:val="28"/>
                <w:szCs w:val="28"/>
                <w:cs/>
              </w:rPr>
              <w:t xml:space="preserve">จิตสาธารณะ </w:t>
            </w:r>
            <w:r w:rsidR="00B52915" w:rsidRPr="009E0B21">
              <w:rPr>
                <w:rFonts w:ascii="TH SarabunENG" w:hAnsi="TH SarabunENG" w:cs="TH SarabunENG"/>
                <w:sz w:val="28"/>
                <w:szCs w:val="28"/>
                <w:cs/>
              </w:rPr>
              <w:t>เป็นพลเมืองดี มีจิตสาธารณะด้วยน้ำใจที่เอื้ออาทร</w:t>
            </w:r>
          </w:p>
        </w:tc>
        <w:tc>
          <w:tcPr>
            <w:tcW w:w="2790" w:type="dxa"/>
          </w:tcPr>
          <w:p w14:paraId="5D20A277" w14:textId="77777777" w:rsidR="00B52915" w:rsidRPr="009E0B21" w:rsidRDefault="009323AF" w:rsidP="00B52915">
            <w:pPr>
              <w:pStyle w:val="a6"/>
              <w:spacing w:before="0" w:beforeAutospacing="0" w:after="0" w:afterAutospacing="0"/>
              <w:jc w:val="thaiDistribute"/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</w:rPr>
              <w:t>2</w:t>
            </w: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. </w:t>
            </w:r>
            <w:r w:rsidR="00B52915" w:rsidRPr="009E0B21">
              <w:rPr>
                <w:rFonts w:ascii="TH SarabunENG" w:hAnsi="TH SarabunENG" w:cs="TH SarabunENG"/>
                <w:b/>
                <w:bCs/>
              </w:rPr>
              <w:t>Language Literacy</w:t>
            </w:r>
            <w:r w:rsidR="00B52915" w:rsidRPr="009E0B21">
              <w:rPr>
                <w:rFonts w:ascii="TH SarabunENG" w:hAnsi="TH SarabunENG" w:cs="TH SarabunENG"/>
                <w:cs/>
              </w:rPr>
              <w:t xml:space="preserve"> บุคลิกภาพที่สะท้อนถึงการสื่อสารภาษาไทยและภาษาอังกฤษในวิชาชีพได้   นำเสนองานเป็นภาษาไทยและภาษาอังกฤษได้อย่างเหมาะสม</w:t>
            </w:r>
          </w:p>
          <w:p w14:paraId="56105734" w14:textId="0704C5B0" w:rsidR="00D53BAD" w:rsidRPr="009E0B21" w:rsidRDefault="00D53BAD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EE560F" w14:textId="77777777" w:rsidR="0059061A" w:rsidRPr="009E0B21" w:rsidRDefault="0059061A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</w:tr>
      <w:tr w:rsidR="00B52915" w:rsidRPr="009E0B21" w14:paraId="5DCD20C8" w14:textId="77777777" w:rsidTr="0059061A">
        <w:tc>
          <w:tcPr>
            <w:tcW w:w="2789" w:type="dxa"/>
          </w:tcPr>
          <w:p w14:paraId="6A6DE91D" w14:textId="77777777" w:rsidR="0059061A" w:rsidRPr="009E0B21" w:rsidRDefault="0059061A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  <w:tc>
          <w:tcPr>
            <w:tcW w:w="2789" w:type="dxa"/>
          </w:tcPr>
          <w:p w14:paraId="1594EEAE" w14:textId="77777777" w:rsidR="0059061A" w:rsidRPr="009E0B21" w:rsidRDefault="0059061A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D954754" w14:textId="77777777" w:rsidR="0059061A" w:rsidRPr="009E0B21" w:rsidRDefault="0059061A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02DDF8A" w14:textId="4DE11C66" w:rsidR="00D53BAD" w:rsidRPr="009E0B21" w:rsidRDefault="009323AF" w:rsidP="00D53BAD">
            <w:pPr>
              <w:pStyle w:val="a6"/>
              <w:tabs>
                <w:tab w:val="left" w:pos="2520"/>
              </w:tabs>
              <w:spacing w:before="0" w:beforeAutospacing="0" w:after="0" w:afterAutospacing="0"/>
              <w:jc w:val="thaiDistribute"/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</w:rPr>
              <w:t>3</w:t>
            </w: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. </w:t>
            </w:r>
            <w:r w:rsidR="00B52915" w:rsidRPr="009E0B21">
              <w:rPr>
                <w:rFonts w:ascii="TH SarabunENG" w:hAnsi="TH SarabunENG" w:cs="TH SarabunENG"/>
                <w:b/>
                <w:bCs/>
              </w:rPr>
              <w:t>Entrepreneur</w:t>
            </w:r>
            <w:r w:rsidR="00B52915" w:rsidRPr="009E0B21">
              <w:rPr>
                <w:rFonts w:ascii="TH SarabunENG" w:hAnsi="TH SarabunENG" w:cs="TH SarabunENG"/>
                <w:b/>
                <w:bCs/>
                <w:cs/>
              </w:rPr>
              <w:t xml:space="preserve"> </w:t>
            </w:r>
            <w:r w:rsidR="00B52915" w:rsidRPr="009E0B21">
              <w:rPr>
                <w:rFonts w:ascii="TH SarabunENG" w:hAnsi="TH SarabunENG" w:cs="TH SarabunENG"/>
                <w:b/>
                <w:bCs/>
              </w:rPr>
              <w:t>Literacy</w:t>
            </w:r>
            <w:r w:rsidR="00B52915" w:rsidRPr="009E0B21">
              <w:rPr>
                <w:rFonts w:ascii="TH SarabunENG" w:hAnsi="TH SarabunENG" w:cs="TH SarabunENG"/>
                <w:cs/>
              </w:rPr>
              <w:t xml:space="preserve"> เข้าใจศาสตร์แห่งการเป็นผู้ประกอบการ  พัฒนาทักษะการเป็นผู้สร้างสรรค์นวัตกรรม</w:t>
            </w:r>
            <w:r w:rsidR="00B52915" w:rsidRPr="009E0B21">
              <w:rPr>
                <w:rFonts w:ascii="TH SarabunENG" w:hAnsi="TH SarabunENG" w:cs="TH SarabunENG"/>
              </w:rPr>
              <w:t>(</w:t>
            </w:r>
            <w:proofErr w:type="spellStart"/>
            <w:r w:rsidR="00B52915" w:rsidRPr="009E0B21">
              <w:rPr>
                <w:rFonts w:ascii="TH SarabunENG" w:hAnsi="TH SarabunENG" w:cs="TH SarabunENG"/>
                <w:cs/>
              </w:rPr>
              <w:t>นวัตกร</w:t>
            </w:r>
            <w:proofErr w:type="spellEnd"/>
            <w:r w:rsidR="00B52915" w:rsidRPr="009E0B21">
              <w:rPr>
                <w:rFonts w:ascii="TH SarabunENG" w:hAnsi="TH SarabunENG" w:cs="TH SarabunENG"/>
              </w:rPr>
              <w:t>)</w:t>
            </w:r>
            <w:r w:rsidR="00B52915" w:rsidRPr="009E0B21">
              <w:rPr>
                <w:rFonts w:ascii="TH SarabunENG" w:hAnsi="TH SarabunENG" w:cs="TH SarabunENG"/>
                <w:cs/>
              </w:rPr>
              <w:t xml:space="preserve"> มีความสามารถในการติดต่อสื่อสาร สื่อ ข้อความในการประกอบธุรกิจ (</w:t>
            </w:r>
            <w:r w:rsidR="00B52915" w:rsidRPr="009E0B21">
              <w:rPr>
                <w:rFonts w:ascii="TH SarabunENG" w:hAnsi="TH SarabunENG" w:cs="TH SarabunENG"/>
              </w:rPr>
              <w:t>Communication ability)</w:t>
            </w:r>
          </w:p>
        </w:tc>
        <w:tc>
          <w:tcPr>
            <w:tcW w:w="2790" w:type="dxa"/>
          </w:tcPr>
          <w:p w14:paraId="4AE567D5" w14:textId="77777777" w:rsidR="0059061A" w:rsidRPr="009E0B21" w:rsidRDefault="0059061A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</w:tr>
      <w:tr w:rsidR="00B52915" w:rsidRPr="009E0B21" w14:paraId="4EFD94F7" w14:textId="77777777" w:rsidTr="0059061A">
        <w:tc>
          <w:tcPr>
            <w:tcW w:w="2789" w:type="dxa"/>
          </w:tcPr>
          <w:p w14:paraId="335F32B7" w14:textId="77777777" w:rsidR="00E419B6" w:rsidRPr="009E0B21" w:rsidRDefault="00E419B6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  <w:tc>
          <w:tcPr>
            <w:tcW w:w="2789" w:type="dxa"/>
          </w:tcPr>
          <w:p w14:paraId="66295CB0" w14:textId="77777777" w:rsidR="00E419B6" w:rsidRPr="009E0B21" w:rsidRDefault="00E419B6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BD5AD58" w14:textId="77777777" w:rsidR="00E419B6" w:rsidRPr="009E0B21" w:rsidRDefault="00E419B6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FC2D01A" w14:textId="77777777" w:rsidR="00B52915" w:rsidRPr="009E0B21" w:rsidRDefault="00E419B6" w:rsidP="00B52915">
            <w:pPr>
              <w:pStyle w:val="a6"/>
              <w:spacing w:before="0" w:beforeAutospacing="0" w:after="0" w:afterAutospacing="0"/>
              <w:jc w:val="thaiDistribute"/>
              <w:rPr>
                <w:rFonts w:ascii="TH SarabunENG" w:hAnsi="TH SarabunENG" w:cs="TH SarabunENG"/>
              </w:rPr>
            </w:pPr>
            <w:r w:rsidRPr="009E0B21">
              <w:rPr>
                <w:rFonts w:ascii="TH SarabunENG" w:hAnsi="TH SarabunENG" w:cs="TH SarabunENG"/>
                <w:b/>
                <w:bCs/>
              </w:rPr>
              <w:t>4</w:t>
            </w:r>
            <w:r w:rsidRPr="009E0B21">
              <w:rPr>
                <w:rFonts w:ascii="TH SarabunENG" w:hAnsi="TH SarabunENG" w:cs="TH SarabunENG"/>
                <w:b/>
                <w:bCs/>
                <w:cs/>
              </w:rPr>
              <w:t xml:space="preserve">. </w:t>
            </w:r>
            <w:r w:rsidR="00B52915" w:rsidRPr="009E0B21">
              <w:rPr>
                <w:rFonts w:ascii="TH SarabunENG" w:hAnsi="TH SarabunENG" w:cs="TH SarabunENG"/>
                <w:b/>
                <w:bCs/>
              </w:rPr>
              <w:t>Social Literacy (</w:t>
            </w:r>
            <w:r w:rsidR="00B52915" w:rsidRPr="009E0B21">
              <w:rPr>
                <w:rFonts w:ascii="TH SarabunENG" w:hAnsi="TH SarabunENG" w:cs="TH SarabunENG"/>
                <w:b/>
                <w:bCs/>
                <w:cs/>
              </w:rPr>
              <w:t xml:space="preserve">วิศวกรสังคม) </w:t>
            </w:r>
            <w:r w:rsidR="00B52915" w:rsidRPr="009E0B21">
              <w:rPr>
                <w:rFonts w:ascii="TH SarabunENG" w:hAnsi="TH SarabunENG" w:cs="TH SarabunENG"/>
                <w:cs/>
              </w:rPr>
              <w:t>เป็นสมรรถนะที่สะท้อนถึงความตระหนักในการกระทำของตนที่ส่งผลต่อสังคมชุมชนและสิ่งแวดล้อมเพื่อนำไปสู่การปฏิบัติงานที่ตอบสนองการพัฒนาที่ยั่งยืนได้</w:t>
            </w:r>
          </w:p>
          <w:p w14:paraId="2F67E7E7" w14:textId="2C8FB295" w:rsidR="00B31CA9" w:rsidRPr="009E0B21" w:rsidRDefault="00B31CA9" w:rsidP="001B7650">
            <w:pPr>
              <w:rPr>
                <w:rFonts w:ascii="TH SarabunENG" w:hAnsi="TH SarabunENG" w:cs="TH SarabunENG"/>
                <w:sz w:val="28"/>
                <w:szCs w:val="28"/>
                <w:cs/>
              </w:rPr>
            </w:pPr>
          </w:p>
        </w:tc>
        <w:tc>
          <w:tcPr>
            <w:tcW w:w="2790" w:type="dxa"/>
          </w:tcPr>
          <w:p w14:paraId="40386814" w14:textId="77777777" w:rsidR="00E419B6" w:rsidRPr="009E0B21" w:rsidRDefault="00E419B6" w:rsidP="001B7650">
            <w:pPr>
              <w:rPr>
                <w:rFonts w:ascii="TH SarabunENG" w:hAnsi="TH SarabunENG" w:cs="TH SarabunENG"/>
                <w:sz w:val="28"/>
                <w:szCs w:val="28"/>
              </w:rPr>
            </w:pPr>
          </w:p>
        </w:tc>
      </w:tr>
    </w:tbl>
    <w:p w14:paraId="216F80A9" w14:textId="77777777" w:rsidR="00742B0B" w:rsidRPr="009E0B21" w:rsidRDefault="00742B0B" w:rsidP="005423A0">
      <w:pPr>
        <w:pStyle w:val="21"/>
        <w:shd w:val="clear" w:color="auto" w:fill="FFFFFF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27AD4B9" w14:textId="77777777" w:rsidR="00102E12" w:rsidRPr="009E0B21" w:rsidRDefault="006C3EBE" w:rsidP="00102E12">
      <w:pPr>
        <w:rPr>
          <w:rFonts w:ascii="TH SarabunPSK" w:hAnsi="TH SarabunPSK" w:cs="TH SarabunPSK"/>
          <w:b/>
          <w:bCs/>
          <w:cs/>
        </w:rPr>
        <w:sectPr w:rsidR="00102E12" w:rsidRPr="009E0B21" w:rsidSect="00C35C14">
          <w:headerReference w:type="default" r:id="rId15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  <w:r w:rsidRPr="009E0B21">
        <w:rPr>
          <w:rFonts w:ascii="TH SarabunPSK" w:hAnsi="TH SarabunPSK" w:cs="TH SarabunPSK"/>
          <w:b/>
          <w:bCs/>
          <w:cs/>
        </w:rPr>
        <w:br w:type="page"/>
      </w:r>
    </w:p>
    <w:p w14:paraId="52CC4C0C" w14:textId="77777777" w:rsidR="00102E12" w:rsidRPr="009E0B21" w:rsidRDefault="00102E12" w:rsidP="00102E12">
      <w:pPr>
        <w:rPr>
          <w:rFonts w:ascii="TH SarabunPSK" w:hAnsi="TH SarabunPSK" w:cs="TH SarabunPSK"/>
          <w:b/>
          <w:bCs/>
          <w:cs/>
        </w:rPr>
      </w:pPr>
    </w:p>
    <w:p w14:paraId="028E3A56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25609DC8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0691BF67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20689050" w14:textId="7E17451D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="004A1B7C"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ฉ</w:t>
      </w:r>
    </w:p>
    <w:p w14:paraId="31D63D7A" w14:textId="2AD02C6D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sectPr w:rsidR="00102E12" w:rsidRPr="009E0B21" w:rsidSect="00A6023D">
          <w:headerReference w:type="default" r:id="rId16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  <w:r w:rsidRPr="009E0B21">
        <w:rPr>
          <w:rFonts w:ascii="TH SarabunPSK" w:eastAsia="BrowalliaNew-Bold" w:hAnsi="TH SarabunPSK" w:cs="TH SarabunPSK"/>
          <w:cs/>
        </w:rPr>
        <w:t>ตารางเปรียบเทียบการเปลี่ยนแปลงระหว่างหลักสูตรเดิมและหลักสูตรปรับปรุง</w:t>
      </w:r>
    </w:p>
    <w:p w14:paraId="22A4B97D" w14:textId="0F1FD3C3" w:rsidR="00BE1034" w:rsidRPr="009E0B21" w:rsidRDefault="00BE1034" w:rsidP="00BE1034">
      <w:pPr>
        <w:rPr>
          <w:rFonts w:ascii="TH SarabunPSK" w:eastAsia="Angsana New" w:hAnsi="TH SarabunPSK" w:cs="TH SarabunPSK"/>
          <w:b/>
          <w:bCs/>
          <w:cs/>
        </w:rPr>
      </w:pPr>
      <w:r w:rsidRPr="009E0B21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4A1B7C" w:rsidRPr="009E0B21">
        <w:rPr>
          <w:rFonts w:ascii="TH SarabunPSK" w:hAnsi="TH SarabunPSK" w:cs="TH SarabunPSK" w:hint="cs"/>
          <w:b/>
          <w:bCs/>
          <w:cs/>
        </w:rPr>
        <w:t>ฉ</w:t>
      </w:r>
      <w:r w:rsidR="00984AC1" w:rsidRPr="009E0B21">
        <w:rPr>
          <w:rFonts w:ascii="TH SarabunPSK" w:hAnsi="TH SarabunPSK" w:cs="TH SarabunPSK"/>
          <w:b/>
          <w:bCs/>
        </w:rPr>
        <w:t>1</w:t>
      </w:r>
      <w:r w:rsidRPr="009E0B21">
        <w:rPr>
          <w:rFonts w:ascii="TH SarabunPSK" w:hAnsi="TH SarabunPSK" w:cs="TH SarabunPSK"/>
          <w:b/>
          <w:bCs/>
          <w:cs/>
        </w:rPr>
        <w:t xml:space="preserve"> </w:t>
      </w:r>
      <w:r w:rsidRPr="009E0B21">
        <w:rPr>
          <w:rFonts w:ascii="TH SarabunPSK" w:eastAsia="BrowalliaNew-Bold" w:hAnsi="TH SarabunPSK" w:cs="TH SarabunPSK"/>
          <w:cs/>
        </w:rPr>
        <w:t xml:space="preserve">ตารางเปรียบเทียบการเปลี่ยนแปลงระหว่างหลักสูตรเดิมและหลักสูตรปรับปรุง </w:t>
      </w:r>
      <w:r w:rsidRPr="009E0B21">
        <w:rPr>
          <w:rFonts w:ascii="TH SarabunPSK" w:eastAsia="Angsana New" w:hAnsi="TH SarabunPSK" w:cs="TH SarabunPSK"/>
          <w:i/>
          <w:iCs/>
          <w:color w:val="FF0000"/>
          <w:cs/>
        </w:rPr>
        <w:t>(เฉพาะหลักสูตรปรับปรุงเท่านั้น)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453"/>
        <w:gridCol w:w="3354"/>
      </w:tblGrid>
      <w:tr w:rsidR="00BE1034" w:rsidRPr="009E0B21" w14:paraId="0800652E" w14:textId="77777777" w:rsidTr="00767D00">
        <w:trPr>
          <w:trHeight w:val="440"/>
        </w:trPr>
        <w:tc>
          <w:tcPr>
            <w:tcW w:w="5211" w:type="dxa"/>
            <w:vAlign w:val="center"/>
          </w:tcPr>
          <w:p w14:paraId="246CA90F" w14:textId="77777777" w:rsidR="00BE1034" w:rsidRPr="009E0B21" w:rsidRDefault="00BE1034" w:rsidP="00767D00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9E0B21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หลักสูตรเดิม พ.ศ. </w:t>
            </w:r>
            <w:r w:rsidRPr="009E0B21">
              <w:rPr>
                <w:rFonts w:ascii="TH SarabunPSK" w:eastAsia="Angsana New" w:hAnsi="TH SarabunPSK" w:cs="TH SarabunPSK"/>
                <w:b/>
                <w:bCs/>
              </w:rPr>
              <w:t>256</w:t>
            </w:r>
            <w:r w:rsidRPr="009E0B21">
              <w:rPr>
                <w:rFonts w:ascii="TH SarabunPSK" w:eastAsia="Angsana New" w:hAnsi="TH SarabunPSK" w:cs="TH SarabunPSK"/>
                <w:b/>
                <w:bCs/>
                <w:cs/>
              </w:rPr>
              <w:t>...</w:t>
            </w:r>
          </w:p>
        </w:tc>
        <w:tc>
          <w:tcPr>
            <w:tcW w:w="5529" w:type="dxa"/>
            <w:vAlign w:val="center"/>
          </w:tcPr>
          <w:p w14:paraId="779E6436" w14:textId="77777777" w:rsidR="00BE1034" w:rsidRPr="009E0B21" w:rsidRDefault="00BE1034" w:rsidP="00767D00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9E0B21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E0B21">
              <w:rPr>
                <w:rFonts w:ascii="TH SarabunPSK" w:eastAsia="Angsana New" w:hAnsi="TH SarabunPSK" w:cs="TH SarabunPSK"/>
                <w:b/>
                <w:bCs/>
              </w:rPr>
              <w:t>256</w:t>
            </w:r>
            <w:r w:rsidRPr="009E0B21">
              <w:rPr>
                <w:rFonts w:ascii="TH SarabunPSK" w:eastAsia="Angsana New" w:hAnsi="TH SarabunPSK" w:cs="TH SarabunPSK"/>
                <w:b/>
                <w:bCs/>
                <w:cs/>
              </w:rPr>
              <w:t>...</w:t>
            </w:r>
          </w:p>
        </w:tc>
        <w:tc>
          <w:tcPr>
            <w:tcW w:w="3402" w:type="dxa"/>
            <w:vAlign w:val="bottom"/>
          </w:tcPr>
          <w:p w14:paraId="12775B90" w14:textId="77777777" w:rsidR="00BE1034" w:rsidRPr="009E0B21" w:rsidRDefault="00BE1034" w:rsidP="00767D00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9E0B21">
              <w:rPr>
                <w:rFonts w:ascii="TH SarabunPSK" w:eastAsia="Angsana New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E1034" w:rsidRPr="009E0B21" w14:paraId="7267F675" w14:textId="77777777" w:rsidTr="00767D00">
        <w:trPr>
          <w:trHeight w:val="458"/>
        </w:trPr>
        <w:tc>
          <w:tcPr>
            <w:tcW w:w="5211" w:type="dxa"/>
          </w:tcPr>
          <w:p w14:paraId="12363C3A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  <w:cs/>
              </w:rPr>
            </w:pPr>
            <w:r w:rsidRPr="009E0B21">
              <w:rPr>
                <w:rFonts w:ascii="TH SarabunPSK" w:hAnsi="TH SarabunPSK" w:cs="TH SarabunPSK"/>
              </w:rPr>
              <w:t>1</w:t>
            </w:r>
            <w:r w:rsidRPr="009E0B21">
              <w:rPr>
                <w:rFonts w:ascii="TH SarabunPSK" w:hAnsi="TH SarabunPSK" w:cs="TH SarabunPSK"/>
                <w:cs/>
              </w:rPr>
              <w:t>) ชื่อหลักสูตรและชื่อปริญญา</w:t>
            </w:r>
          </w:p>
        </w:tc>
        <w:tc>
          <w:tcPr>
            <w:tcW w:w="5529" w:type="dxa"/>
          </w:tcPr>
          <w:p w14:paraId="45B13E7C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402" w:type="dxa"/>
          </w:tcPr>
          <w:p w14:paraId="3BB6E47A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BE1034" w:rsidRPr="009E0B21" w14:paraId="03EEF66F" w14:textId="77777777" w:rsidTr="00767D00">
        <w:trPr>
          <w:trHeight w:val="421"/>
        </w:trPr>
        <w:tc>
          <w:tcPr>
            <w:tcW w:w="5211" w:type="dxa"/>
          </w:tcPr>
          <w:p w14:paraId="1966D40D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s/>
              </w:rPr>
            </w:pPr>
            <w:r w:rsidRPr="009E0B21">
              <w:rPr>
                <w:rFonts w:ascii="TH SarabunPSK" w:hAnsi="TH SarabunPSK" w:cs="TH SarabunPSK"/>
              </w:rPr>
              <w:t>2</w:t>
            </w:r>
            <w:r w:rsidRPr="009E0B21">
              <w:rPr>
                <w:rFonts w:ascii="TH SarabunPSK" w:hAnsi="TH SarabunPSK" w:cs="TH SarabunPSK"/>
                <w:cs/>
              </w:rPr>
              <w:t>) ปรัชญาและ/หรือวัตถุประสงค์ของหลักสูตร</w:t>
            </w:r>
          </w:p>
        </w:tc>
        <w:tc>
          <w:tcPr>
            <w:tcW w:w="5529" w:type="dxa"/>
          </w:tcPr>
          <w:p w14:paraId="18E1BFC8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402" w:type="dxa"/>
          </w:tcPr>
          <w:p w14:paraId="278712F5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BE1034" w:rsidRPr="009E0B21" w14:paraId="7BFD4F2C" w14:textId="77777777" w:rsidTr="00767D00">
        <w:trPr>
          <w:trHeight w:val="464"/>
        </w:trPr>
        <w:tc>
          <w:tcPr>
            <w:tcW w:w="5211" w:type="dxa"/>
          </w:tcPr>
          <w:p w14:paraId="0170A0FF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3</w:t>
            </w:r>
            <w:r w:rsidRPr="009E0B21">
              <w:rPr>
                <w:rFonts w:ascii="TH SarabunPSK" w:hAnsi="TH SarabunPSK" w:cs="TH SarabunPSK"/>
                <w:cs/>
              </w:rPr>
              <w:t>) คุณสมบัติของผู้เข้าศึกษา</w:t>
            </w:r>
          </w:p>
        </w:tc>
        <w:tc>
          <w:tcPr>
            <w:tcW w:w="5529" w:type="dxa"/>
          </w:tcPr>
          <w:p w14:paraId="58DD119B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402" w:type="dxa"/>
          </w:tcPr>
          <w:p w14:paraId="33F93F47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BE1034" w:rsidRPr="009E0B21" w14:paraId="4733C5DF" w14:textId="77777777" w:rsidTr="00767D00">
        <w:trPr>
          <w:trHeight w:val="401"/>
        </w:trPr>
        <w:tc>
          <w:tcPr>
            <w:tcW w:w="5211" w:type="dxa"/>
          </w:tcPr>
          <w:p w14:paraId="3FD336A8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4</w:t>
            </w:r>
            <w:r w:rsidRPr="009E0B21">
              <w:rPr>
                <w:rFonts w:ascii="TH SarabunPSK" w:hAnsi="TH SarabunPSK" w:cs="TH SarabunPSK"/>
                <w:cs/>
              </w:rPr>
              <w:t>) จำนวนการรับนักศึกษา</w:t>
            </w:r>
          </w:p>
        </w:tc>
        <w:tc>
          <w:tcPr>
            <w:tcW w:w="5529" w:type="dxa"/>
          </w:tcPr>
          <w:p w14:paraId="24E4A59F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402" w:type="dxa"/>
          </w:tcPr>
          <w:p w14:paraId="72B28F63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BE1034" w:rsidRPr="009E0B21" w14:paraId="3A1323D9" w14:textId="77777777" w:rsidTr="00767D00">
        <w:trPr>
          <w:trHeight w:val="407"/>
        </w:trPr>
        <w:tc>
          <w:tcPr>
            <w:tcW w:w="5211" w:type="dxa"/>
          </w:tcPr>
          <w:p w14:paraId="283ACE0F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5</w:t>
            </w:r>
            <w:r w:rsidRPr="009E0B21">
              <w:rPr>
                <w:rFonts w:ascii="TH SarabunPSK" w:hAnsi="TH SarabunPSK" w:cs="TH SarabunPSK"/>
                <w:cs/>
              </w:rPr>
              <w:t>) ระบบการศึกษา</w:t>
            </w:r>
          </w:p>
        </w:tc>
        <w:tc>
          <w:tcPr>
            <w:tcW w:w="5529" w:type="dxa"/>
          </w:tcPr>
          <w:p w14:paraId="72FFEB50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402" w:type="dxa"/>
          </w:tcPr>
          <w:p w14:paraId="5EF36268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BE1034" w:rsidRPr="009E0B21" w14:paraId="2E0495A8" w14:textId="77777777" w:rsidTr="00767D00">
        <w:trPr>
          <w:trHeight w:val="399"/>
        </w:trPr>
        <w:tc>
          <w:tcPr>
            <w:tcW w:w="5211" w:type="dxa"/>
          </w:tcPr>
          <w:p w14:paraId="0B52FD2C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6</w:t>
            </w:r>
            <w:r w:rsidRPr="009E0B21">
              <w:rPr>
                <w:rFonts w:ascii="TH SarabunPSK" w:hAnsi="TH SarabunPSK" w:cs="TH SarabunPSK"/>
                <w:cs/>
              </w:rPr>
              <w:t>) เกณฑ์การสำเร็จการศึกษา</w:t>
            </w:r>
          </w:p>
        </w:tc>
        <w:tc>
          <w:tcPr>
            <w:tcW w:w="5529" w:type="dxa"/>
          </w:tcPr>
          <w:p w14:paraId="09C74373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402" w:type="dxa"/>
          </w:tcPr>
          <w:p w14:paraId="3C734AAD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BE1034" w:rsidRPr="009E0B21" w14:paraId="6C6B321F" w14:textId="77777777" w:rsidTr="00767D00">
        <w:trPr>
          <w:trHeight w:val="404"/>
        </w:trPr>
        <w:tc>
          <w:tcPr>
            <w:tcW w:w="5211" w:type="dxa"/>
          </w:tcPr>
          <w:p w14:paraId="00EE1A76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7</w:t>
            </w:r>
            <w:r w:rsidRPr="009E0B21">
              <w:rPr>
                <w:rFonts w:ascii="TH SarabunPSK" w:hAnsi="TH SarabunPSK" w:cs="TH SarabunPSK"/>
                <w:cs/>
              </w:rPr>
              <w:t>) โครงสร้างและองค์ประกอบของหลักสูตร</w:t>
            </w:r>
          </w:p>
        </w:tc>
        <w:tc>
          <w:tcPr>
            <w:tcW w:w="5529" w:type="dxa"/>
          </w:tcPr>
          <w:p w14:paraId="4979DED5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402" w:type="dxa"/>
          </w:tcPr>
          <w:p w14:paraId="63667389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BE1034" w:rsidRPr="009E0B21" w14:paraId="12729EC0" w14:textId="77777777" w:rsidTr="00767D00">
        <w:trPr>
          <w:trHeight w:val="847"/>
        </w:trPr>
        <w:tc>
          <w:tcPr>
            <w:tcW w:w="5211" w:type="dxa"/>
          </w:tcPr>
          <w:p w14:paraId="676EC9EB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</w:rPr>
              <w:t>9</w:t>
            </w:r>
            <w:r w:rsidRPr="009E0B21">
              <w:rPr>
                <w:rFonts w:ascii="TH SarabunPSK" w:hAnsi="TH SarabunPSK" w:cs="TH SarabunPSK"/>
                <w:cs/>
              </w:rPr>
              <w:t>) รายวิชาตามโครงสร้างของหลักสูตร โดย</w:t>
            </w:r>
          </w:p>
          <w:p w14:paraId="2045238D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</w:rPr>
            </w:pPr>
            <w:r w:rsidRPr="009E0B21">
              <w:rPr>
                <w:rFonts w:ascii="TH SarabunPSK" w:hAnsi="TH SarabunPSK" w:cs="TH SarabunPSK"/>
                <w:cs/>
              </w:rPr>
              <w:t>เปรียบเทียบในลักษณะเป็นวิชาต่อวิชา</w:t>
            </w:r>
          </w:p>
        </w:tc>
        <w:tc>
          <w:tcPr>
            <w:tcW w:w="5529" w:type="dxa"/>
          </w:tcPr>
          <w:p w14:paraId="17719046" w14:textId="31A029CC" w:rsidR="00BE1034" w:rsidRPr="009E0B21" w:rsidRDefault="00993CFA" w:rsidP="001532A9">
            <w:pPr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9E0B21">
              <w:rPr>
                <w:rFonts w:ascii="TH SarabunPSK" w:eastAsia="Angsana New" w:hAnsi="TH SarabunPSK" w:cs="TH SarabunPSK" w:hint="cs"/>
                <w:b/>
                <w:bCs/>
                <w:color w:val="FF0000"/>
                <w:cs/>
              </w:rPr>
              <w:t>ข้อควรระวัง การเปรียบเทียบควรเปรียบเทียบรายวิชาทั้งโครงสร้างเดิม</w:t>
            </w:r>
            <w:r w:rsidRPr="009E0B21">
              <w:rPr>
                <w:rFonts w:ascii="TH SarabunPSK" w:eastAsia="Angsana New" w:hAnsi="TH SarabunPSK" w:cs="TH SarabunPSK" w:hint="cs"/>
                <w:b/>
                <w:bCs/>
                <w:color w:val="FF0000"/>
                <w:u w:val="single"/>
                <w:cs/>
              </w:rPr>
              <w:t>ทุกรายวิชา</w:t>
            </w:r>
            <w:r w:rsidR="006D7CB4" w:rsidRPr="009E0B21">
              <w:rPr>
                <w:rFonts w:ascii="TH SarabunPSK" w:eastAsia="Angsana New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="001532A9" w:rsidRPr="009E0B21">
              <w:rPr>
                <w:rFonts w:ascii="TH SarabunPSK" w:eastAsia="Angsana New" w:hAnsi="TH SarabunPSK" w:cs="TH SarabunPSK" w:hint="cs"/>
                <w:b/>
                <w:bCs/>
                <w:color w:val="FF0000"/>
                <w:cs/>
              </w:rPr>
              <w:t>กับหลักสูตรใหม่เพื่อประโยชน์ต่อการเทียบโอนของนักศึกษาที่ตกค้าง</w:t>
            </w:r>
          </w:p>
        </w:tc>
        <w:tc>
          <w:tcPr>
            <w:tcW w:w="3402" w:type="dxa"/>
          </w:tcPr>
          <w:p w14:paraId="7AB87BCF" w14:textId="77777777" w:rsidR="00BE1034" w:rsidRPr="009E0B21" w:rsidRDefault="00BE1034" w:rsidP="00767D00">
            <w:pPr>
              <w:rPr>
                <w:rFonts w:ascii="TH SarabunPSK" w:eastAsia="Angsana New" w:hAnsi="TH SarabunPSK" w:cs="TH SarabunPSK"/>
              </w:rPr>
            </w:pPr>
          </w:p>
        </w:tc>
      </w:tr>
    </w:tbl>
    <w:p w14:paraId="5240EA9D" w14:textId="77777777" w:rsidR="00BE1034" w:rsidRPr="009E0B21" w:rsidRDefault="00BE1034" w:rsidP="00BE1034">
      <w:pPr>
        <w:tabs>
          <w:tab w:val="left" w:pos="360"/>
        </w:tabs>
        <w:rPr>
          <w:rFonts w:ascii="TH SarabunPSK" w:hAnsi="TH SarabunPSK" w:cs="TH SarabunPSK"/>
        </w:rPr>
      </w:pPr>
    </w:p>
    <w:p w14:paraId="1F757216" w14:textId="77777777" w:rsidR="00BE1034" w:rsidRPr="009E0B21" w:rsidRDefault="00BE1034" w:rsidP="00BE1034">
      <w:pPr>
        <w:tabs>
          <w:tab w:val="left" w:pos="360"/>
          <w:tab w:val="left" w:pos="900"/>
          <w:tab w:val="left" w:pos="1620"/>
          <w:tab w:val="left" w:pos="1980"/>
        </w:tabs>
        <w:rPr>
          <w:rFonts w:ascii="TH SarabunPSK" w:hAnsi="TH SarabunPSK" w:cs="TH SarabunPSK"/>
        </w:rPr>
      </w:pPr>
    </w:p>
    <w:p w14:paraId="77A682CA" w14:textId="77777777" w:rsidR="00BE1034" w:rsidRPr="009E0B21" w:rsidRDefault="00BE1034" w:rsidP="00BE1034">
      <w:pPr>
        <w:tabs>
          <w:tab w:val="left" w:pos="360"/>
          <w:tab w:val="left" w:pos="900"/>
          <w:tab w:val="left" w:pos="1620"/>
          <w:tab w:val="left" w:pos="1980"/>
        </w:tabs>
        <w:rPr>
          <w:rFonts w:ascii="TH SarabunPSK" w:hAnsi="TH SarabunPSK" w:cs="TH SarabunPSK"/>
        </w:rPr>
      </w:pPr>
    </w:p>
    <w:p w14:paraId="49F4868E" w14:textId="77777777" w:rsidR="00BE1034" w:rsidRPr="009E0B21" w:rsidRDefault="00BE1034" w:rsidP="00BE1034">
      <w:pPr>
        <w:tabs>
          <w:tab w:val="left" w:pos="360"/>
          <w:tab w:val="left" w:pos="900"/>
          <w:tab w:val="left" w:pos="1620"/>
          <w:tab w:val="left" w:pos="1980"/>
        </w:tabs>
        <w:rPr>
          <w:rFonts w:ascii="TH SarabunPSK" w:hAnsi="TH SarabunPSK" w:cs="TH SarabunPSK"/>
        </w:rPr>
      </w:pPr>
    </w:p>
    <w:p w14:paraId="44DAC323" w14:textId="77777777" w:rsidR="00BE1034" w:rsidRPr="009E0B21" w:rsidRDefault="00BE1034" w:rsidP="00BE1034">
      <w:pPr>
        <w:tabs>
          <w:tab w:val="left" w:pos="360"/>
          <w:tab w:val="left" w:pos="900"/>
          <w:tab w:val="left" w:pos="1620"/>
          <w:tab w:val="left" w:pos="1980"/>
        </w:tabs>
        <w:rPr>
          <w:rFonts w:ascii="TH SarabunPSK" w:hAnsi="TH SarabunPSK" w:cs="TH SarabunPSK"/>
        </w:rPr>
      </w:pPr>
    </w:p>
    <w:p w14:paraId="177CEF7B" w14:textId="77777777" w:rsidR="00BE1034" w:rsidRPr="009E0B21" w:rsidRDefault="00BE1034" w:rsidP="00BE1034">
      <w:pPr>
        <w:tabs>
          <w:tab w:val="left" w:pos="360"/>
          <w:tab w:val="left" w:pos="900"/>
          <w:tab w:val="left" w:pos="1620"/>
          <w:tab w:val="left" w:pos="1980"/>
        </w:tabs>
        <w:rPr>
          <w:rFonts w:ascii="TH SarabunPSK" w:hAnsi="TH SarabunPSK" w:cs="TH SarabunPSK"/>
        </w:rPr>
      </w:pPr>
    </w:p>
    <w:p w14:paraId="2EFC0C63" w14:textId="77777777" w:rsidR="00BE1034" w:rsidRPr="009E0B21" w:rsidRDefault="00BE1034" w:rsidP="00BE1034">
      <w:pPr>
        <w:tabs>
          <w:tab w:val="left" w:pos="360"/>
          <w:tab w:val="left" w:pos="900"/>
          <w:tab w:val="left" w:pos="1620"/>
          <w:tab w:val="left" w:pos="1980"/>
        </w:tabs>
        <w:rPr>
          <w:rFonts w:ascii="TH SarabunPSK" w:hAnsi="TH SarabunPSK" w:cs="TH SarabunPSK"/>
        </w:rPr>
      </w:pPr>
    </w:p>
    <w:p w14:paraId="08A7088B" w14:textId="77777777" w:rsidR="00102E12" w:rsidRPr="009E0B21" w:rsidRDefault="00BE1034" w:rsidP="00102E12">
      <w:pPr>
        <w:rPr>
          <w:rFonts w:ascii="TH SarabunPSK" w:hAnsi="TH SarabunPSK" w:cs="TH SarabunPSK"/>
          <w:b/>
          <w:bCs/>
          <w:cs/>
        </w:rPr>
        <w:sectPr w:rsidR="00102E12" w:rsidRPr="009E0B21" w:rsidSect="00C35C14">
          <w:headerReference w:type="default" r:id="rId17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  <w:r w:rsidRPr="009E0B21">
        <w:rPr>
          <w:rFonts w:ascii="TH SarabunPSK" w:hAnsi="TH SarabunPSK" w:cs="TH SarabunPSK"/>
          <w:cs/>
        </w:rPr>
        <w:br w:type="page"/>
      </w:r>
    </w:p>
    <w:p w14:paraId="0AFF6B2E" w14:textId="77777777" w:rsidR="00102E12" w:rsidRPr="009E0B21" w:rsidRDefault="00102E12" w:rsidP="00102E12">
      <w:pPr>
        <w:rPr>
          <w:rFonts w:ascii="TH SarabunPSK" w:hAnsi="TH SarabunPSK" w:cs="TH SarabunPSK"/>
          <w:b/>
          <w:bCs/>
          <w:cs/>
        </w:rPr>
      </w:pPr>
    </w:p>
    <w:p w14:paraId="03BF7D69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643AD360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3FCBE67D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0C56105F" w14:textId="26F116B1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="004A1B7C" w:rsidRPr="009E0B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</w:t>
      </w:r>
    </w:p>
    <w:p w14:paraId="7BD3BAD4" w14:textId="38EF5F4F" w:rsidR="00102E12" w:rsidRPr="009E0B21" w:rsidRDefault="00102E12" w:rsidP="00B5291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cs/>
        </w:rPr>
        <w:sectPr w:rsidR="00102E12" w:rsidRPr="009E0B21" w:rsidSect="00102E12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  <w:r w:rsidRPr="009E0B21">
        <w:rPr>
          <w:rFonts w:ascii="TH SarabunPSK" w:hAnsi="TH SarabunPSK" w:cs="TH SarabunPSK"/>
          <w:color w:val="000000"/>
          <w:cs/>
        </w:rPr>
        <w:t>ผลงานทางวิชาการ (ย้อนหลัง</w:t>
      </w:r>
      <w:r w:rsidRPr="009E0B21">
        <w:rPr>
          <w:rFonts w:ascii="TH SarabunPSK" w:hAnsi="TH SarabunPSK" w:cs="TH SarabunPSK"/>
          <w:color w:val="000000"/>
        </w:rPr>
        <w:t xml:space="preserve"> 5 </w:t>
      </w:r>
      <w:r w:rsidRPr="009E0B21">
        <w:rPr>
          <w:rFonts w:ascii="TH SarabunPSK" w:hAnsi="TH SarabunPSK" w:cs="TH SarabunPSK"/>
          <w:color w:val="000000"/>
          <w:cs/>
        </w:rPr>
        <w:t>ปี) ของอาจารย์ผู้รับผิดชอบหลักสูตรและอาจารย์ประจำหลักสูตร</w:t>
      </w:r>
    </w:p>
    <w:p w14:paraId="13D52C43" w14:textId="7DAC6144" w:rsidR="00BE1034" w:rsidRPr="009E0B21" w:rsidRDefault="00BE1034" w:rsidP="00BE1034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color w:val="000000"/>
        </w:rPr>
      </w:pPr>
      <w:r w:rsidRPr="009E0B21">
        <w:rPr>
          <w:rFonts w:ascii="TH SarabunPSK" w:hAnsi="TH SarabunPSK" w:cs="TH SarabunPSK" w:hint="cs"/>
          <w:b/>
          <w:bCs/>
          <w:color w:val="000000"/>
          <w:cs/>
        </w:rPr>
        <w:lastRenderedPageBreak/>
        <w:t xml:space="preserve">ตารางที่ </w:t>
      </w:r>
      <w:r w:rsidR="004A1B7C" w:rsidRPr="009E0B21">
        <w:rPr>
          <w:rFonts w:ascii="TH SarabunPSK" w:hAnsi="TH SarabunPSK" w:cs="TH SarabunPSK" w:hint="cs"/>
          <w:b/>
          <w:bCs/>
          <w:color w:val="000000"/>
          <w:cs/>
        </w:rPr>
        <w:t>ช</w:t>
      </w:r>
      <w:r w:rsidR="00984AC1" w:rsidRPr="009E0B21">
        <w:rPr>
          <w:rFonts w:ascii="TH SarabunPSK" w:hAnsi="TH SarabunPSK" w:cs="TH SarabunPSK"/>
          <w:b/>
          <w:bCs/>
          <w:color w:val="000000"/>
        </w:rPr>
        <w:t>1</w:t>
      </w:r>
      <w:r w:rsidRPr="009E0B21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9E0B21">
        <w:rPr>
          <w:rFonts w:ascii="TH SarabunPSK" w:hAnsi="TH SarabunPSK" w:cs="TH SarabunPSK"/>
          <w:color w:val="000000"/>
          <w:cs/>
        </w:rPr>
        <w:t>ผลงานทางวิชาการ (ย้อนหลัง</w:t>
      </w:r>
      <w:r w:rsidRPr="009E0B21">
        <w:rPr>
          <w:rFonts w:ascii="TH SarabunPSK" w:hAnsi="TH SarabunPSK" w:cs="TH SarabunPSK"/>
          <w:color w:val="000000"/>
        </w:rPr>
        <w:t xml:space="preserve"> 5 </w:t>
      </w:r>
      <w:r w:rsidRPr="009E0B21">
        <w:rPr>
          <w:rFonts w:ascii="TH SarabunPSK" w:hAnsi="TH SarabunPSK" w:cs="TH SarabunPSK"/>
          <w:color w:val="000000"/>
          <w:cs/>
        </w:rPr>
        <w:t xml:space="preserve">ปี) ของอาจารย์ผู้รับผิดชอบหลักสูตรและอาจารย์ประจำหลักสูตร </w:t>
      </w:r>
    </w:p>
    <w:p w14:paraId="740FC0B5" w14:textId="77777777" w:rsidR="00BE1034" w:rsidRPr="009E0B21" w:rsidRDefault="00BE1034" w:rsidP="00BE1034">
      <w:pPr>
        <w:rPr>
          <w:rFonts w:ascii="TH SarabunPSK" w:hAnsi="TH SarabunPSK" w:cs="TH SarabunPSK"/>
          <w:b/>
          <w:bCs/>
        </w:rPr>
      </w:pPr>
    </w:p>
    <w:tbl>
      <w:tblPr>
        <w:tblStyle w:val="a5"/>
        <w:tblW w:w="14885" w:type="dxa"/>
        <w:tblInd w:w="-431" w:type="dxa"/>
        <w:tblLook w:val="04A0" w:firstRow="1" w:lastRow="0" w:firstColumn="1" w:lastColumn="0" w:noHBand="0" w:noVBand="1"/>
      </w:tblPr>
      <w:tblGrid>
        <w:gridCol w:w="5382"/>
        <w:gridCol w:w="9503"/>
      </w:tblGrid>
      <w:tr w:rsidR="00824E23" w:rsidRPr="009E0B21" w14:paraId="065CB715" w14:textId="77777777" w:rsidTr="00767D00">
        <w:tc>
          <w:tcPr>
            <w:tcW w:w="5382" w:type="dxa"/>
          </w:tcPr>
          <w:p w14:paraId="1B60CCB4" w14:textId="77777777" w:rsidR="00824E23" w:rsidRPr="009E0B21" w:rsidRDefault="00824E23" w:rsidP="00824E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ชื่อ-สกุล</w:t>
            </w:r>
          </w:p>
        </w:tc>
        <w:tc>
          <w:tcPr>
            <w:tcW w:w="9503" w:type="dxa"/>
          </w:tcPr>
          <w:p w14:paraId="6B99CD0F" w14:textId="70B309E4" w:rsidR="00824E23" w:rsidRPr="009E0B21" w:rsidRDefault="00824E23" w:rsidP="00824E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ผลงานทางวิชาการ</w:t>
            </w:r>
            <w:r w:rsidRPr="009E0B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9E0B2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ผลงานวิจัยและประสบการณ์</w:t>
            </w:r>
          </w:p>
        </w:tc>
      </w:tr>
      <w:tr w:rsidR="00B52915" w:rsidRPr="009E0B21" w14:paraId="3044CEF3" w14:textId="77777777" w:rsidTr="00F805FC">
        <w:tc>
          <w:tcPr>
            <w:tcW w:w="14885" w:type="dxa"/>
            <w:gridSpan w:val="2"/>
          </w:tcPr>
          <w:p w14:paraId="654557C3" w14:textId="481C91A0" w:rsidR="00B52915" w:rsidRPr="009E0B21" w:rsidRDefault="00B52915" w:rsidP="00824E23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อาจารย์ผู้รับผิดชอบหลักสูตร</w:t>
            </w:r>
          </w:p>
        </w:tc>
      </w:tr>
      <w:tr w:rsidR="00824E23" w:rsidRPr="009E0B21" w14:paraId="032E8E64" w14:textId="77777777" w:rsidTr="00767D00">
        <w:tc>
          <w:tcPr>
            <w:tcW w:w="5382" w:type="dxa"/>
          </w:tcPr>
          <w:p w14:paraId="2DE85335" w14:textId="77777777" w:rsidR="00824E23" w:rsidRPr="009E0B21" w:rsidRDefault="00824E23" w:rsidP="00824E23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ชื่อ </w:t>
            </w: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olor w:val="FF0000"/>
                <w:cs/>
                <w:lang w:eastAsia="th-TH"/>
              </w:rPr>
              <w:t>นางสาวสุดสวย สมใจ</w:t>
            </w:r>
          </w:p>
        </w:tc>
        <w:tc>
          <w:tcPr>
            <w:tcW w:w="9503" w:type="dxa"/>
          </w:tcPr>
          <w:p w14:paraId="44CCE308" w14:textId="59B05859" w:rsidR="00824E23" w:rsidRPr="009E0B21" w:rsidRDefault="00824E23" w:rsidP="00824E23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000000"/>
                <w:cs/>
              </w:rPr>
              <w:t>1. หนังสือ/ตำรา/บทความวิชาการ</w:t>
            </w:r>
          </w:p>
        </w:tc>
      </w:tr>
      <w:tr w:rsidR="00BE1034" w:rsidRPr="009E0B21" w14:paraId="72057B1D" w14:textId="77777777" w:rsidTr="00767D00">
        <w:tc>
          <w:tcPr>
            <w:tcW w:w="5382" w:type="dxa"/>
          </w:tcPr>
          <w:p w14:paraId="2C1935B2" w14:textId="1D9FC943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ตำแหน่งทางวิชาการ: </w:t>
            </w:r>
            <w:r w:rsidRPr="009E0B2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ผู้ช่วยศาสตร</w:t>
            </w:r>
            <w:r w:rsidR="00824E23" w:rsidRPr="009E0B21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า</w:t>
            </w:r>
            <w:r w:rsidRPr="009E0B2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จารย์</w:t>
            </w:r>
          </w:p>
          <w:p w14:paraId="5E2DBD50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ประวัติการศึกษา :</w:t>
            </w:r>
          </w:p>
          <w:p w14:paraId="1BC49A21" w14:textId="77777777" w:rsidR="00BE1034" w:rsidRPr="009E0B21" w:rsidRDefault="00BE1034" w:rsidP="00767D00">
            <w:pPr>
              <w:rPr>
                <w:rFonts w:ascii="TH SarabunPSK" w:eastAsia="MS Mincho" w:hAnsi="TH SarabunPSK" w:cs="TH SarabunPSK"/>
                <w:color w:val="FF0000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- 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ปร.ด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(เคมีประยุกต์) มหาวิทยาลัยศรีนครินทรวิ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โรฒ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(๒๕...)     - 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วท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.ม. (เคมี) มหาวิทยาลัยศรีนครินทรวิ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โรฒ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(๒๕.....)</w:t>
            </w:r>
          </w:p>
          <w:p w14:paraId="6059A553" w14:textId="77777777" w:rsidR="00BE1034" w:rsidRPr="009E0B21" w:rsidRDefault="00BE1034" w:rsidP="00767D00">
            <w:pPr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- 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วท.บ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(เคมี) มหาวิทยาลัยศรีนครินทรวิ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โรฒ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(๒๕.....)</w:t>
            </w:r>
          </w:p>
        </w:tc>
        <w:tc>
          <w:tcPr>
            <w:tcW w:w="9503" w:type="dxa"/>
          </w:tcPr>
          <w:p w14:paraId="6A2849FA" w14:textId="77777777" w:rsidR="00BE1034" w:rsidRPr="009E0B21" w:rsidRDefault="00BE1034" w:rsidP="00767D00">
            <w:pPr>
              <w:contextualSpacing/>
              <w:rPr>
                <w:rFonts w:ascii="TH SarabunPSK" w:eastAsia="MS Mincho" w:hAnsi="TH SarabunPSK" w:cs="TH SarabunPSK"/>
                <w:color w:val="FF0000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cs/>
                <w:lang w:eastAsia="ja-JP"/>
              </w:rPr>
              <w:t>สุดสวย สมใจ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2565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). การใช้ประโยชน์ทางยาพื้นบ้าน สา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รพฤกษ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เคมี และฤทธิ์ทางชีวภาพของมะข่วง. 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วารสารวิทยาศาสตร์บูรพา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,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lang w:eastAsia="ja-JP"/>
              </w:rPr>
              <w:t>20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1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, 236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250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. </w:t>
            </w:r>
          </w:p>
          <w:p w14:paraId="26AADA15" w14:textId="77777777" w:rsidR="00BE1034" w:rsidRPr="009E0B21" w:rsidRDefault="00BE1034" w:rsidP="00767D00">
            <w:pPr>
              <w:contextualSpacing/>
              <w:rPr>
                <w:rFonts w:ascii="TH SarabunPSK" w:eastAsia="MS Mincho" w:hAnsi="TH SarabunPSK" w:cs="TH SarabunPSK"/>
                <w:color w:val="FF0000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(บทความวิชาการ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; TCI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1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</w:t>
            </w:r>
          </w:p>
          <w:p w14:paraId="037D1E71" w14:textId="77777777" w:rsidR="00BE1034" w:rsidRPr="009E0B21" w:rsidRDefault="00BE1034" w:rsidP="00767D00">
            <w:pPr>
              <w:contextualSpacing/>
              <w:rPr>
                <w:rFonts w:ascii="TH SarabunPSK" w:eastAsia="MS Mincho" w:hAnsi="TH SarabunPSK" w:cs="TH SarabunPSK"/>
                <w:color w:val="FF0000"/>
                <w:u w:val="single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  <w:t>(หมายเหตุ</w:t>
            </w: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lang w:eastAsia="ja-JP"/>
              </w:rPr>
              <w:t xml:space="preserve">; </w:t>
            </w: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  <w:t xml:space="preserve">หากอาจารย์ไม่มีตำแหน่งทางวิชาการตั้งแต่ระดับ ผู้ช่วยศาสตราจารย์ขึ้นไป ไม่ต้องระบุหนังสือ หรือตำรา แต่หากมีบทความวิชาการระบุได้)  </w:t>
            </w:r>
          </w:p>
        </w:tc>
      </w:tr>
      <w:tr w:rsidR="00824E23" w:rsidRPr="009E0B21" w14:paraId="29F9B5B9" w14:textId="77777777" w:rsidTr="00767D00">
        <w:tc>
          <w:tcPr>
            <w:tcW w:w="5382" w:type="dxa"/>
          </w:tcPr>
          <w:p w14:paraId="69B3A98A" w14:textId="77777777" w:rsidR="00824E23" w:rsidRPr="009E0B21" w:rsidRDefault="00824E23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9503" w:type="dxa"/>
          </w:tcPr>
          <w:p w14:paraId="2C7BF1D8" w14:textId="5956C1A4" w:rsidR="00824E23" w:rsidRPr="009E0B21" w:rsidRDefault="00824E23" w:rsidP="00767D00">
            <w:pPr>
              <w:contextualSpacing/>
              <w:rPr>
                <w:rFonts w:ascii="TH SarabunPSK" w:eastAsia="MS Mincho" w:hAnsi="TH SarabunPSK" w:cs="TH SarabunPSK"/>
                <w:b/>
                <w:bCs/>
                <w:color w:val="FF0000"/>
                <w:cs/>
                <w:lang w:eastAsia="ja-JP"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2. ผลงานวิจัย</w:t>
            </w:r>
          </w:p>
        </w:tc>
      </w:tr>
      <w:tr w:rsidR="00BE1034" w:rsidRPr="009E0B21" w14:paraId="38F6E8C1" w14:textId="77777777" w:rsidTr="00767D00">
        <w:tc>
          <w:tcPr>
            <w:tcW w:w="5382" w:type="dxa"/>
          </w:tcPr>
          <w:p w14:paraId="5750EBDD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9503" w:type="dxa"/>
          </w:tcPr>
          <w:p w14:paraId="56755F84" w14:textId="77777777" w:rsidR="00BE1034" w:rsidRPr="009E0B21" w:rsidRDefault="00BE1034" w:rsidP="00767D00">
            <w:pPr>
              <w:ind w:firstLine="1"/>
              <w:contextualSpacing/>
              <w:jc w:val="left"/>
              <w:rPr>
                <w:rFonts w:ascii="TH SarabunPSK" w:eastAsia="MS Mincho" w:hAnsi="TH SarabunPSK" w:cs="TH SarabunPSK"/>
                <w:color w:val="FF0000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</w:t>
            </w:r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cs/>
                <w:lang w:eastAsia="ja-JP"/>
              </w:rPr>
              <w:t>สุดสวย สมใจ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2565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). สา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รพฤกษ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เคมี และฤทธิ์ความเป็นพิษต่อเซลล์มะเร็งของพืช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br/>
              <w:t xml:space="preserve"> สกุล </w:t>
            </w:r>
            <w:proofErr w:type="spellStart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lang w:eastAsia="ja-JP"/>
              </w:rPr>
              <w:t>Capparis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บางชนิด. 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รายงานสืบเนื่องการประชุมวิชาการ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br/>
              <w:t xml:space="preserve"> ระดับชาติ งานประชุมวิชาการราช</w:t>
            </w:r>
            <w:proofErr w:type="spellStart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ภัฏ</w:t>
            </w:r>
            <w:proofErr w:type="spellEnd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รำไพ</w:t>
            </w:r>
            <w:proofErr w:type="spellStart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พรรณีค</w:t>
            </w:r>
            <w:proofErr w:type="spellEnd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 xml:space="preserve">รั้งที่ 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lang w:eastAsia="ja-JP"/>
              </w:rPr>
              <w:t>9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 xml:space="preserve">, 26 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สิงหาคม    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br/>
              <w:t xml:space="preserve"> 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 xml:space="preserve">2555 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ณ มหาวิทยาลัยราช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ภัฏ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รำไพ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พรรณี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จังหวัดจันทบุรี. 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115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122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. </w:t>
            </w:r>
          </w:p>
          <w:p w14:paraId="6FDE29CF" w14:textId="77777777" w:rsidR="00BE1034" w:rsidRPr="009E0B21" w:rsidRDefault="00BE1034" w:rsidP="00767D00">
            <w:pPr>
              <w:ind w:firstLine="1"/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</w:t>
            </w: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  <w:t>(ตัวอย่างกรณีเผยแพร่ในรายงานสืบเนื่องการประชุมวิชาการระดับชาติ)</w:t>
            </w:r>
          </w:p>
        </w:tc>
      </w:tr>
      <w:tr w:rsidR="00BE1034" w:rsidRPr="009E0B21" w14:paraId="06BCCD0C" w14:textId="77777777" w:rsidTr="00767D00">
        <w:tc>
          <w:tcPr>
            <w:tcW w:w="5382" w:type="dxa"/>
          </w:tcPr>
          <w:p w14:paraId="734C0602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9503" w:type="dxa"/>
          </w:tcPr>
          <w:p w14:paraId="468F6905" w14:textId="77777777" w:rsidR="00BE1034" w:rsidRPr="009E0B21" w:rsidRDefault="00BE1034" w:rsidP="00767D00">
            <w:pPr>
              <w:jc w:val="left"/>
              <w:rPr>
                <w:rFonts w:ascii="TH SarabunPSK" w:eastAsia="MS Mincho" w:hAnsi="TH SarabunPSK" w:cs="TH SarabunPSK"/>
                <w:cs/>
                <w:lang w:eastAsia="ja-JP"/>
              </w:rPr>
            </w:pPr>
            <w:proofErr w:type="spellStart"/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  <w:t>Sudsuay</w:t>
            </w:r>
            <w:proofErr w:type="spellEnd"/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  <w:t xml:space="preserve"> S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2022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). 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Unexpected synthesis of 3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imino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-(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pyrrol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yl</w:t>
            </w:r>
            <w:proofErr w:type="spellEnd"/>
            <w:proofErr w:type="gram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isatogen</w:t>
            </w:r>
            <w:proofErr w:type="spellEnd"/>
            <w:proofErr w:type="gramEnd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 xml:space="preserve"> derivatives affords facile access to the first 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pyrrolyl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 xml:space="preserve"> 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isatogen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. </w:t>
            </w:r>
            <w:proofErr w:type="gramStart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lang w:eastAsia="ja-JP"/>
              </w:rPr>
              <w:t>Synthetic  Communications</w:t>
            </w:r>
            <w:proofErr w:type="gramEnd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 xml:space="preserve">,  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lang w:eastAsia="ja-JP"/>
              </w:rPr>
              <w:t>47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1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): 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62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67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ISI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</w:t>
            </w: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  <w:t xml:space="preserve"> (ตัวอย่างกรณีเผยแพร่ในวารสารระดับนานาชาติ)</w:t>
            </w:r>
          </w:p>
        </w:tc>
      </w:tr>
      <w:tr w:rsidR="00BE1034" w:rsidRPr="009E0B21" w14:paraId="72C314B3" w14:textId="77777777" w:rsidTr="00767D00">
        <w:tc>
          <w:tcPr>
            <w:tcW w:w="5382" w:type="dxa"/>
          </w:tcPr>
          <w:p w14:paraId="1412EBE0" w14:textId="77777777" w:rsidR="00BE1034" w:rsidRPr="009E0B21" w:rsidRDefault="00BE1034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9503" w:type="dxa"/>
          </w:tcPr>
          <w:p w14:paraId="34EFB1CA" w14:textId="77777777" w:rsidR="00BE1034" w:rsidRPr="009E0B21" w:rsidRDefault="00BE1034" w:rsidP="00767D00">
            <w:pPr>
              <w:contextualSpacing/>
              <w:rPr>
                <w:rFonts w:ascii="TH SarabunPSK" w:eastAsia="MS Mincho" w:hAnsi="TH SarabunPSK" w:cs="TH SarabunPSK"/>
                <w:lang w:eastAsia="ja-JP"/>
              </w:rPr>
            </w:pPr>
            <w:proofErr w:type="spellStart"/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  <w:t>Sudsuay</w:t>
            </w:r>
            <w:proofErr w:type="spellEnd"/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  <w:t xml:space="preserve"> S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>. (</w:t>
            </w:r>
            <w:r w:rsidRPr="009E0B21">
              <w:rPr>
                <w:rFonts w:ascii="TH SarabunPSK" w:eastAsia="MS Mincho" w:hAnsi="TH SarabunPSK" w:cs="TH SarabunPSK"/>
                <w:lang w:eastAsia="ja-JP"/>
              </w:rPr>
              <w:t>2022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 xml:space="preserve">). </w:t>
            </w:r>
            <w:proofErr w:type="spellStart"/>
            <w:r w:rsidRPr="009E0B21">
              <w:rPr>
                <w:rFonts w:ascii="TH SarabunPSK" w:eastAsia="MS Mincho" w:hAnsi="TH SarabunPSK" w:cs="TH SarabunPSK"/>
                <w:lang w:eastAsia="ja-JP"/>
              </w:rPr>
              <w:t>Antituberculosis</w:t>
            </w:r>
            <w:proofErr w:type="spellEnd"/>
            <w:r w:rsidRPr="009E0B21">
              <w:rPr>
                <w:rFonts w:ascii="TH SarabunPSK" w:eastAsia="MS Mincho" w:hAnsi="TH SarabunPSK" w:cs="TH SarabunPSK"/>
                <w:lang w:eastAsia="ja-JP"/>
              </w:rPr>
              <w:t xml:space="preserve"> alkaloids from the roots of </w:t>
            </w:r>
            <w:proofErr w:type="spellStart"/>
            <w:r w:rsidRPr="009E0B21">
              <w:rPr>
                <w:rFonts w:ascii="TH SarabunPSK" w:eastAsia="MS Mincho" w:hAnsi="TH SarabunPSK" w:cs="TH SarabunPSK"/>
                <w:i/>
                <w:iCs/>
                <w:lang w:eastAsia="ja-JP"/>
              </w:rPr>
              <w:t>Zanthoxylum</w:t>
            </w:r>
            <w:proofErr w:type="spellEnd"/>
            <w:r w:rsidRPr="009E0B21">
              <w:rPr>
                <w:rFonts w:ascii="TH SarabunPSK" w:eastAsia="MS Mincho" w:hAnsi="TH SarabunPSK" w:cs="TH SarabunPSK"/>
                <w:i/>
                <w:iCs/>
                <w:lang w:eastAsia="ja-JP"/>
              </w:rPr>
              <w:t xml:space="preserve"> </w:t>
            </w:r>
            <w:proofErr w:type="spellStart"/>
            <w:r w:rsidRPr="009E0B21">
              <w:rPr>
                <w:rFonts w:ascii="TH SarabunPSK" w:eastAsia="MS Mincho" w:hAnsi="TH SarabunPSK" w:cs="TH SarabunPSK"/>
                <w:i/>
                <w:iCs/>
                <w:lang w:eastAsia="ja-JP"/>
              </w:rPr>
              <w:t>rhetsa</w:t>
            </w:r>
            <w:proofErr w:type="spellEnd"/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 xml:space="preserve">. </w:t>
            </w:r>
            <w:r w:rsidRPr="009E0B21">
              <w:rPr>
                <w:rFonts w:ascii="TH SarabunPSK" w:eastAsia="MS Mincho" w:hAnsi="TH SarabunPSK" w:cs="TH SarabunPSK"/>
                <w:i/>
                <w:iCs/>
                <w:lang w:eastAsia="ja-JP"/>
              </w:rPr>
              <w:t>Proceeding on pure and applied chemistry international conference</w:t>
            </w:r>
            <w:r w:rsidRPr="009E0B21">
              <w:rPr>
                <w:rFonts w:ascii="TH SarabunPSK" w:eastAsia="MS Mincho" w:hAnsi="TH SarabunPSK" w:cs="TH SarabunPSK"/>
                <w:lang w:eastAsia="ja-JP"/>
              </w:rPr>
              <w:t>, 10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lang w:eastAsia="ja-JP"/>
              </w:rPr>
              <w:t>14 February 2016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 xml:space="preserve">. </w:t>
            </w:r>
            <w:proofErr w:type="spellStart"/>
            <w:r w:rsidRPr="009E0B21">
              <w:rPr>
                <w:rFonts w:ascii="TH SarabunPSK" w:eastAsia="MS Mincho" w:hAnsi="TH SarabunPSK" w:cs="TH SarabunPSK"/>
                <w:lang w:eastAsia="ja-JP"/>
              </w:rPr>
              <w:t>Bitec</w:t>
            </w:r>
            <w:proofErr w:type="spellEnd"/>
            <w:r w:rsidRPr="009E0B21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proofErr w:type="spellStart"/>
            <w:r w:rsidRPr="009E0B21">
              <w:rPr>
                <w:rFonts w:ascii="TH SarabunPSK" w:eastAsia="MS Mincho" w:hAnsi="TH SarabunPSK" w:cs="TH SarabunPSK"/>
                <w:lang w:eastAsia="ja-JP"/>
              </w:rPr>
              <w:t>Bangna</w:t>
            </w:r>
            <w:proofErr w:type="spellEnd"/>
            <w:r w:rsidRPr="009E0B21">
              <w:rPr>
                <w:rFonts w:ascii="TH SarabunPSK" w:eastAsia="MS Mincho" w:hAnsi="TH SarabunPSK" w:cs="TH SarabunPSK"/>
                <w:lang w:eastAsia="ja-JP"/>
              </w:rPr>
              <w:t>, Bangkok, Thailand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 xml:space="preserve">. </w:t>
            </w:r>
            <w:r w:rsidRPr="009E0B21">
              <w:rPr>
                <w:rFonts w:ascii="TH SarabunPSK" w:eastAsia="MS Mincho" w:hAnsi="TH SarabunPSK" w:cs="TH SarabunPSK"/>
                <w:lang w:eastAsia="ja-JP"/>
              </w:rPr>
              <w:t>1051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lang w:eastAsia="ja-JP"/>
              </w:rPr>
              <w:t>1062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 xml:space="preserve">. </w:t>
            </w:r>
          </w:p>
          <w:p w14:paraId="6A845BCF" w14:textId="77777777" w:rsidR="00BE1034" w:rsidRPr="009E0B21" w:rsidRDefault="00BE1034" w:rsidP="00767D00">
            <w:pPr>
              <w:contextualSpacing/>
              <w:rPr>
                <w:rFonts w:ascii="TH SarabunPSK" w:eastAsia="MS Mincho" w:hAnsi="TH SarabunPSK" w:cs="TH SarabunPSK"/>
                <w:color w:val="FF0000"/>
                <w:u w:val="single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  <w:t>(ตัวอย่างกรณีเผยแพร่ในรายงานสืบเนื่องการประชุมวิชาการระดับนานาชาติชาติ)</w:t>
            </w:r>
          </w:p>
        </w:tc>
      </w:tr>
      <w:tr w:rsidR="00824E23" w:rsidRPr="009E0B21" w14:paraId="2E091A2A" w14:textId="77777777" w:rsidTr="00767D00">
        <w:tc>
          <w:tcPr>
            <w:tcW w:w="5382" w:type="dxa"/>
          </w:tcPr>
          <w:p w14:paraId="40FE0493" w14:textId="77777777" w:rsidR="00824E23" w:rsidRPr="009E0B21" w:rsidRDefault="00824E23" w:rsidP="00824E23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6C024474" w14:textId="5E146731" w:rsidR="00824E23" w:rsidRPr="009E0B21" w:rsidRDefault="00824E23" w:rsidP="00824E23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</w:rPr>
              <w:t>ประสบการณ์สอน</w:t>
            </w:r>
            <w:r w:rsidRPr="009E0B21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9E0B21">
              <w:rPr>
                <w:rFonts w:ascii="TH SarabunPSK" w:hAnsi="TH SarabunPSK" w:cs="TH SarabunPSK" w:hint="cs"/>
                <w:b/>
                <w:bCs/>
                <w:cs/>
              </w:rPr>
              <w:t>วิชาที่รับผิดชอบสอน</w:t>
            </w:r>
          </w:p>
        </w:tc>
      </w:tr>
      <w:tr w:rsidR="00824E23" w:rsidRPr="009E0B21" w14:paraId="65183970" w14:textId="77777777" w:rsidTr="00767D00">
        <w:tc>
          <w:tcPr>
            <w:tcW w:w="5382" w:type="dxa"/>
          </w:tcPr>
          <w:p w14:paraId="2E3D9932" w14:textId="77777777" w:rsidR="00824E23" w:rsidRPr="009E0B21" w:rsidRDefault="00824E23" w:rsidP="00824E23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0C2AE823" w14:textId="3B5A8883" w:rsidR="00824E23" w:rsidRPr="009E0B21" w:rsidRDefault="00824E23" w:rsidP="00824E23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olor w:val="FF0000"/>
              </w:rPr>
            </w:pPr>
            <w:r w:rsidRPr="009E0B21">
              <w:rPr>
                <w:rFonts w:ascii="TH SarabunPSK" w:hAnsi="TH SarabunPSK" w:cs="TH SarabunPSK"/>
                <w:color w:val="FF0000"/>
                <w:cs/>
              </w:rPr>
              <w:t xml:space="preserve">วิชา  </w:t>
            </w:r>
            <w:proofErr w:type="spellStart"/>
            <w:r w:rsidRPr="009E0B21">
              <w:rPr>
                <w:rFonts w:ascii="TH SarabunPSK" w:hAnsi="TH SarabunPSK" w:cs="TH SarabunPSK"/>
                <w:color w:val="FF0000"/>
              </w:rPr>
              <w:t>xxxxx</w:t>
            </w:r>
            <w:proofErr w:type="spellEnd"/>
            <w:r w:rsidRPr="009E0B21">
              <w:rPr>
                <w:rFonts w:ascii="TH SarabunPSK" w:hAnsi="TH SarabunPSK" w:cs="TH SarabunPSK"/>
                <w:color w:val="FF0000"/>
              </w:rPr>
              <w:t xml:space="preserve">   </w:t>
            </w:r>
            <w:r w:rsidRPr="009E0B21">
              <w:rPr>
                <w:rFonts w:ascii="TH SarabunPSK" w:hAnsi="TH SarabunPSK" w:cs="TH SarabunPSK"/>
                <w:color w:val="FF0000"/>
                <w:cs/>
              </w:rPr>
              <w:t>……………………………………………………..</w:t>
            </w:r>
          </w:p>
        </w:tc>
      </w:tr>
      <w:tr w:rsidR="00824E23" w:rsidRPr="009E0B21" w14:paraId="5E84849A" w14:textId="77777777" w:rsidTr="00767D00">
        <w:tc>
          <w:tcPr>
            <w:tcW w:w="5382" w:type="dxa"/>
          </w:tcPr>
          <w:p w14:paraId="6D607CC3" w14:textId="77777777" w:rsidR="00824E23" w:rsidRPr="009E0B21" w:rsidRDefault="00824E23" w:rsidP="00824E23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299F4771" w14:textId="31861AAD" w:rsidR="00824E23" w:rsidRPr="009E0B21" w:rsidRDefault="00824E23" w:rsidP="00824E23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9E0B21">
              <w:rPr>
                <w:rFonts w:ascii="TH SarabunPSK" w:hAnsi="TH SarabunPSK" w:cs="TH SarabunPSK"/>
                <w:color w:val="FF0000"/>
                <w:cs/>
              </w:rPr>
              <w:t xml:space="preserve">วิชา  </w:t>
            </w:r>
            <w:proofErr w:type="spellStart"/>
            <w:r w:rsidRPr="009E0B21">
              <w:rPr>
                <w:rFonts w:ascii="TH SarabunPSK" w:hAnsi="TH SarabunPSK" w:cs="TH SarabunPSK"/>
                <w:color w:val="FF0000"/>
              </w:rPr>
              <w:t>xxxxx</w:t>
            </w:r>
            <w:proofErr w:type="spellEnd"/>
            <w:r w:rsidRPr="009E0B21">
              <w:rPr>
                <w:rFonts w:ascii="TH SarabunPSK" w:hAnsi="TH SarabunPSK" w:cs="TH SarabunPSK"/>
                <w:color w:val="FF0000"/>
              </w:rPr>
              <w:t xml:space="preserve">   </w:t>
            </w:r>
            <w:r w:rsidRPr="009E0B21">
              <w:rPr>
                <w:rFonts w:ascii="TH SarabunPSK" w:hAnsi="TH SarabunPSK" w:cs="TH SarabunPSK"/>
                <w:color w:val="FF0000"/>
                <w:cs/>
              </w:rPr>
              <w:t>……………………………………………………..</w:t>
            </w:r>
          </w:p>
        </w:tc>
      </w:tr>
      <w:tr w:rsidR="00824E23" w:rsidRPr="009E0B21" w14:paraId="7681428F" w14:textId="77777777" w:rsidTr="00767D00">
        <w:tc>
          <w:tcPr>
            <w:tcW w:w="5382" w:type="dxa"/>
          </w:tcPr>
          <w:p w14:paraId="0638B326" w14:textId="77777777" w:rsidR="00824E23" w:rsidRPr="009E0B21" w:rsidRDefault="00824E23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483D6610" w14:textId="77777777" w:rsidR="00824E23" w:rsidRPr="009E0B21" w:rsidRDefault="00824E23" w:rsidP="00767D0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</w:rPr>
              <w:t>ประสบการณ์การทำงาน</w:t>
            </w:r>
          </w:p>
        </w:tc>
      </w:tr>
      <w:tr w:rsidR="00824E23" w:rsidRPr="009E0B21" w14:paraId="62136EDC" w14:textId="77777777" w:rsidTr="00767D00">
        <w:tc>
          <w:tcPr>
            <w:tcW w:w="5382" w:type="dxa"/>
          </w:tcPr>
          <w:p w14:paraId="57E3647B" w14:textId="77777777" w:rsidR="00824E23" w:rsidRPr="009E0B21" w:rsidRDefault="00824E23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49929854" w14:textId="77777777" w:rsidR="00824E23" w:rsidRPr="009E0B21" w:rsidRDefault="00824E23" w:rsidP="00767D00">
            <w:pPr>
              <w:pStyle w:val="a7"/>
              <w:ind w:left="360"/>
              <w:rPr>
                <w:rFonts w:ascii="TH SarabunPSK" w:hAnsi="TH SarabunPSK" w:cs="TH SarabunPSK"/>
                <w:szCs w:val="32"/>
              </w:rPr>
            </w:pPr>
            <w:r w:rsidRPr="009E0B21">
              <w:rPr>
                <w:rFonts w:ascii="TH SarabunPSK" w:hAnsi="TH SarabunPSK" w:cs="TH SarabunPSK" w:hint="cs"/>
                <w:szCs w:val="32"/>
                <w:cs/>
              </w:rPr>
              <w:t>พ.ศ. 25</w:t>
            </w:r>
            <w:r w:rsidRPr="009E0B21">
              <w:rPr>
                <w:rFonts w:ascii="TH SarabunPSK" w:hAnsi="TH SarabunPSK" w:cs="TH SarabunPSK"/>
                <w:szCs w:val="32"/>
              </w:rPr>
              <w:t>50</w:t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 xml:space="preserve"> - 2555   </w:t>
            </w:r>
            <w:r w:rsidRPr="009E0B21">
              <w:rPr>
                <w:rFonts w:ascii="TH SarabunPSK" w:hAnsi="TH SarabunPSK" w:cs="TH SarabunPSK"/>
                <w:szCs w:val="32"/>
                <w:cs/>
              </w:rPr>
              <w:tab/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>ผู้ช่วยสอน มหาวิทยาลัย</w:t>
            </w:r>
            <w:r w:rsidRPr="009E0B21">
              <w:rPr>
                <w:rFonts w:ascii="TH SarabunPSK" w:hAnsi="TH SarabunPSK" w:cs="TH SarabunPSK"/>
                <w:szCs w:val="32"/>
                <w:cs/>
              </w:rPr>
              <w:t>………………………</w:t>
            </w:r>
          </w:p>
          <w:p w14:paraId="17EA9999" w14:textId="77777777" w:rsidR="00824E23" w:rsidRPr="009E0B21" w:rsidRDefault="00824E23" w:rsidP="00767D00">
            <w:pPr>
              <w:pStyle w:val="a7"/>
              <w:ind w:left="360"/>
              <w:rPr>
                <w:rFonts w:ascii="TH SarabunPSK" w:hAnsi="TH SarabunPSK" w:cs="TH SarabunPSK"/>
                <w:szCs w:val="32"/>
              </w:rPr>
            </w:pPr>
            <w:r w:rsidRPr="009E0B21">
              <w:rPr>
                <w:rFonts w:ascii="TH SarabunPSK" w:hAnsi="TH SarabunPSK" w:cs="TH SarabunPSK" w:hint="cs"/>
                <w:szCs w:val="32"/>
                <w:cs/>
              </w:rPr>
              <w:t>พ.ศ. 25</w:t>
            </w:r>
            <w:r w:rsidRPr="009E0B21">
              <w:rPr>
                <w:rFonts w:ascii="TH SarabunPSK" w:hAnsi="TH SarabunPSK" w:cs="TH SarabunPSK"/>
                <w:szCs w:val="32"/>
              </w:rPr>
              <w:t>55</w:t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 xml:space="preserve"> - 25</w:t>
            </w:r>
            <w:r w:rsidRPr="009E0B21">
              <w:rPr>
                <w:rFonts w:ascii="TH SarabunPSK" w:hAnsi="TH SarabunPSK" w:cs="TH SarabunPSK"/>
                <w:szCs w:val="32"/>
              </w:rPr>
              <w:t>6</w:t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 xml:space="preserve">0   </w:t>
            </w:r>
            <w:r w:rsidRPr="009E0B21">
              <w:rPr>
                <w:rFonts w:ascii="TH SarabunPSK" w:hAnsi="TH SarabunPSK" w:cs="TH SarabunPSK"/>
                <w:szCs w:val="32"/>
                <w:cs/>
              </w:rPr>
              <w:tab/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>นักวิจัย บริษัท</w:t>
            </w:r>
            <w:r w:rsidRPr="009E0B21">
              <w:rPr>
                <w:rFonts w:ascii="TH SarabunPSK" w:hAnsi="TH SarabunPSK" w:cs="TH SarabunPSK"/>
                <w:szCs w:val="32"/>
                <w:cs/>
              </w:rPr>
              <w:t>………………………</w:t>
            </w:r>
          </w:p>
          <w:p w14:paraId="1E133636" w14:textId="77777777" w:rsidR="00824E23" w:rsidRPr="009E0B21" w:rsidRDefault="00824E23" w:rsidP="00767D00">
            <w:pPr>
              <w:pStyle w:val="a7"/>
              <w:ind w:left="360"/>
              <w:rPr>
                <w:rFonts w:ascii="TH SarabunPSK" w:hAnsi="TH SarabunPSK" w:cs="TH SarabunPSK"/>
                <w:szCs w:val="32"/>
                <w:cs/>
              </w:rPr>
            </w:pPr>
            <w:r w:rsidRPr="009E0B21">
              <w:rPr>
                <w:rFonts w:ascii="TH SarabunPSK" w:hAnsi="TH SarabunPSK" w:cs="TH SarabunPSK" w:hint="cs"/>
                <w:szCs w:val="32"/>
                <w:cs/>
              </w:rPr>
              <w:t>พ.ศ. 25</w:t>
            </w:r>
            <w:r w:rsidRPr="009E0B21">
              <w:rPr>
                <w:rFonts w:ascii="TH SarabunPSK" w:hAnsi="TH SarabunPSK" w:cs="TH SarabunPSK"/>
                <w:szCs w:val="32"/>
              </w:rPr>
              <w:t>60</w:t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 xml:space="preserve"> - ปัจจุบัน </w:t>
            </w:r>
            <w:r w:rsidRPr="009E0B21">
              <w:rPr>
                <w:rFonts w:ascii="TH SarabunPSK" w:hAnsi="TH SarabunPSK" w:cs="TH SarabunPSK"/>
                <w:szCs w:val="32"/>
                <w:cs/>
              </w:rPr>
              <w:t>อาจารย์สาขาวิชา………………………</w:t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</w:tr>
      <w:tr w:rsidR="00824E23" w:rsidRPr="009E0B21" w14:paraId="276528AF" w14:textId="77777777" w:rsidTr="00767D00">
        <w:tc>
          <w:tcPr>
            <w:tcW w:w="5382" w:type="dxa"/>
          </w:tcPr>
          <w:p w14:paraId="1E90E56F" w14:textId="77777777" w:rsidR="00824E23" w:rsidRPr="009E0B21" w:rsidRDefault="00824E23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37BEA24D" w14:textId="77777777" w:rsidR="00824E23" w:rsidRPr="009E0B21" w:rsidRDefault="00824E23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</w:rPr>
              <w:t>ประสบการณ์ด้านการนิเทศ</w:t>
            </w:r>
          </w:p>
        </w:tc>
      </w:tr>
      <w:tr w:rsidR="00824E23" w:rsidRPr="009E0B21" w14:paraId="43D1978F" w14:textId="77777777" w:rsidTr="00767D00">
        <w:tc>
          <w:tcPr>
            <w:tcW w:w="5382" w:type="dxa"/>
          </w:tcPr>
          <w:p w14:paraId="6ED68AB4" w14:textId="77777777" w:rsidR="00824E23" w:rsidRPr="009E0B21" w:rsidRDefault="00824E23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37940005" w14:textId="77777777" w:rsidR="00824E23" w:rsidRPr="009E0B21" w:rsidRDefault="00824E23" w:rsidP="00767D0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24E23" w:rsidRPr="009E0B21" w14:paraId="126FB635" w14:textId="77777777" w:rsidTr="00767D00">
        <w:tc>
          <w:tcPr>
            <w:tcW w:w="5382" w:type="dxa"/>
          </w:tcPr>
          <w:p w14:paraId="5AB01753" w14:textId="77777777" w:rsidR="00824E23" w:rsidRPr="009E0B21" w:rsidRDefault="00824E23" w:rsidP="00767D0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307BA4D8" w14:textId="77777777" w:rsidR="00824E23" w:rsidRPr="009E0B21" w:rsidRDefault="00824E23" w:rsidP="00767D0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52915" w:rsidRPr="009E0B21" w14:paraId="53CA8F07" w14:textId="77777777" w:rsidTr="0097206F">
        <w:tc>
          <w:tcPr>
            <w:tcW w:w="14885" w:type="dxa"/>
            <w:gridSpan w:val="2"/>
          </w:tcPr>
          <w:p w14:paraId="70F07522" w14:textId="1AE2D41B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อาจารย์ประจำหลักสูตร</w:t>
            </w:r>
          </w:p>
        </w:tc>
      </w:tr>
      <w:tr w:rsidR="00B52915" w:rsidRPr="009E0B21" w14:paraId="7305F029" w14:textId="77777777" w:rsidTr="00767D00">
        <w:tc>
          <w:tcPr>
            <w:tcW w:w="5382" w:type="dxa"/>
          </w:tcPr>
          <w:p w14:paraId="0F2AC5B9" w14:textId="1C2A2E86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ชื่อ </w:t>
            </w:r>
            <w:r w:rsidRPr="009E0B21">
              <w:rPr>
                <w:rFonts w:ascii="TH SarabunPSK" w:eastAsia="BrowalliaNew" w:hAnsi="TH SarabunPSK" w:cs="TH SarabunPSK"/>
                <w:b/>
                <w:bCs/>
                <w:snapToGrid w:val="0"/>
                <w:color w:val="FF0000"/>
                <w:cs/>
                <w:lang w:eastAsia="th-TH"/>
              </w:rPr>
              <w:t>นางสาวสุดสวย สมใจ</w:t>
            </w:r>
          </w:p>
        </w:tc>
        <w:tc>
          <w:tcPr>
            <w:tcW w:w="9503" w:type="dxa"/>
          </w:tcPr>
          <w:p w14:paraId="76F01296" w14:textId="194794F0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000000"/>
                <w:cs/>
              </w:rPr>
              <w:t>1. หนังสือ/ตำรา/บทความวิชาการ</w:t>
            </w:r>
          </w:p>
        </w:tc>
      </w:tr>
      <w:tr w:rsidR="00B52915" w:rsidRPr="009E0B21" w14:paraId="34D69100" w14:textId="77777777" w:rsidTr="00767D00">
        <w:tc>
          <w:tcPr>
            <w:tcW w:w="5382" w:type="dxa"/>
          </w:tcPr>
          <w:p w14:paraId="6A296EE3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ตำแหน่งทางวิชาการ: </w:t>
            </w:r>
            <w:r w:rsidRPr="009E0B2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ผู้ช่วยศาสตร</w:t>
            </w:r>
            <w:r w:rsidRPr="009E0B21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า</w:t>
            </w:r>
            <w:r w:rsidRPr="009E0B2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จารย์</w:t>
            </w:r>
          </w:p>
          <w:p w14:paraId="528FE10A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ประวัติการศึกษา :</w:t>
            </w:r>
          </w:p>
          <w:p w14:paraId="74B93005" w14:textId="77777777" w:rsidR="00B52915" w:rsidRPr="009E0B21" w:rsidRDefault="00B52915" w:rsidP="00B52915">
            <w:pPr>
              <w:rPr>
                <w:rFonts w:ascii="TH SarabunPSK" w:eastAsia="MS Mincho" w:hAnsi="TH SarabunPSK" w:cs="TH SarabunPSK"/>
                <w:color w:val="FF0000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- 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ปร.ด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(เคมีประยุกต์) มหาวิทยาลัยศรีนครินทรวิ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โรฒ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(๒๕...)     - 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วท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.ม. (เคมี) มหาวิทยาลัยศรีนครินทรวิ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โรฒ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(๒๕.....)</w:t>
            </w:r>
          </w:p>
          <w:p w14:paraId="6647D547" w14:textId="7F742586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lastRenderedPageBreak/>
              <w:t xml:space="preserve">- 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วท.บ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(เคมี) มหาวิทยาลัยศรีนครินทรวิ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โรฒ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(๒๕.....)</w:t>
            </w:r>
          </w:p>
        </w:tc>
        <w:tc>
          <w:tcPr>
            <w:tcW w:w="9503" w:type="dxa"/>
          </w:tcPr>
          <w:p w14:paraId="25D093AC" w14:textId="77777777" w:rsidR="00B52915" w:rsidRPr="009E0B21" w:rsidRDefault="00B52915" w:rsidP="00B52915">
            <w:pPr>
              <w:contextualSpacing/>
              <w:rPr>
                <w:rFonts w:ascii="TH SarabunPSK" w:eastAsia="MS Mincho" w:hAnsi="TH SarabunPSK" w:cs="TH SarabunPSK"/>
                <w:color w:val="FF0000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cs/>
                <w:lang w:eastAsia="ja-JP"/>
              </w:rPr>
              <w:lastRenderedPageBreak/>
              <w:t>สุดสวย สมใจ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2565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). การใช้ประโยชน์ทางยาพื้นบ้าน สา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รพฤกษ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เคมี และฤทธิ์ทางชีวภาพของมะข่วง. 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วารสารวิทยาศาสตร์บูรพา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,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lang w:eastAsia="ja-JP"/>
              </w:rPr>
              <w:t>20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1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, 236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250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. </w:t>
            </w:r>
          </w:p>
          <w:p w14:paraId="4DBDE90D" w14:textId="77777777" w:rsidR="00B52915" w:rsidRPr="009E0B21" w:rsidRDefault="00B52915" w:rsidP="00B52915">
            <w:pPr>
              <w:contextualSpacing/>
              <w:rPr>
                <w:rFonts w:ascii="TH SarabunPSK" w:eastAsia="MS Mincho" w:hAnsi="TH SarabunPSK" w:cs="TH SarabunPSK"/>
                <w:color w:val="FF0000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(บทความวิชาการ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; TCI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1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</w:t>
            </w:r>
          </w:p>
          <w:p w14:paraId="6CCDF901" w14:textId="09A28113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  <w:lastRenderedPageBreak/>
              <w:t>(หมายเหตุ</w:t>
            </w: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lang w:eastAsia="ja-JP"/>
              </w:rPr>
              <w:t xml:space="preserve">; </w:t>
            </w: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  <w:t xml:space="preserve">หากอาจารย์ไม่มีตำแหน่งทางวิชาการตั้งแต่ระดับ ผู้ช่วยศาสตราจารย์ขึ้นไป ไม่ต้องระบุหนังสือ หรือตำรา แต่หากมีบทความวิชาการระบุได้)  </w:t>
            </w:r>
          </w:p>
        </w:tc>
      </w:tr>
      <w:tr w:rsidR="00B52915" w:rsidRPr="009E0B21" w14:paraId="1CC82B0C" w14:textId="77777777" w:rsidTr="00767D00">
        <w:tc>
          <w:tcPr>
            <w:tcW w:w="5382" w:type="dxa"/>
          </w:tcPr>
          <w:p w14:paraId="17EF34A0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4EC2A887" w14:textId="3A3E783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2. ผลงานวิจัย</w:t>
            </w:r>
          </w:p>
        </w:tc>
      </w:tr>
      <w:tr w:rsidR="00B52915" w:rsidRPr="009E0B21" w14:paraId="6EF00F8C" w14:textId="77777777" w:rsidTr="00767D00">
        <w:tc>
          <w:tcPr>
            <w:tcW w:w="5382" w:type="dxa"/>
          </w:tcPr>
          <w:p w14:paraId="12439257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0996A64F" w14:textId="77777777" w:rsidR="00B52915" w:rsidRPr="009E0B21" w:rsidRDefault="00B52915" w:rsidP="00B52915">
            <w:pPr>
              <w:ind w:firstLine="1"/>
              <w:contextualSpacing/>
              <w:jc w:val="left"/>
              <w:rPr>
                <w:rFonts w:ascii="TH SarabunPSK" w:eastAsia="MS Mincho" w:hAnsi="TH SarabunPSK" w:cs="TH SarabunPSK"/>
                <w:color w:val="FF0000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</w:t>
            </w:r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cs/>
                <w:lang w:eastAsia="ja-JP"/>
              </w:rPr>
              <w:t>สุดสวย สมใจ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2565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). สา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รพฤกษ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เคมี และฤทธิ์ความเป็นพิษต่อเซลล์มะเร็งของพืช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br/>
              <w:t xml:space="preserve"> สกุล </w:t>
            </w:r>
            <w:proofErr w:type="spellStart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lang w:eastAsia="ja-JP"/>
              </w:rPr>
              <w:t>Capparis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บางชนิด. 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รายงานสืบเนื่องการประชุมวิชาการ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br/>
              <w:t xml:space="preserve"> ระดับชาติ งานประชุมวิชาการราช</w:t>
            </w:r>
            <w:proofErr w:type="spellStart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ภัฏ</w:t>
            </w:r>
            <w:proofErr w:type="spellEnd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รำไพ</w:t>
            </w:r>
            <w:proofErr w:type="spellStart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>พรรณีค</w:t>
            </w:r>
            <w:proofErr w:type="spellEnd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cs/>
                <w:lang w:eastAsia="ja-JP"/>
              </w:rPr>
              <w:t xml:space="preserve">รั้งที่ 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lang w:eastAsia="ja-JP"/>
              </w:rPr>
              <w:t>9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 xml:space="preserve">, 26 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สิงหาคม    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br/>
              <w:t xml:space="preserve"> 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 xml:space="preserve">2555 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ณ มหาวิทยาลัยราช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ภัฏ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รำไพ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พรรณี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จังหวัดจันทบุรี. 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115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122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. </w:t>
            </w:r>
          </w:p>
          <w:p w14:paraId="4551D1F2" w14:textId="7376CD62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 </w:t>
            </w: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  <w:t>(ตัวอย่างกรณีเผยแพร่ในรายงานสืบเนื่องการประชุมวิชาการระดับชาติ)</w:t>
            </w:r>
          </w:p>
        </w:tc>
      </w:tr>
      <w:tr w:rsidR="00B52915" w:rsidRPr="009E0B21" w14:paraId="31CC208B" w14:textId="77777777" w:rsidTr="00767D00">
        <w:tc>
          <w:tcPr>
            <w:tcW w:w="5382" w:type="dxa"/>
          </w:tcPr>
          <w:p w14:paraId="5E923F05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2B889515" w14:textId="7F094D22" w:rsidR="00B52915" w:rsidRPr="009E0B21" w:rsidRDefault="00B52915" w:rsidP="00B52915">
            <w:pPr>
              <w:ind w:firstLine="1"/>
              <w:contextualSpacing/>
              <w:jc w:val="left"/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</w:pPr>
            <w:proofErr w:type="spellStart"/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  <w:t>Sudsuay</w:t>
            </w:r>
            <w:proofErr w:type="spellEnd"/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  <w:t xml:space="preserve"> S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2022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). 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Unexpected synthesis of 3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imino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-(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pyrrol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yl</w:t>
            </w:r>
            <w:proofErr w:type="spellEnd"/>
            <w:proofErr w:type="gramStart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isatogen</w:t>
            </w:r>
            <w:proofErr w:type="spellEnd"/>
            <w:proofErr w:type="gramEnd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 xml:space="preserve"> derivatives affords facile access to the first 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pyrrolyl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 xml:space="preserve"> </w:t>
            </w:r>
            <w:proofErr w:type="spellStart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isatogen</w:t>
            </w:r>
            <w:proofErr w:type="spellEnd"/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. </w:t>
            </w:r>
            <w:proofErr w:type="gramStart"/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lang w:eastAsia="ja-JP"/>
              </w:rPr>
              <w:t>Synthetic  Communications</w:t>
            </w:r>
            <w:proofErr w:type="gramEnd"/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 xml:space="preserve">,  </w:t>
            </w:r>
            <w:r w:rsidRPr="009E0B21">
              <w:rPr>
                <w:rFonts w:ascii="TH SarabunPSK" w:eastAsia="MS Mincho" w:hAnsi="TH SarabunPSK" w:cs="TH SarabunPSK"/>
                <w:i/>
                <w:iCs/>
                <w:color w:val="FF0000"/>
                <w:lang w:eastAsia="ja-JP"/>
              </w:rPr>
              <w:t>47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1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 xml:space="preserve">): 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62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67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. (</w:t>
            </w:r>
            <w:r w:rsidRPr="009E0B21">
              <w:rPr>
                <w:rFonts w:ascii="TH SarabunPSK" w:eastAsia="MS Mincho" w:hAnsi="TH SarabunPSK" w:cs="TH SarabunPSK"/>
                <w:color w:val="FF0000"/>
                <w:lang w:eastAsia="ja-JP"/>
              </w:rPr>
              <w:t>ISI</w:t>
            </w:r>
            <w:r w:rsidRPr="009E0B21"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  <w:t>)</w:t>
            </w: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  <w:t xml:space="preserve"> (ตัวอย่างกรณีเผยแพร่ในวารสารระดับนานาชาติ)</w:t>
            </w:r>
          </w:p>
        </w:tc>
      </w:tr>
      <w:tr w:rsidR="00B52915" w:rsidRPr="009E0B21" w14:paraId="63291499" w14:textId="77777777" w:rsidTr="00767D00">
        <w:tc>
          <w:tcPr>
            <w:tcW w:w="5382" w:type="dxa"/>
          </w:tcPr>
          <w:p w14:paraId="7AB1AFC6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3A081AC8" w14:textId="77777777" w:rsidR="00B52915" w:rsidRPr="009E0B21" w:rsidRDefault="00B52915" w:rsidP="00B52915">
            <w:pPr>
              <w:contextualSpacing/>
              <w:rPr>
                <w:rFonts w:ascii="TH SarabunPSK" w:eastAsia="MS Mincho" w:hAnsi="TH SarabunPSK" w:cs="TH SarabunPSK"/>
                <w:lang w:eastAsia="ja-JP"/>
              </w:rPr>
            </w:pPr>
            <w:proofErr w:type="spellStart"/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  <w:t>Sudsuay</w:t>
            </w:r>
            <w:proofErr w:type="spellEnd"/>
            <w:r w:rsidRPr="009E0B21"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  <w:t xml:space="preserve"> S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>. (</w:t>
            </w:r>
            <w:r w:rsidRPr="009E0B21">
              <w:rPr>
                <w:rFonts w:ascii="TH SarabunPSK" w:eastAsia="MS Mincho" w:hAnsi="TH SarabunPSK" w:cs="TH SarabunPSK"/>
                <w:lang w:eastAsia="ja-JP"/>
              </w:rPr>
              <w:t>2022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 xml:space="preserve">). </w:t>
            </w:r>
            <w:proofErr w:type="spellStart"/>
            <w:r w:rsidRPr="009E0B21">
              <w:rPr>
                <w:rFonts w:ascii="TH SarabunPSK" w:eastAsia="MS Mincho" w:hAnsi="TH SarabunPSK" w:cs="TH SarabunPSK"/>
                <w:lang w:eastAsia="ja-JP"/>
              </w:rPr>
              <w:t>Antituberculosis</w:t>
            </w:r>
            <w:proofErr w:type="spellEnd"/>
            <w:r w:rsidRPr="009E0B21">
              <w:rPr>
                <w:rFonts w:ascii="TH SarabunPSK" w:eastAsia="MS Mincho" w:hAnsi="TH SarabunPSK" w:cs="TH SarabunPSK"/>
                <w:lang w:eastAsia="ja-JP"/>
              </w:rPr>
              <w:t xml:space="preserve"> alkaloids from the roots of </w:t>
            </w:r>
            <w:proofErr w:type="spellStart"/>
            <w:r w:rsidRPr="009E0B21">
              <w:rPr>
                <w:rFonts w:ascii="TH SarabunPSK" w:eastAsia="MS Mincho" w:hAnsi="TH SarabunPSK" w:cs="TH SarabunPSK"/>
                <w:i/>
                <w:iCs/>
                <w:lang w:eastAsia="ja-JP"/>
              </w:rPr>
              <w:t>Zanthoxylum</w:t>
            </w:r>
            <w:proofErr w:type="spellEnd"/>
            <w:r w:rsidRPr="009E0B21">
              <w:rPr>
                <w:rFonts w:ascii="TH SarabunPSK" w:eastAsia="MS Mincho" w:hAnsi="TH SarabunPSK" w:cs="TH SarabunPSK"/>
                <w:i/>
                <w:iCs/>
                <w:lang w:eastAsia="ja-JP"/>
              </w:rPr>
              <w:t xml:space="preserve"> </w:t>
            </w:r>
            <w:proofErr w:type="spellStart"/>
            <w:r w:rsidRPr="009E0B21">
              <w:rPr>
                <w:rFonts w:ascii="TH SarabunPSK" w:eastAsia="MS Mincho" w:hAnsi="TH SarabunPSK" w:cs="TH SarabunPSK"/>
                <w:i/>
                <w:iCs/>
                <w:lang w:eastAsia="ja-JP"/>
              </w:rPr>
              <w:t>rhetsa</w:t>
            </w:r>
            <w:proofErr w:type="spellEnd"/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 xml:space="preserve">. </w:t>
            </w:r>
            <w:r w:rsidRPr="009E0B21">
              <w:rPr>
                <w:rFonts w:ascii="TH SarabunPSK" w:eastAsia="MS Mincho" w:hAnsi="TH SarabunPSK" w:cs="TH SarabunPSK"/>
                <w:i/>
                <w:iCs/>
                <w:lang w:eastAsia="ja-JP"/>
              </w:rPr>
              <w:t>Proceeding on pure and applied chemistry international conference</w:t>
            </w:r>
            <w:r w:rsidRPr="009E0B21">
              <w:rPr>
                <w:rFonts w:ascii="TH SarabunPSK" w:eastAsia="MS Mincho" w:hAnsi="TH SarabunPSK" w:cs="TH SarabunPSK"/>
                <w:lang w:eastAsia="ja-JP"/>
              </w:rPr>
              <w:t>, 10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lang w:eastAsia="ja-JP"/>
              </w:rPr>
              <w:t>14 February 2016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 xml:space="preserve">. </w:t>
            </w:r>
            <w:proofErr w:type="spellStart"/>
            <w:r w:rsidRPr="009E0B21">
              <w:rPr>
                <w:rFonts w:ascii="TH SarabunPSK" w:eastAsia="MS Mincho" w:hAnsi="TH SarabunPSK" w:cs="TH SarabunPSK"/>
                <w:lang w:eastAsia="ja-JP"/>
              </w:rPr>
              <w:t>Bitec</w:t>
            </w:r>
            <w:proofErr w:type="spellEnd"/>
            <w:r w:rsidRPr="009E0B21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proofErr w:type="spellStart"/>
            <w:r w:rsidRPr="009E0B21">
              <w:rPr>
                <w:rFonts w:ascii="TH SarabunPSK" w:eastAsia="MS Mincho" w:hAnsi="TH SarabunPSK" w:cs="TH SarabunPSK"/>
                <w:lang w:eastAsia="ja-JP"/>
              </w:rPr>
              <w:t>Bangna</w:t>
            </w:r>
            <w:proofErr w:type="spellEnd"/>
            <w:r w:rsidRPr="009E0B21">
              <w:rPr>
                <w:rFonts w:ascii="TH SarabunPSK" w:eastAsia="MS Mincho" w:hAnsi="TH SarabunPSK" w:cs="TH SarabunPSK"/>
                <w:lang w:eastAsia="ja-JP"/>
              </w:rPr>
              <w:t>, Bangkok, Thailand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 xml:space="preserve">. </w:t>
            </w:r>
            <w:r w:rsidRPr="009E0B21">
              <w:rPr>
                <w:rFonts w:ascii="TH SarabunPSK" w:eastAsia="MS Mincho" w:hAnsi="TH SarabunPSK" w:cs="TH SarabunPSK"/>
                <w:lang w:eastAsia="ja-JP"/>
              </w:rPr>
              <w:t>1051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>-</w:t>
            </w:r>
            <w:r w:rsidRPr="009E0B21">
              <w:rPr>
                <w:rFonts w:ascii="TH SarabunPSK" w:eastAsia="MS Mincho" w:hAnsi="TH SarabunPSK" w:cs="TH SarabunPSK"/>
                <w:lang w:eastAsia="ja-JP"/>
              </w:rPr>
              <w:t>1062</w:t>
            </w:r>
            <w:r w:rsidRPr="009E0B21">
              <w:rPr>
                <w:rFonts w:ascii="TH SarabunPSK" w:eastAsia="MS Mincho" w:hAnsi="TH SarabunPSK" w:cs="TH SarabunPSK"/>
                <w:cs/>
                <w:lang w:eastAsia="ja-JP"/>
              </w:rPr>
              <w:t xml:space="preserve">. </w:t>
            </w:r>
          </w:p>
          <w:p w14:paraId="0DB13ACA" w14:textId="63F84564" w:rsidR="00B52915" w:rsidRPr="009E0B21" w:rsidRDefault="00B52915" w:rsidP="00B52915">
            <w:pPr>
              <w:ind w:firstLine="1"/>
              <w:contextualSpacing/>
              <w:jc w:val="left"/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</w:pPr>
            <w:r w:rsidRPr="009E0B21">
              <w:rPr>
                <w:rFonts w:ascii="TH SarabunPSK" w:eastAsia="MS Mincho" w:hAnsi="TH SarabunPSK" w:cs="TH SarabunPSK"/>
                <w:color w:val="FF0000"/>
                <w:u w:val="single"/>
                <w:cs/>
                <w:lang w:eastAsia="ja-JP"/>
              </w:rPr>
              <w:t>(ตัวอย่างกรณีเผยแพร่ในรายงานสืบเนื่องการประชุมวิชาการระดับนานาชาติชาติ)</w:t>
            </w:r>
          </w:p>
        </w:tc>
      </w:tr>
      <w:tr w:rsidR="00B52915" w:rsidRPr="009E0B21" w14:paraId="6E9DC574" w14:textId="77777777" w:rsidTr="00767D00">
        <w:tc>
          <w:tcPr>
            <w:tcW w:w="5382" w:type="dxa"/>
          </w:tcPr>
          <w:p w14:paraId="4FCA8C83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287D6BD0" w14:textId="35ACEA81" w:rsidR="00B52915" w:rsidRPr="009E0B21" w:rsidRDefault="00B52915" w:rsidP="00B52915">
            <w:pPr>
              <w:contextualSpacing/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</w:rPr>
              <w:t>ประสบการณ์สอน</w:t>
            </w:r>
            <w:r w:rsidRPr="009E0B21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9E0B21">
              <w:rPr>
                <w:rFonts w:ascii="TH SarabunPSK" w:hAnsi="TH SarabunPSK" w:cs="TH SarabunPSK" w:hint="cs"/>
                <w:b/>
                <w:bCs/>
                <w:cs/>
              </w:rPr>
              <w:t>วิชาที่รับผิดชอบสอน</w:t>
            </w:r>
          </w:p>
        </w:tc>
      </w:tr>
      <w:tr w:rsidR="00B52915" w:rsidRPr="009E0B21" w14:paraId="767BDDE1" w14:textId="77777777" w:rsidTr="00767D00">
        <w:tc>
          <w:tcPr>
            <w:tcW w:w="5382" w:type="dxa"/>
          </w:tcPr>
          <w:p w14:paraId="1B4C2E49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54986C34" w14:textId="08FBFC86" w:rsidR="00B52915" w:rsidRPr="009E0B21" w:rsidRDefault="00B52915" w:rsidP="00B52915">
            <w:pPr>
              <w:contextualSpacing/>
              <w:rPr>
                <w:rFonts w:ascii="TH SarabunPSK" w:hAnsi="TH SarabunPSK" w:cs="TH SarabunPSK"/>
                <w:b/>
                <w:bCs/>
                <w:cs/>
              </w:rPr>
            </w:pPr>
            <w:r w:rsidRPr="009E0B21">
              <w:rPr>
                <w:rFonts w:ascii="TH SarabunPSK" w:hAnsi="TH SarabunPSK" w:cs="TH SarabunPSK"/>
                <w:color w:val="FF0000"/>
                <w:cs/>
              </w:rPr>
              <w:t xml:space="preserve">วิชา  </w:t>
            </w:r>
            <w:proofErr w:type="spellStart"/>
            <w:r w:rsidRPr="009E0B21">
              <w:rPr>
                <w:rFonts w:ascii="TH SarabunPSK" w:hAnsi="TH SarabunPSK" w:cs="TH SarabunPSK"/>
                <w:color w:val="FF0000"/>
              </w:rPr>
              <w:t>xxxxx</w:t>
            </w:r>
            <w:proofErr w:type="spellEnd"/>
            <w:r w:rsidRPr="009E0B21">
              <w:rPr>
                <w:rFonts w:ascii="TH SarabunPSK" w:hAnsi="TH SarabunPSK" w:cs="TH SarabunPSK"/>
                <w:color w:val="FF0000"/>
              </w:rPr>
              <w:t xml:space="preserve">   </w:t>
            </w:r>
            <w:r w:rsidRPr="009E0B21">
              <w:rPr>
                <w:rFonts w:ascii="TH SarabunPSK" w:hAnsi="TH SarabunPSK" w:cs="TH SarabunPSK"/>
                <w:color w:val="FF0000"/>
                <w:cs/>
              </w:rPr>
              <w:t>……………………………………………………..</w:t>
            </w:r>
          </w:p>
        </w:tc>
      </w:tr>
      <w:tr w:rsidR="00B52915" w:rsidRPr="009E0B21" w14:paraId="64994482" w14:textId="77777777" w:rsidTr="00767D00">
        <w:tc>
          <w:tcPr>
            <w:tcW w:w="5382" w:type="dxa"/>
          </w:tcPr>
          <w:p w14:paraId="33E20C58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020067C3" w14:textId="66E6108F" w:rsidR="00B52915" w:rsidRPr="009E0B21" w:rsidRDefault="00B52915" w:rsidP="00B52915">
            <w:pPr>
              <w:contextualSpacing/>
              <w:rPr>
                <w:rFonts w:ascii="TH SarabunPSK" w:hAnsi="TH SarabunPSK" w:cs="TH SarabunPSK"/>
                <w:color w:val="FF0000"/>
                <w:cs/>
              </w:rPr>
            </w:pPr>
            <w:r w:rsidRPr="009E0B21">
              <w:rPr>
                <w:rFonts w:ascii="TH SarabunPSK" w:hAnsi="TH SarabunPSK" w:cs="TH SarabunPSK"/>
                <w:color w:val="FF0000"/>
                <w:cs/>
              </w:rPr>
              <w:t xml:space="preserve">วิชา  </w:t>
            </w:r>
            <w:proofErr w:type="spellStart"/>
            <w:r w:rsidRPr="009E0B21">
              <w:rPr>
                <w:rFonts w:ascii="TH SarabunPSK" w:hAnsi="TH SarabunPSK" w:cs="TH SarabunPSK"/>
                <w:color w:val="FF0000"/>
              </w:rPr>
              <w:t>xxxxx</w:t>
            </w:r>
            <w:proofErr w:type="spellEnd"/>
            <w:r w:rsidRPr="009E0B21">
              <w:rPr>
                <w:rFonts w:ascii="TH SarabunPSK" w:hAnsi="TH SarabunPSK" w:cs="TH SarabunPSK"/>
                <w:color w:val="FF0000"/>
              </w:rPr>
              <w:t xml:space="preserve">   </w:t>
            </w:r>
            <w:r w:rsidRPr="009E0B21">
              <w:rPr>
                <w:rFonts w:ascii="TH SarabunPSK" w:hAnsi="TH SarabunPSK" w:cs="TH SarabunPSK"/>
                <w:color w:val="FF0000"/>
                <w:cs/>
              </w:rPr>
              <w:t>……………………………………………………..</w:t>
            </w:r>
          </w:p>
        </w:tc>
      </w:tr>
      <w:tr w:rsidR="00B52915" w:rsidRPr="009E0B21" w14:paraId="445D3EAB" w14:textId="77777777" w:rsidTr="00767D00">
        <w:tc>
          <w:tcPr>
            <w:tcW w:w="5382" w:type="dxa"/>
          </w:tcPr>
          <w:p w14:paraId="5D0401A4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7DBFDBB9" w14:textId="483A06B4" w:rsidR="00B52915" w:rsidRPr="009E0B21" w:rsidRDefault="00B52915" w:rsidP="00B52915">
            <w:pPr>
              <w:contextualSpacing/>
              <w:rPr>
                <w:rFonts w:ascii="TH SarabunPSK" w:hAnsi="TH SarabunPSK" w:cs="TH SarabunPSK"/>
                <w:color w:val="FF0000"/>
                <w:cs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cs/>
              </w:rPr>
              <w:t>ประสบการณ์การทำงาน</w:t>
            </w:r>
          </w:p>
        </w:tc>
      </w:tr>
      <w:tr w:rsidR="00B52915" w:rsidRPr="009E0B21" w14:paraId="24748338" w14:textId="77777777" w:rsidTr="00767D00">
        <w:tc>
          <w:tcPr>
            <w:tcW w:w="5382" w:type="dxa"/>
          </w:tcPr>
          <w:p w14:paraId="37DD9DBB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24DAC560" w14:textId="77777777" w:rsidR="00B52915" w:rsidRPr="009E0B21" w:rsidRDefault="00B52915" w:rsidP="00B52915">
            <w:pPr>
              <w:pStyle w:val="a7"/>
              <w:ind w:left="360"/>
              <w:rPr>
                <w:rFonts w:ascii="TH SarabunPSK" w:hAnsi="TH SarabunPSK" w:cs="TH SarabunPSK"/>
                <w:szCs w:val="32"/>
              </w:rPr>
            </w:pPr>
            <w:r w:rsidRPr="009E0B21">
              <w:rPr>
                <w:rFonts w:ascii="TH SarabunPSK" w:hAnsi="TH SarabunPSK" w:cs="TH SarabunPSK" w:hint="cs"/>
                <w:szCs w:val="32"/>
                <w:cs/>
              </w:rPr>
              <w:t>พ.ศ. 25</w:t>
            </w:r>
            <w:r w:rsidRPr="009E0B21">
              <w:rPr>
                <w:rFonts w:ascii="TH SarabunPSK" w:hAnsi="TH SarabunPSK" w:cs="TH SarabunPSK"/>
                <w:szCs w:val="32"/>
              </w:rPr>
              <w:t>50</w:t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 xml:space="preserve"> - 2555   </w:t>
            </w:r>
            <w:r w:rsidRPr="009E0B21">
              <w:rPr>
                <w:rFonts w:ascii="TH SarabunPSK" w:hAnsi="TH SarabunPSK" w:cs="TH SarabunPSK"/>
                <w:szCs w:val="32"/>
                <w:cs/>
              </w:rPr>
              <w:tab/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>ผู้ช่วยสอน มหาวิทยาลัย</w:t>
            </w:r>
            <w:r w:rsidRPr="009E0B21">
              <w:rPr>
                <w:rFonts w:ascii="TH SarabunPSK" w:hAnsi="TH SarabunPSK" w:cs="TH SarabunPSK"/>
                <w:szCs w:val="32"/>
                <w:cs/>
              </w:rPr>
              <w:t>………………………</w:t>
            </w:r>
          </w:p>
          <w:p w14:paraId="77D2B908" w14:textId="77777777" w:rsidR="00B52915" w:rsidRPr="009E0B21" w:rsidRDefault="00B52915" w:rsidP="00B52915">
            <w:pPr>
              <w:pStyle w:val="a7"/>
              <w:ind w:left="360"/>
              <w:rPr>
                <w:rFonts w:ascii="TH SarabunPSK" w:hAnsi="TH SarabunPSK" w:cs="TH SarabunPSK"/>
                <w:szCs w:val="32"/>
              </w:rPr>
            </w:pPr>
            <w:r w:rsidRPr="009E0B21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พ.ศ. 25</w:t>
            </w:r>
            <w:r w:rsidRPr="009E0B21">
              <w:rPr>
                <w:rFonts w:ascii="TH SarabunPSK" w:hAnsi="TH SarabunPSK" w:cs="TH SarabunPSK"/>
                <w:szCs w:val="32"/>
              </w:rPr>
              <w:t>55</w:t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 xml:space="preserve"> - 25</w:t>
            </w:r>
            <w:r w:rsidRPr="009E0B21">
              <w:rPr>
                <w:rFonts w:ascii="TH SarabunPSK" w:hAnsi="TH SarabunPSK" w:cs="TH SarabunPSK"/>
                <w:szCs w:val="32"/>
              </w:rPr>
              <w:t>6</w:t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 xml:space="preserve">0   </w:t>
            </w:r>
            <w:r w:rsidRPr="009E0B21">
              <w:rPr>
                <w:rFonts w:ascii="TH SarabunPSK" w:hAnsi="TH SarabunPSK" w:cs="TH SarabunPSK"/>
                <w:szCs w:val="32"/>
                <w:cs/>
              </w:rPr>
              <w:tab/>
            </w:r>
            <w:r w:rsidRPr="009E0B21">
              <w:rPr>
                <w:rFonts w:ascii="TH SarabunPSK" w:hAnsi="TH SarabunPSK" w:cs="TH SarabunPSK" w:hint="cs"/>
                <w:szCs w:val="32"/>
                <w:cs/>
              </w:rPr>
              <w:t>นักวิจัย บริษัท</w:t>
            </w:r>
            <w:r w:rsidRPr="009E0B21">
              <w:rPr>
                <w:rFonts w:ascii="TH SarabunPSK" w:hAnsi="TH SarabunPSK" w:cs="TH SarabunPSK"/>
                <w:szCs w:val="32"/>
                <w:cs/>
              </w:rPr>
              <w:t>………………………</w:t>
            </w:r>
          </w:p>
          <w:p w14:paraId="4BF8D79D" w14:textId="6A115AD8" w:rsidR="00B52915" w:rsidRPr="009E0B21" w:rsidRDefault="00B52915" w:rsidP="00B52915">
            <w:pPr>
              <w:contextualSpacing/>
              <w:rPr>
                <w:rFonts w:ascii="TH SarabunPSK" w:hAnsi="TH SarabunPSK" w:cs="TH SarabunPSK"/>
                <w:b/>
                <w:bCs/>
                <w:cs/>
              </w:rPr>
            </w:pPr>
            <w:r w:rsidRPr="009E0B21">
              <w:rPr>
                <w:rFonts w:ascii="TH SarabunPSK" w:hAnsi="TH SarabunPSK" w:cs="TH SarabunPSK" w:hint="cs"/>
                <w:cs/>
              </w:rPr>
              <w:t>พ.ศ. 25</w:t>
            </w:r>
            <w:r w:rsidRPr="009E0B21">
              <w:rPr>
                <w:rFonts w:ascii="TH SarabunPSK" w:hAnsi="TH SarabunPSK" w:cs="TH SarabunPSK"/>
              </w:rPr>
              <w:t>60</w:t>
            </w:r>
            <w:r w:rsidRPr="009E0B21">
              <w:rPr>
                <w:rFonts w:ascii="TH SarabunPSK" w:hAnsi="TH SarabunPSK" w:cs="TH SarabunPSK" w:hint="cs"/>
                <w:cs/>
              </w:rPr>
              <w:t xml:space="preserve"> - ปัจจุบัน </w:t>
            </w:r>
            <w:r w:rsidRPr="009E0B21">
              <w:rPr>
                <w:rFonts w:ascii="TH SarabunPSK" w:hAnsi="TH SarabunPSK" w:cs="TH SarabunPSK"/>
                <w:cs/>
              </w:rPr>
              <w:t>อาจารย์สาขาวิชา………………………</w:t>
            </w:r>
            <w:r w:rsidRPr="009E0B21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B52915" w:rsidRPr="009E0B21" w14:paraId="35863319" w14:textId="77777777" w:rsidTr="00B52915">
        <w:trPr>
          <w:trHeight w:val="430"/>
        </w:trPr>
        <w:tc>
          <w:tcPr>
            <w:tcW w:w="5382" w:type="dxa"/>
          </w:tcPr>
          <w:p w14:paraId="35B7840A" w14:textId="77777777" w:rsidR="00B52915" w:rsidRPr="009E0B21" w:rsidRDefault="00B52915" w:rsidP="00B52915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03" w:type="dxa"/>
          </w:tcPr>
          <w:p w14:paraId="5C5149B9" w14:textId="78630757" w:rsidR="00B52915" w:rsidRPr="009E0B21" w:rsidRDefault="00B52915" w:rsidP="00B52915">
            <w:pPr>
              <w:pStyle w:val="a7"/>
              <w:ind w:left="36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E0B2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ประสบการณ์ด้านการนิเทศ</w:t>
            </w:r>
          </w:p>
        </w:tc>
      </w:tr>
    </w:tbl>
    <w:p w14:paraId="4E70DA6F" w14:textId="5FA8FCAC" w:rsidR="00BE1034" w:rsidRPr="009E0B21" w:rsidRDefault="00BE1034" w:rsidP="005E4E20">
      <w:pPr>
        <w:tabs>
          <w:tab w:val="center" w:pos="6979"/>
          <w:tab w:val="left" w:pos="9181"/>
        </w:tabs>
        <w:jc w:val="left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</w:p>
    <w:p w14:paraId="567431F7" w14:textId="77777777" w:rsidR="00102E12" w:rsidRPr="009E0B21" w:rsidRDefault="00BE1034" w:rsidP="00102E12">
      <w:pPr>
        <w:rPr>
          <w:rFonts w:ascii="TH SarabunPSK" w:hAnsi="TH SarabunPSK" w:cs="TH SarabunPSK"/>
          <w:b/>
          <w:bCs/>
          <w:cs/>
        </w:rPr>
        <w:sectPr w:rsidR="00102E12" w:rsidRPr="009E0B21" w:rsidSect="00C35C14">
          <w:headerReference w:type="default" r:id="rId18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  <w:r w:rsidRPr="009E0B2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br w:type="page"/>
      </w:r>
    </w:p>
    <w:p w14:paraId="7D36A686" w14:textId="77777777" w:rsidR="00D87801" w:rsidRPr="009E0B21" w:rsidRDefault="00D87801" w:rsidP="00D87801">
      <w:pPr>
        <w:rPr>
          <w:rFonts w:ascii="TH SarabunPSK" w:hAnsi="TH SarabunPSK" w:cs="TH SarabunPSK"/>
          <w:b/>
          <w:bCs/>
          <w:cs/>
        </w:rPr>
      </w:pPr>
    </w:p>
    <w:p w14:paraId="349F5D7D" w14:textId="77777777" w:rsidR="00D87801" w:rsidRPr="009E0B21" w:rsidRDefault="00D87801" w:rsidP="00D87801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60D25328" w14:textId="77777777" w:rsidR="00D87801" w:rsidRPr="009E0B21" w:rsidRDefault="00D87801" w:rsidP="00D87801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7FCD220F" w14:textId="77777777" w:rsidR="00D87801" w:rsidRPr="009E0B21" w:rsidRDefault="00D87801" w:rsidP="00D87801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7BA0954D" w14:textId="7ED23C1A" w:rsidR="00D87801" w:rsidRPr="009E0B21" w:rsidRDefault="00D87801" w:rsidP="00D8780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Pr="009E0B21">
        <w:rPr>
          <w:rFonts w:ascii="TH SarabunPSK" w:hAnsi="TH SarabunPSK" w:cs="TH SarabunPSK" w:hint="cs"/>
          <w:b/>
          <w:bCs/>
          <w:sz w:val="36"/>
          <w:szCs w:val="36"/>
          <w:cs/>
        </w:rPr>
        <w:t>ซ</w:t>
      </w:r>
    </w:p>
    <w:p w14:paraId="5A8CB4EA" w14:textId="77777777" w:rsidR="00D87801" w:rsidRPr="009E0B21" w:rsidRDefault="00D87801" w:rsidP="00D8780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E0B21">
        <w:rPr>
          <w:rFonts w:ascii="TH SarabunPSK" w:hAnsi="TH SarabunPSK" w:cs="TH SarabunPSK"/>
          <w:b/>
          <w:bCs/>
          <w:color w:val="000000"/>
          <w:cs/>
        </w:rPr>
        <w:t>หลักการจัดรหัสวิชา</w:t>
      </w:r>
    </w:p>
    <w:p w14:paraId="63055E48" w14:textId="77777777" w:rsidR="00D87801" w:rsidRPr="009E0B21" w:rsidRDefault="00D87801" w:rsidP="00D8780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5FFED1DC" w14:textId="77777777" w:rsidR="00D87801" w:rsidRPr="009E0B21" w:rsidRDefault="00D87801" w:rsidP="00D8780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4DC5DFBB" w14:textId="77777777" w:rsidR="00D87801" w:rsidRPr="009E0B21" w:rsidRDefault="00D87801" w:rsidP="00D8780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3B24D79C" w14:textId="77777777" w:rsidR="00D87801" w:rsidRPr="009E0B21" w:rsidRDefault="00D87801" w:rsidP="00D87801">
      <w:pPr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sectPr w:rsidR="00D87801" w:rsidRPr="009E0B21" w:rsidSect="00102E12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0F704AE0" w14:textId="77777777" w:rsidR="00D87801" w:rsidRPr="009E0B21" w:rsidRDefault="00D87801" w:rsidP="00D8780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E0B21">
        <w:rPr>
          <w:rFonts w:ascii="TH SarabunPSK" w:hAnsi="TH SarabunPSK" w:cs="TH SarabunPSK" w:hint="cs"/>
          <w:b/>
          <w:bCs/>
          <w:color w:val="000000"/>
          <w:cs/>
        </w:rPr>
        <w:lastRenderedPageBreak/>
        <w:t>แนบ</w:t>
      </w:r>
      <w:r w:rsidRPr="009E0B21">
        <w:rPr>
          <w:rFonts w:ascii="TH SarabunPSK" w:hAnsi="TH SarabunPSK" w:cs="TH SarabunPSK" w:hint="cs"/>
          <w:cs/>
        </w:rPr>
        <w:t>หลักการจัดรหัสวิชา</w:t>
      </w:r>
    </w:p>
    <w:p w14:paraId="61F526A0" w14:textId="77777777" w:rsidR="00D87801" w:rsidRPr="009E0B21" w:rsidRDefault="00D87801" w:rsidP="00D87801">
      <w:pPr>
        <w:rPr>
          <w:rFonts w:ascii="TH SarabunPSK" w:eastAsia="Times New Roman" w:hAnsi="TH SarabunPSK" w:cs="TH SarabunPSK"/>
          <w:sz w:val="48"/>
          <w:szCs w:val="48"/>
        </w:rPr>
      </w:pPr>
    </w:p>
    <w:p w14:paraId="14D7AB42" w14:textId="77777777" w:rsidR="00D87801" w:rsidRPr="009E0B21" w:rsidRDefault="00D87801" w:rsidP="00D8780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30D1C25E" w14:textId="77777777" w:rsidR="00D87801" w:rsidRPr="009E0B21" w:rsidRDefault="00D87801" w:rsidP="00D87801">
      <w:pPr>
        <w:rPr>
          <w:rFonts w:ascii="TH SarabunPSK" w:hAnsi="TH SarabunPSK" w:cs="TH SarabunPSK"/>
          <w:b/>
          <w:bCs/>
          <w:cs/>
        </w:rPr>
      </w:pPr>
      <w:r w:rsidRPr="009E0B21">
        <w:rPr>
          <w:rFonts w:ascii="TH SarabunPSK" w:hAnsi="TH SarabunPSK" w:cs="TH SarabunPSK"/>
          <w:b/>
          <w:bCs/>
          <w:cs/>
        </w:rPr>
        <w:br w:type="page"/>
      </w:r>
    </w:p>
    <w:p w14:paraId="7A1A5D3F" w14:textId="77777777" w:rsidR="00D87801" w:rsidRPr="009E0B21" w:rsidRDefault="00D87801" w:rsidP="00D87801">
      <w:pPr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sectPr w:rsidR="00D87801" w:rsidRPr="009E0B21" w:rsidSect="00102E12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42ADC2B2" w14:textId="77777777" w:rsidR="00102E12" w:rsidRPr="009E0B21" w:rsidRDefault="00102E12" w:rsidP="00102E12">
      <w:pPr>
        <w:rPr>
          <w:rFonts w:ascii="TH SarabunPSK" w:hAnsi="TH SarabunPSK" w:cs="TH SarabunPSK"/>
          <w:b/>
          <w:bCs/>
          <w:cs/>
        </w:rPr>
      </w:pPr>
    </w:p>
    <w:p w14:paraId="1F130B12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389C744D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652681BE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114C32B7" w14:textId="5BBB2BA0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ภาคผนวก</w:t>
      </w:r>
      <w:r w:rsidR="00D87801"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D87801" w:rsidRPr="009E0B21">
        <w:rPr>
          <w:rFonts w:ascii="TH SarabunPSK" w:hAnsi="TH SarabunPSK" w:cs="TH SarabunPSK" w:hint="cs"/>
          <w:b/>
          <w:bCs/>
          <w:sz w:val="36"/>
          <w:szCs w:val="36"/>
          <w:cs/>
        </w:rPr>
        <w:t>ฌ</w:t>
      </w:r>
    </w:p>
    <w:p w14:paraId="4B3DFC7D" w14:textId="4707D9AD" w:rsidR="00102E12" w:rsidRPr="009E0B21" w:rsidRDefault="00102E12" w:rsidP="00102E12">
      <w:pPr>
        <w:jc w:val="center"/>
        <w:rPr>
          <w:rFonts w:ascii="TH SarabunPSK" w:hAnsi="TH SarabunPSK" w:cs="TH SarabunPSK"/>
          <w:color w:val="000000"/>
        </w:rPr>
      </w:pPr>
      <w:r w:rsidRPr="009E0B21">
        <w:rPr>
          <w:rFonts w:ascii="TH SarabunPSK" w:hAnsi="TH SarabunPSK" w:cs="TH SarabunPSK"/>
          <w:color w:val="000000"/>
          <w:cs/>
        </w:rPr>
        <w:t>คำสั่งแต่งตั้งคณะกรรมการปรับปรุง</w:t>
      </w:r>
      <w:r w:rsidR="00824E23" w:rsidRPr="009E0B21">
        <w:rPr>
          <w:rFonts w:ascii="TH SarabunPSK" w:hAnsi="TH SarabunPSK" w:cs="TH SarabunPSK"/>
          <w:color w:val="000000"/>
          <w:cs/>
        </w:rPr>
        <w:t>/</w:t>
      </w:r>
      <w:r w:rsidR="00824E23" w:rsidRPr="009E0B21">
        <w:rPr>
          <w:rFonts w:ascii="TH SarabunPSK" w:hAnsi="TH SarabunPSK" w:cs="TH SarabunPSK" w:hint="cs"/>
          <w:color w:val="000000"/>
          <w:cs/>
        </w:rPr>
        <w:t>พัฒนา</w:t>
      </w:r>
      <w:r w:rsidRPr="009E0B21">
        <w:rPr>
          <w:rFonts w:ascii="TH SarabunPSK" w:hAnsi="TH SarabunPSK" w:cs="TH SarabunPSK"/>
          <w:color w:val="000000"/>
          <w:cs/>
        </w:rPr>
        <w:t>หลักสูตร</w:t>
      </w:r>
    </w:p>
    <w:p w14:paraId="4132C013" w14:textId="77777777" w:rsidR="00102E12" w:rsidRPr="009E0B21" w:rsidRDefault="00102E12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2C7A395A" w14:textId="77777777" w:rsidR="00102E12" w:rsidRPr="009E0B21" w:rsidRDefault="00102E12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386E7F1F" w14:textId="67F705FD" w:rsidR="00102E12" w:rsidRPr="009E0B21" w:rsidRDefault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9E0B2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br w:type="page"/>
      </w:r>
    </w:p>
    <w:p w14:paraId="5E5C13D7" w14:textId="307E266E" w:rsidR="00102E12" w:rsidRPr="009E0B21" w:rsidRDefault="00102E12" w:rsidP="00102E12">
      <w:pPr>
        <w:jc w:val="center"/>
        <w:rPr>
          <w:rFonts w:ascii="TH SarabunPSK" w:hAnsi="TH SarabunPSK" w:cs="TH SarabunPSK"/>
          <w:color w:val="000000"/>
        </w:rPr>
      </w:pPr>
      <w:r w:rsidRPr="009E0B21">
        <w:rPr>
          <w:rFonts w:ascii="TH SarabunPSK" w:eastAsia="Times New Roman" w:hAnsi="TH SarabunPSK" w:cs="TH SarabunPSK" w:hint="cs"/>
          <w:cs/>
        </w:rPr>
        <w:lastRenderedPageBreak/>
        <w:t>แนบ</w:t>
      </w:r>
      <w:r w:rsidRPr="009E0B21">
        <w:rPr>
          <w:rFonts w:ascii="TH SarabunPSK" w:hAnsi="TH SarabunPSK" w:cs="TH SarabunPSK"/>
          <w:color w:val="000000"/>
          <w:cs/>
        </w:rPr>
        <w:t>คำสั่งแต่งตั้งคณะกรรมการปรับปรุง</w:t>
      </w:r>
      <w:r w:rsidR="00824E23" w:rsidRPr="009E0B21">
        <w:rPr>
          <w:rFonts w:ascii="TH SarabunPSK" w:hAnsi="TH SarabunPSK" w:cs="TH SarabunPSK"/>
          <w:color w:val="000000"/>
          <w:cs/>
        </w:rPr>
        <w:t>/</w:t>
      </w:r>
      <w:r w:rsidR="00824E23" w:rsidRPr="009E0B21">
        <w:rPr>
          <w:rFonts w:ascii="TH SarabunPSK" w:hAnsi="TH SarabunPSK" w:cs="TH SarabunPSK" w:hint="cs"/>
          <w:color w:val="000000"/>
          <w:cs/>
        </w:rPr>
        <w:t>พัฒนา</w:t>
      </w:r>
      <w:r w:rsidRPr="009E0B21">
        <w:rPr>
          <w:rFonts w:ascii="TH SarabunPSK" w:hAnsi="TH SarabunPSK" w:cs="TH SarabunPSK"/>
          <w:color w:val="000000"/>
          <w:cs/>
        </w:rPr>
        <w:t>หลักสูตร</w:t>
      </w:r>
    </w:p>
    <w:p w14:paraId="58DF4E45" w14:textId="0D71F607" w:rsidR="00102E12" w:rsidRPr="009E0B21" w:rsidRDefault="00102E12" w:rsidP="00102E12">
      <w:pPr>
        <w:rPr>
          <w:rFonts w:ascii="TH SarabunPSK" w:eastAsia="Times New Roman" w:hAnsi="TH SarabunPSK" w:cs="TH SarabunPSK"/>
          <w:b/>
          <w:bCs/>
          <w:cs/>
        </w:rPr>
      </w:pPr>
    </w:p>
    <w:p w14:paraId="6A338E1D" w14:textId="77777777" w:rsidR="00102E12" w:rsidRPr="009E0B21" w:rsidRDefault="00102E12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56DFD2CA" w14:textId="77777777" w:rsidR="00102E12" w:rsidRPr="009E0B21" w:rsidRDefault="00102E12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2D03159A" w14:textId="77777777" w:rsidR="00102E12" w:rsidRPr="009E0B21" w:rsidRDefault="00102E12" w:rsidP="00102E12">
      <w:pPr>
        <w:rPr>
          <w:rFonts w:ascii="TH SarabunPSK" w:hAnsi="TH SarabunPSK" w:cs="TH SarabunPSK"/>
          <w:b/>
          <w:bCs/>
          <w:cs/>
        </w:rPr>
        <w:sectPr w:rsidR="00102E12" w:rsidRPr="009E0B21" w:rsidSect="00102E12">
          <w:headerReference w:type="default" r:id="rId19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  <w:r w:rsidRPr="009E0B2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br w:type="page"/>
      </w:r>
    </w:p>
    <w:p w14:paraId="6A608D6F" w14:textId="77777777" w:rsidR="00102E12" w:rsidRPr="009E0B21" w:rsidRDefault="00102E12" w:rsidP="00102E12">
      <w:pPr>
        <w:rPr>
          <w:rFonts w:ascii="TH SarabunPSK" w:hAnsi="TH SarabunPSK" w:cs="TH SarabunPSK"/>
          <w:b/>
          <w:bCs/>
          <w:cs/>
        </w:rPr>
      </w:pPr>
    </w:p>
    <w:p w14:paraId="151ED486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5ACBD7C5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59217828" w14:textId="77777777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740B7D54" w14:textId="3A27D8E4" w:rsidR="00102E12" w:rsidRPr="009E0B21" w:rsidRDefault="00102E12" w:rsidP="00102E1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="00D87801" w:rsidRPr="009E0B21">
        <w:rPr>
          <w:rFonts w:ascii="TH SarabunPSK" w:hAnsi="TH SarabunPSK" w:cs="TH SarabunPSK" w:hint="cs"/>
          <w:b/>
          <w:bCs/>
          <w:sz w:val="36"/>
          <w:szCs w:val="36"/>
          <w:cs/>
        </w:rPr>
        <w:t>ญ</w:t>
      </w:r>
    </w:p>
    <w:p w14:paraId="77D407CF" w14:textId="1EBE02CC" w:rsidR="00102E12" w:rsidRPr="009E0B21" w:rsidRDefault="00951BA1" w:rsidP="00102E12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E0B21">
        <w:rPr>
          <w:rFonts w:ascii="TH SarabunPSK" w:hAnsi="TH SarabunPSK" w:cs="TH SarabunPSK" w:hint="cs"/>
          <w:b/>
          <w:bCs/>
          <w:color w:val="000000"/>
          <w:cs/>
        </w:rPr>
        <w:t>รายงานการสัมภาษณ์ผู้มีส่วนได้ส่วนเสีย</w:t>
      </w:r>
    </w:p>
    <w:p w14:paraId="58B7DF86" w14:textId="77777777" w:rsidR="00824E23" w:rsidRPr="009E0B21" w:rsidRDefault="00824E23" w:rsidP="00824E23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E0B21">
        <w:rPr>
          <w:rFonts w:ascii="TH SarabunPSK" w:hAnsi="TH SarabunPSK" w:cs="TH SarabunPSK" w:hint="cs"/>
          <w:b/>
          <w:bCs/>
          <w:color w:val="000000"/>
          <w:cs/>
        </w:rPr>
        <w:t>ผลการสังเคราะห์ผลลัพธ์การเรียนรู้ที่คาดหวังของหลักสูตร (</w:t>
      </w:r>
      <w:r w:rsidRPr="009E0B21">
        <w:rPr>
          <w:rFonts w:ascii="TH SarabunPSK" w:hAnsi="TH SarabunPSK" w:cs="TH SarabunPSK"/>
          <w:b/>
          <w:bCs/>
          <w:color w:val="000000"/>
        </w:rPr>
        <w:t>PLOs</w:t>
      </w:r>
      <w:r w:rsidRPr="009E0B21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Pr="009E0B21">
        <w:rPr>
          <w:rFonts w:ascii="TH SarabunPSK" w:hAnsi="TH SarabunPSK" w:cs="TH SarabunPSK"/>
          <w:b/>
          <w:bCs/>
          <w:color w:val="000000"/>
          <w:cs/>
        </w:rPr>
        <w:br/>
      </w:r>
      <w:r w:rsidRPr="009E0B21">
        <w:rPr>
          <w:rFonts w:ascii="TH SarabunPSK" w:hAnsi="TH SarabunPSK" w:cs="TH SarabunPSK" w:hint="cs"/>
          <w:b/>
          <w:bCs/>
          <w:color w:val="000000"/>
          <w:cs/>
        </w:rPr>
        <w:t xml:space="preserve">ตามความต้องการของผู้มีส่วนได้ส่วนเสีย </w:t>
      </w:r>
      <w:r w:rsidRPr="009E0B21">
        <w:rPr>
          <w:rFonts w:ascii="TH SarabunPSK" w:hAnsi="TH SarabunPSK" w:cs="TH SarabunPSK"/>
          <w:b/>
          <w:bCs/>
          <w:color w:val="000000"/>
          <w:cs/>
        </w:rPr>
        <w:t>(</w:t>
      </w:r>
      <w:r w:rsidRPr="009E0B21">
        <w:rPr>
          <w:rFonts w:ascii="TH SarabunPSK" w:hAnsi="TH SarabunPSK" w:cs="TH SarabunPSK"/>
          <w:b/>
          <w:bCs/>
          <w:color w:val="000000"/>
        </w:rPr>
        <w:t>Stakeholder</w:t>
      </w:r>
      <w:r w:rsidRPr="009E0B21">
        <w:rPr>
          <w:rFonts w:ascii="TH SarabunPSK" w:hAnsi="TH SarabunPSK" w:cs="TH SarabunPSK"/>
          <w:b/>
          <w:bCs/>
          <w:color w:val="000000"/>
          <w:cs/>
        </w:rPr>
        <w:t>)</w:t>
      </w:r>
    </w:p>
    <w:p w14:paraId="08E87407" w14:textId="77777777" w:rsidR="00824E23" w:rsidRPr="009E0B21" w:rsidRDefault="00824E23" w:rsidP="00102E1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14:paraId="1C3C79A0" w14:textId="77777777" w:rsidR="00102E12" w:rsidRPr="009E0B21" w:rsidRDefault="00102E12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5712B87B" w14:textId="77777777" w:rsidR="00102E12" w:rsidRPr="009E0B21" w:rsidRDefault="00102E12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63A66A92" w14:textId="043C19DC" w:rsidR="00102E12" w:rsidRPr="009E0B21" w:rsidRDefault="00102E12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6225880D" w14:textId="77777777" w:rsidR="00951BA1" w:rsidRPr="009E0B21" w:rsidRDefault="00951BA1" w:rsidP="00102E12">
      <w:pPr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sectPr w:rsidR="00951BA1" w:rsidRPr="009E0B21" w:rsidSect="00102E12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50A79B29" w14:textId="5A3BF30A" w:rsidR="00951BA1" w:rsidRPr="009E0B21" w:rsidRDefault="00951BA1" w:rsidP="00951BA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E0B21">
        <w:rPr>
          <w:rFonts w:ascii="TH SarabunPSK" w:hAnsi="TH SarabunPSK" w:cs="TH SarabunPSK" w:hint="cs"/>
          <w:b/>
          <w:bCs/>
          <w:color w:val="000000"/>
          <w:cs/>
        </w:rPr>
        <w:lastRenderedPageBreak/>
        <w:t>แนบรายงานการสัมภาษณ์ผู้มีส่วนได้ส่วนเสีย</w:t>
      </w:r>
    </w:p>
    <w:p w14:paraId="61E344DE" w14:textId="77777777" w:rsidR="00102E12" w:rsidRPr="009E0B21" w:rsidRDefault="00102E12" w:rsidP="00102E12">
      <w:pPr>
        <w:rPr>
          <w:rFonts w:ascii="TH SarabunPSK" w:eastAsia="Times New Roman" w:hAnsi="TH SarabunPSK" w:cs="TH SarabunPSK"/>
          <w:sz w:val="48"/>
          <w:szCs w:val="48"/>
        </w:rPr>
      </w:pPr>
    </w:p>
    <w:p w14:paraId="34E1AC9C" w14:textId="77777777" w:rsidR="00951BA1" w:rsidRPr="009E0B21" w:rsidRDefault="00951BA1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6A8C938F" w14:textId="5D909E3F" w:rsidR="00951BA1" w:rsidRPr="009E0B21" w:rsidRDefault="00951BA1">
      <w:pPr>
        <w:rPr>
          <w:rFonts w:ascii="TH SarabunPSK" w:hAnsi="TH SarabunPSK" w:cs="TH SarabunPSK"/>
          <w:b/>
          <w:bCs/>
          <w:cs/>
        </w:rPr>
      </w:pPr>
      <w:r w:rsidRPr="009E0B21">
        <w:rPr>
          <w:rFonts w:ascii="TH SarabunPSK" w:hAnsi="TH SarabunPSK" w:cs="TH SarabunPSK"/>
          <w:b/>
          <w:bCs/>
          <w:cs/>
        </w:rPr>
        <w:br w:type="page"/>
      </w:r>
    </w:p>
    <w:p w14:paraId="1013CEB3" w14:textId="77777777" w:rsidR="00951BA1" w:rsidRPr="009E0B21" w:rsidRDefault="00951BA1" w:rsidP="00951BA1">
      <w:pPr>
        <w:rPr>
          <w:rFonts w:ascii="TH SarabunPSK" w:hAnsi="TH SarabunPSK" w:cs="TH SarabunPSK"/>
          <w:b/>
          <w:bCs/>
          <w:cs/>
        </w:rPr>
      </w:pPr>
    </w:p>
    <w:p w14:paraId="2E05BF0D" w14:textId="77777777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2D7F27FF" w14:textId="77777777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022E260D" w14:textId="77777777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3F766DFB" w14:textId="30B347E2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="00D87801" w:rsidRPr="009E0B21">
        <w:rPr>
          <w:rFonts w:ascii="TH SarabunPSK" w:hAnsi="TH SarabunPSK" w:cs="TH SarabunPSK" w:hint="cs"/>
          <w:b/>
          <w:bCs/>
          <w:sz w:val="36"/>
          <w:szCs w:val="36"/>
          <w:cs/>
        </w:rPr>
        <w:t>ฎ</w:t>
      </w:r>
    </w:p>
    <w:p w14:paraId="3D6604F0" w14:textId="3382EA6A" w:rsidR="00951BA1" w:rsidRPr="009E0B21" w:rsidRDefault="00951BA1" w:rsidP="00951BA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E0B21">
        <w:rPr>
          <w:rFonts w:ascii="TH SarabunPSK" w:hAnsi="TH SarabunPSK" w:cs="TH SarabunPSK" w:hint="cs"/>
          <w:b/>
          <w:bCs/>
          <w:color w:val="000000"/>
          <w:cs/>
        </w:rPr>
        <w:t>คำสั่งคณะกรรม</w:t>
      </w:r>
      <w:r w:rsidR="00824E23" w:rsidRPr="009E0B21">
        <w:rPr>
          <w:rFonts w:ascii="TH SarabunPSK" w:hAnsi="TH SarabunPSK" w:cs="TH SarabunPSK" w:hint="cs"/>
          <w:b/>
          <w:bCs/>
          <w:color w:val="000000"/>
          <w:cs/>
        </w:rPr>
        <w:t>การ</w:t>
      </w:r>
      <w:r w:rsidR="00B52915" w:rsidRPr="009E0B21">
        <w:rPr>
          <w:rFonts w:ascii="TH SarabunPSK" w:hAnsi="TH SarabunPSK" w:cs="TH SarabunPSK" w:hint="cs"/>
          <w:b/>
          <w:bCs/>
          <w:color w:val="000000"/>
          <w:cs/>
        </w:rPr>
        <w:t>วิพากษ์หลักสูตร</w:t>
      </w:r>
    </w:p>
    <w:p w14:paraId="0DD83200" w14:textId="77777777" w:rsidR="00951BA1" w:rsidRPr="009E0B21" w:rsidRDefault="00951BA1" w:rsidP="00951BA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3A02D010" w14:textId="77777777" w:rsidR="00951BA1" w:rsidRPr="009E0B21" w:rsidRDefault="00951BA1" w:rsidP="00951BA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18F4DA25" w14:textId="77777777" w:rsidR="00951BA1" w:rsidRPr="009E0B21" w:rsidRDefault="00951BA1" w:rsidP="00951BA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0461793D" w14:textId="77777777" w:rsidR="00951BA1" w:rsidRPr="009E0B21" w:rsidRDefault="00951BA1" w:rsidP="00951BA1">
      <w:pPr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sectPr w:rsidR="00951BA1" w:rsidRPr="009E0B21" w:rsidSect="00102E12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089C40B4" w14:textId="1A73EC50" w:rsidR="00951BA1" w:rsidRPr="009E0B21" w:rsidRDefault="00951BA1" w:rsidP="00951BA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E0B21">
        <w:rPr>
          <w:rFonts w:ascii="TH SarabunPSK" w:eastAsia="Times New Roman" w:hAnsi="TH SarabunPSK" w:cs="TH SarabunPSK" w:hint="cs"/>
          <w:b/>
          <w:bCs/>
          <w:cs/>
        </w:rPr>
        <w:lastRenderedPageBreak/>
        <w:t>แนบ</w:t>
      </w:r>
      <w:r w:rsidRPr="009E0B21">
        <w:rPr>
          <w:rFonts w:ascii="TH SarabunPSK" w:hAnsi="TH SarabunPSK" w:cs="TH SarabunPSK" w:hint="cs"/>
          <w:b/>
          <w:bCs/>
          <w:color w:val="000000"/>
          <w:cs/>
        </w:rPr>
        <w:t>คำสั่งคณะกรรม</w:t>
      </w:r>
      <w:r w:rsidR="00824E23" w:rsidRPr="009E0B21">
        <w:rPr>
          <w:rFonts w:ascii="TH SarabunPSK" w:hAnsi="TH SarabunPSK" w:cs="TH SarabunPSK" w:hint="cs"/>
          <w:b/>
          <w:bCs/>
          <w:color w:val="000000"/>
          <w:cs/>
        </w:rPr>
        <w:t>การ</w:t>
      </w:r>
      <w:r w:rsidRPr="009E0B21">
        <w:rPr>
          <w:rFonts w:ascii="TH SarabunPSK" w:hAnsi="TH SarabunPSK" w:cs="TH SarabunPSK" w:hint="cs"/>
          <w:b/>
          <w:bCs/>
          <w:color w:val="000000"/>
          <w:cs/>
        </w:rPr>
        <w:t>วิพากษ์หลักสูตร...</w:t>
      </w:r>
    </w:p>
    <w:p w14:paraId="52F98E98" w14:textId="6D6AEC44" w:rsidR="00951BA1" w:rsidRPr="009E0B21" w:rsidRDefault="00951BA1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17D5614D" w14:textId="4B5133F6" w:rsidR="00951BA1" w:rsidRPr="009E0B21" w:rsidRDefault="00951BA1">
      <w:pPr>
        <w:rPr>
          <w:rFonts w:ascii="TH SarabunPSK" w:hAnsi="TH SarabunPSK" w:cs="TH SarabunPSK"/>
          <w:b/>
          <w:bCs/>
          <w:cs/>
        </w:rPr>
      </w:pPr>
      <w:r w:rsidRPr="009E0B21">
        <w:rPr>
          <w:rFonts w:ascii="TH SarabunPSK" w:hAnsi="TH SarabunPSK" w:cs="TH SarabunPSK"/>
          <w:b/>
          <w:bCs/>
          <w:cs/>
        </w:rPr>
        <w:br w:type="page"/>
      </w:r>
    </w:p>
    <w:p w14:paraId="1AE4C224" w14:textId="77777777" w:rsidR="00951BA1" w:rsidRPr="009E0B21" w:rsidRDefault="00951BA1" w:rsidP="00437082">
      <w:pPr>
        <w:jc w:val="both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4067B2A9" w14:textId="77777777" w:rsidR="00B52915" w:rsidRPr="009E0B21" w:rsidRDefault="00B52915" w:rsidP="00437082">
      <w:pPr>
        <w:jc w:val="both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653DC22D" w14:textId="77777777" w:rsidR="00B52915" w:rsidRPr="009E0B21" w:rsidRDefault="00B52915" w:rsidP="00437082">
      <w:pPr>
        <w:jc w:val="both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54F8AF8D" w14:textId="77DDD31F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="00D87801" w:rsidRPr="009E0B21">
        <w:rPr>
          <w:rFonts w:ascii="TH SarabunPSK" w:hAnsi="TH SarabunPSK" w:cs="TH SarabunPSK" w:hint="cs"/>
          <w:b/>
          <w:bCs/>
          <w:sz w:val="36"/>
          <w:szCs w:val="36"/>
          <w:cs/>
        </w:rPr>
        <w:t>ฏ</w:t>
      </w:r>
    </w:p>
    <w:p w14:paraId="63739135" w14:textId="383946CC" w:rsidR="00B52915" w:rsidRPr="009E0B21" w:rsidRDefault="00951BA1" w:rsidP="00951BA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E0B21">
        <w:rPr>
          <w:rFonts w:ascii="TH SarabunPSK" w:hAnsi="TH SarabunPSK" w:cs="TH SarabunPSK" w:hint="cs"/>
          <w:b/>
          <w:bCs/>
          <w:color w:val="000000"/>
          <w:cs/>
        </w:rPr>
        <w:t>รายงานการ</w:t>
      </w:r>
      <w:r w:rsidR="00824E23" w:rsidRPr="009E0B21">
        <w:rPr>
          <w:rFonts w:ascii="TH SarabunPSK" w:hAnsi="TH SarabunPSK" w:cs="TH SarabunPSK" w:hint="cs"/>
          <w:b/>
          <w:bCs/>
          <w:color w:val="000000"/>
          <w:cs/>
        </w:rPr>
        <w:t>ประชุมการ</w:t>
      </w:r>
      <w:r w:rsidRPr="009E0B21">
        <w:rPr>
          <w:rFonts w:ascii="TH SarabunPSK" w:hAnsi="TH SarabunPSK" w:cs="TH SarabunPSK" w:hint="cs"/>
          <w:b/>
          <w:bCs/>
          <w:color w:val="000000"/>
          <w:cs/>
        </w:rPr>
        <w:t>วิพากษ์หลักสูตร...</w:t>
      </w:r>
    </w:p>
    <w:p w14:paraId="085DC400" w14:textId="77777777" w:rsidR="00B52915" w:rsidRPr="009E0B21" w:rsidRDefault="00B52915">
      <w:pPr>
        <w:rPr>
          <w:rFonts w:ascii="TH SarabunPSK" w:hAnsi="TH SarabunPSK" w:cs="TH SarabunPSK"/>
          <w:b/>
          <w:bCs/>
          <w:color w:val="000000"/>
        </w:rPr>
      </w:pPr>
      <w:r w:rsidRPr="009E0B21">
        <w:rPr>
          <w:rFonts w:ascii="TH SarabunPSK" w:hAnsi="TH SarabunPSK" w:cs="TH SarabunPSK"/>
          <w:b/>
          <w:bCs/>
          <w:color w:val="000000"/>
        </w:rPr>
        <w:br w:type="page"/>
      </w:r>
    </w:p>
    <w:p w14:paraId="31C39BB5" w14:textId="77777777" w:rsidR="00951BA1" w:rsidRPr="009E0B21" w:rsidRDefault="00951BA1" w:rsidP="00951BA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14:paraId="6396880D" w14:textId="77777777" w:rsidR="00951BA1" w:rsidRPr="009E0B21" w:rsidRDefault="00951BA1" w:rsidP="00951BA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408B8F3E" w14:textId="77777777" w:rsidR="00437082" w:rsidRPr="009E0B21" w:rsidRDefault="00437082" w:rsidP="00951BA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45030215" w14:textId="77777777" w:rsidR="00437082" w:rsidRPr="009E0B21" w:rsidRDefault="00437082" w:rsidP="00951BA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5F3A19BD" w14:textId="6C8EE246" w:rsidR="00951BA1" w:rsidRPr="009E0B21" w:rsidRDefault="00951BA1">
      <w:pPr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</w:p>
    <w:p w14:paraId="747CA792" w14:textId="7242B537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</w:rPr>
      </w:pPr>
      <w:r w:rsidRPr="009E0B21">
        <w:rPr>
          <w:rFonts w:ascii="TH SarabunPSK" w:eastAsia="Times New Roman" w:hAnsi="TH SarabunPSK" w:cs="TH SarabunPSK" w:hint="cs"/>
          <w:b/>
          <w:bCs/>
          <w:cs/>
        </w:rPr>
        <w:t>แนบรายงานการ</w:t>
      </w:r>
      <w:r w:rsidR="00824E23" w:rsidRPr="009E0B21">
        <w:rPr>
          <w:rFonts w:ascii="TH SarabunPSK" w:eastAsia="Times New Roman" w:hAnsi="TH SarabunPSK" w:cs="TH SarabunPSK"/>
          <w:b/>
          <w:bCs/>
          <w:cs/>
        </w:rPr>
        <w:t>ประชุมการ</w:t>
      </w:r>
      <w:r w:rsidRPr="009E0B21">
        <w:rPr>
          <w:rFonts w:ascii="TH SarabunPSK" w:eastAsia="Times New Roman" w:hAnsi="TH SarabunPSK" w:cs="TH SarabunPSK" w:hint="cs"/>
          <w:b/>
          <w:bCs/>
          <w:cs/>
        </w:rPr>
        <w:t>วิพากษ์หลักสูตร</w:t>
      </w:r>
    </w:p>
    <w:p w14:paraId="69CBADD6" w14:textId="77777777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2BD72D50" w14:textId="77777777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39D37DF6" w14:textId="77777777" w:rsidR="00951BA1" w:rsidRPr="009E0B21" w:rsidRDefault="00951BA1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1AA62648" w14:textId="564462BC" w:rsidR="00951BA1" w:rsidRPr="009E0B21" w:rsidRDefault="00951BA1" w:rsidP="00951BA1">
      <w:pPr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9E0B2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br w:type="page"/>
      </w:r>
    </w:p>
    <w:p w14:paraId="731746D5" w14:textId="77777777" w:rsidR="00951BA1" w:rsidRPr="009E0B21" w:rsidRDefault="00951BA1" w:rsidP="00951BA1">
      <w:pPr>
        <w:rPr>
          <w:rFonts w:ascii="TH SarabunPSK" w:hAnsi="TH SarabunPSK" w:cs="TH SarabunPSK"/>
          <w:b/>
          <w:bCs/>
          <w:cs/>
        </w:rPr>
      </w:pPr>
    </w:p>
    <w:p w14:paraId="5F055FCC" w14:textId="77777777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6C391037" w14:textId="77777777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642FF887" w14:textId="77777777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144"/>
          <w:szCs w:val="144"/>
        </w:rPr>
      </w:pPr>
    </w:p>
    <w:p w14:paraId="1F5E3846" w14:textId="5CC690AF" w:rsidR="00951BA1" w:rsidRPr="009E0B21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E0B2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ภาคผนวก </w:t>
      </w:r>
      <w:r w:rsidR="00D87801" w:rsidRPr="009E0B21">
        <w:rPr>
          <w:rFonts w:ascii="TH SarabunPSK" w:hAnsi="TH SarabunPSK" w:cs="TH SarabunPSK" w:hint="cs"/>
          <w:b/>
          <w:bCs/>
          <w:sz w:val="36"/>
          <w:szCs w:val="36"/>
          <w:cs/>
        </w:rPr>
        <w:t>ฐ</w:t>
      </w:r>
    </w:p>
    <w:p w14:paraId="5E5583B3" w14:textId="1D9CC8D8" w:rsidR="00951BA1" w:rsidRPr="003E2C16" w:rsidRDefault="00951BA1" w:rsidP="00951BA1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9E0B21">
        <w:rPr>
          <w:rFonts w:ascii="TH SarabunPSK" w:hAnsi="TH SarabunPSK" w:cs="TH SarabunPSK"/>
          <w:b/>
          <w:bCs/>
          <w:color w:val="000000"/>
          <w:cs/>
        </w:rPr>
        <w:t>ข้อบังคับมหาวิทยาลัยราช</w:t>
      </w:r>
      <w:proofErr w:type="spellStart"/>
      <w:r w:rsidRPr="009E0B21">
        <w:rPr>
          <w:rFonts w:ascii="TH SarabunPSK" w:hAnsi="TH SarabunPSK" w:cs="TH SarabunPSK"/>
          <w:b/>
          <w:bCs/>
          <w:color w:val="000000"/>
          <w:cs/>
        </w:rPr>
        <w:t>ภัฏ</w:t>
      </w:r>
      <w:proofErr w:type="spellEnd"/>
      <w:r w:rsidRPr="009E0B21">
        <w:rPr>
          <w:rFonts w:ascii="TH SarabunPSK" w:hAnsi="TH SarabunPSK" w:cs="TH SarabunPSK"/>
          <w:b/>
          <w:bCs/>
          <w:color w:val="000000"/>
          <w:cs/>
        </w:rPr>
        <w:t>เพชรบุรี ว่าด้วย การจัดการศึกษาระดับ</w:t>
      </w:r>
      <w:r w:rsidR="00B52915" w:rsidRPr="009E0B21">
        <w:rPr>
          <w:rFonts w:ascii="TH SarabunPSK" w:hAnsi="TH SarabunPSK" w:cs="TH SarabunPSK" w:hint="cs"/>
          <w:b/>
          <w:bCs/>
          <w:color w:val="000000"/>
          <w:cs/>
        </w:rPr>
        <w:t>บัณฑิตศึกษา</w:t>
      </w:r>
      <w:r w:rsidRPr="009E0B21">
        <w:rPr>
          <w:rFonts w:ascii="TH SarabunPSK" w:hAnsi="TH SarabunPSK" w:cs="TH SarabunPSK"/>
          <w:b/>
          <w:bCs/>
          <w:color w:val="000000"/>
          <w:cs/>
        </w:rPr>
        <w:t xml:space="preserve"> พ.ศ. 256</w:t>
      </w:r>
      <w:r w:rsidRPr="009E0B21">
        <w:rPr>
          <w:rFonts w:ascii="TH SarabunPSK" w:hAnsi="TH SarabunPSK" w:cs="TH SarabunPSK"/>
          <w:b/>
          <w:bCs/>
          <w:color w:val="000000"/>
        </w:rPr>
        <w:t>5</w:t>
      </w:r>
    </w:p>
    <w:p w14:paraId="11AA4AEA" w14:textId="77777777" w:rsidR="00951BA1" w:rsidRPr="003E2C16" w:rsidRDefault="00951BA1" w:rsidP="00951BA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4D08A12A" w14:textId="77777777" w:rsidR="00951BA1" w:rsidRPr="003E2C16" w:rsidRDefault="00951BA1" w:rsidP="00951BA1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5F1B9DE6" w14:textId="77777777" w:rsidR="00951BA1" w:rsidRPr="003E2C16" w:rsidRDefault="00951BA1" w:rsidP="00951BA1">
      <w:pPr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sectPr w:rsidR="00951BA1" w:rsidRPr="003E2C16" w:rsidSect="00102E12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735D0527" w14:textId="77777777" w:rsidR="00951BA1" w:rsidRDefault="00951BA1" w:rsidP="00102E12">
      <w:pPr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2A171AA3" w14:textId="77777777" w:rsidR="00845D83" w:rsidRDefault="00845D83" w:rsidP="00951BA1">
      <w:pPr>
        <w:jc w:val="both"/>
        <w:rPr>
          <w:rFonts w:ascii="TH SarabunPSK" w:eastAsia="Times New Roman" w:hAnsi="TH SarabunPSK" w:cs="TH SarabunPSK"/>
          <w:sz w:val="40"/>
          <w:szCs w:val="40"/>
        </w:rPr>
      </w:pPr>
    </w:p>
    <w:sectPr w:rsidR="00845D83" w:rsidSect="00C35C14"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B8825" w14:textId="77777777" w:rsidR="00076B5F" w:rsidRDefault="00076B5F" w:rsidP="00C7454D">
      <w:r>
        <w:separator/>
      </w:r>
    </w:p>
  </w:endnote>
  <w:endnote w:type="continuationSeparator" w:id="0">
    <w:p w14:paraId="25FE6FFD" w14:textId="77777777" w:rsidR="00076B5F" w:rsidRDefault="00076B5F" w:rsidP="00C7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charset w:val="00"/>
    <w:family w:val="auto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ENG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arabun"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840476"/>
      <w:docPartObj>
        <w:docPartGallery w:val="Page Numbers (Bottom of Page)"/>
        <w:docPartUnique/>
      </w:docPartObj>
    </w:sdtPr>
    <w:sdtEndPr/>
    <w:sdtContent>
      <w:p w14:paraId="43E8FC1E" w14:textId="3136C81F" w:rsidR="00C76912" w:rsidRDefault="00C76912">
        <w:pPr>
          <w:pStyle w:val="ab"/>
          <w:jc w:val="center"/>
        </w:pPr>
        <w:r>
          <w:fldChar w:fldCharType="begin"/>
        </w:r>
        <w:r>
          <w:instrText>PAGE   \</w:instrText>
        </w:r>
        <w:r>
          <w:rPr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914375" w:rsidRPr="00914375">
          <w:rPr>
            <w:noProof/>
            <w:szCs w:val="32"/>
            <w:lang w:val="th-TH"/>
          </w:rPr>
          <w:t>21</w:t>
        </w:r>
        <w:r>
          <w:fldChar w:fldCharType="end"/>
        </w:r>
      </w:p>
    </w:sdtContent>
  </w:sdt>
  <w:p w14:paraId="61507213" w14:textId="77777777" w:rsidR="00C76912" w:rsidRDefault="00C769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4C6E" w14:textId="77777777" w:rsidR="00076B5F" w:rsidRDefault="00076B5F" w:rsidP="00C7454D">
      <w:r>
        <w:separator/>
      </w:r>
    </w:p>
  </w:footnote>
  <w:footnote w:type="continuationSeparator" w:id="0">
    <w:p w14:paraId="2C5EFB36" w14:textId="77777777" w:rsidR="00076B5F" w:rsidRDefault="00076B5F" w:rsidP="00C7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E747" w14:textId="77777777" w:rsidR="00C76912" w:rsidRDefault="00C76912">
    <w:pPr>
      <w:pStyle w:val="a9"/>
    </w:pPr>
    <w:r>
      <w:t xml:space="preserve">PBRUQF2 </w:t>
    </w:r>
    <w:r>
      <w:rPr>
        <w:szCs w:val="32"/>
        <w:cs/>
      </w:rPr>
      <w:t>(</w:t>
    </w:r>
    <w:r>
      <w:t>Program Specification</w:t>
    </w:r>
    <w:r>
      <w:rPr>
        <w:szCs w:val="32"/>
        <w:cs/>
      </w:rPr>
      <w:t>)</w:t>
    </w:r>
  </w:p>
  <w:p w14:paraId="79457EE2" w14:textId="77777777" w:rsidR="00C76912" w:rsidRDefault="00C76912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8B1DD" w14:textId="77777777" w:rsidR="00C76912" w:rsidRDefault="00C76912">
    <w:pPr>
      <w:pStyle w:val="a9"/>
    </w:pPr>
    <w:r>
      <w:t xml:space="preserve">PBRUQF2 </w:t>
    </w:r>
    <w:r>
      <w:rPr>
        <w:szCs w:val="32"/>
        <w:cs/>
      </w:rPr>
      <w:t>(</w:t>
    </w:r>
    <w:r>
      <w:t>Program Specification</w:t>
    </w:r>
    <w:r>
      <w:rPr>
        <w:szCs w:val="32"/>
        <w:cs/>
      </w:rPr>
      <w:t>)</w:t>
    </w:r>
  </w:p>
  <w:p w14:paraId="188C33D2" w14:textId="77777777" w:rsidR="00C76912" w:rsidRDefault="00C769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627F" w14:textId="77777777" w:rsidR="00C76912" w:rsidRDefault="00C76912">
    <w:pPr>
      <w:pStyle w:val="a9"/>
    </w:pPr>
    <w:r>
      <w:t xml:space="preserve">PBRUQF2 </w:t>
    </w:r>
    <w:r>
      <w:rPr>
        <w:szCs w:val="32"/>
        <w:cs/>
      </w:rPr>
      <w:t>(</w:t>
    </w:r>
    <w:r>
      <w:t>Program Specification</w:t>
    </w:r>
    <w:r>
      <w:rPr>
        <w:szCs w:val="32"/>
        <w:cs/>
      </w:rPr>
      <w:t>)</w:t>
    </w:r>
  </w:p>
  <w:p w14:paraId="78058783" w14:textId="07BA8469" w:rsidR="00C76912" w:rsidRDefault="00C7691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5E39" w14:textId="77777777" w:rsidR="00C76912" w:rsidRDefault="00C76912">
    <w:pPr>
      <w:pStyle w:val="a9"/>
    </w:pPr>
    <w:r>
      <w:t xml:space="preserve">PBRUQF2 </w:t>
    </w:r>
    <w:r>
      <w:rPr>
        <w:szCs w:val="32"/>
        <w:cs/>
      </w:rPr>
      <w:t>(</w:t>
    </w:r>
    <w:r>
      <w:t>Program Specification</w:t>
    </w:r>
    <w:r>
      <w:rPr>
        <w:szCs w:val="32"/>
        <w:cs/>
      </w:rPr>
      <w:t>)</w:t>
    </w:r>
  </w:p>
  <w:p w14:paraId="41C37963" w14:textId="77777777" w:rsidR="00C76912" w:rsidRDefault="00C7691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E9AB4" w14:textId="77777777" w:rsidR="00C76912" w:rsidRDefault="00C76912">
    <w:pPr>
      <w:pStyle w:val="a9"/>
    </w:pPr>
    <w:r>
      <w:t xml:space="preserve">PBRUQF2 </w:t>
    </w:r>
    <w:r>
      <w:rPr>
        <w:szCs w:val="32"/>
        <w:cs/>
      </w:rPr>
      <w:t>(</w:t>
    </w:r>
    <w:r>
      <w:t>Program Specification</w:t>
    </w:r>
    <w:r>
      <w:rPr>
        <w:szCs w:val="32"/>
        <w:cs/>
      </w:rPr>
      <w:t>)</w:t>
    </w:r>
  </w:p>
  <w:p w14:paraId="76C1CAD9" w14:textId="77777777" w:rsidR="00C76912" w:rsidRDefault="00C7691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5B7B6" w14:textId="77777777" w:rsidR="00C76912" w:rsidRDefault="00C76912">
    <w:pPr>
      <w:pStyle w:val="a9"/>
    </w:pPr>
    <w:r>
      <w:t xml:space="preserve">PBRUQF2 </w:t>
    </w:r>
    <w:r>
      <w:rPr>
        <w:szCs w:val="32"/>
        <w:cs/>
      </w:rPr>
      <w:t>(</w:t>
    </w:r>
    <w:r>
      <w:t>Program Specification</w:t>
    </w:r>
    <w:r>
      <w:rPr>
        <w:szCs w:val="32"/>
        <w:cs/>
      </w:rPr>
      <w:t>)</w:t>
    </w:r>
  </w:p>
  <w:p w14:paraId="5C9591BD" w14:textId="77777777" w:rsidR="00C76912" w:rsidRDefault="00C76912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26FF7" w14:textId="77777777" w:rsidR="00C76912" w:rsidRDefault="00C76912">
    <w:pPr>
      <w:pStyle w:val="a9"/>
    </w:pPr>
    <w:r>
      <w:t xml:space="preserve">PBRUQF2 </w:t>
    </w:r>
    <w:r>
      <w:rPr>
        <w:szCs w:val="32"/>
        <w:cs/>
      </w:rPr>
      <w:t>(</w:t>
    </w:r>
    <w:r>
      <w:t>Program Specification</w:t>
    </w:r>
    <w:r>
      <w:rPr>
        <w:szCs w:val="32"/>
        <w:cs/>
      </w:rPr>
      <w:t>)</w:t>
    </w:r>
  </w:p>
  <w:p w14:paraId="5B1E0DA7" w14:textId="77777777" w:rsidR="00C76912" w:rsidRDefault="00C76912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B1F2" w14:textId="77777777" w:rsidR="00C76912" w:rsidRDefault="00C76912">
    <w:pPr>
      <w:pStyle w:val="a9"/>
    </w:pPr>
    <w:r>
      <w:t xml:space="preserve">PBRUQF2 </w:t>
    </w:r>
    <w:r>
      <w:rPr>
        <w:szCs w:val="32"/>
        <w:cs/>
      </w:rPr>
      <w:t>(</w:t>
    </w:r>
    <w:r>
      <w:t>Program Specification</w:t>
    </w:r>
    <w:r>
      <w:rPr>
        <w:szCs w:val="32"/>
        <w:cs/>
      </w:rPr>
      <w:t>)</w:t>
    </w:r>
  </w:p>
  <w:p w14:paraId="16A06A02" w14:textId="77777777" w:rsidR="00C76912" w:rsidRDefault="00C76912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C3DAE" w14:textId="77777777" w:rsidR="00C76912" w:rsidRDefault="00C76912">
    <w:pPr>
      <w:pStyle w:val="a9"/>
    </w:pPr>
    <w:r>
      <w:t xml:space="preserve">PBRUQF2 </w:t>
    </w:r>
    <w:r>
      <w:rPr>
        <w:szCs w:val="32"/>
        <w:cs/>
      </w:rPr>
      <w:t>(</w:t>
    </w:r>
    <w:r>
      <w:t>Program Specification</w:t>
    </w:r>
    <w:r>
      <w:rPr>
        <w:szCs w:val="32"/>
        <w:cs/>
      </w:rPr>
      <w:t>)</w:t>
    </w:r>
  </w:p>
  <w:p w14:paraId="2E06F8C1" w14:textId="77777777" w:rsidR="00C76912" w:rsidRDefault="00C76912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023E" w14:textId="77777777" w:rsidR="00C76912" w:rsidRDefault="00C76912">
    <w:pPr>
      <w:pStyle w:val="a9"/>
    </w:pPr>
    <w:r>
      <w:t xml:space="preserve">PBRUQF2 </w:t>
    </w:r>
    <w:r>
      <w:rPr>
        <w:szCs w:val="32"/>
        <w:cs/>
      </w:rPr>
      <w:t>(</w:t>
    </w:r>
    <w:r>
      <w:t>Program Specification</w:t>
    </w:r>
    <w:r>
      <w:rPr>
        <w:szCs w:val="32"/>
        <w:cs/>
      </w:rPr>
      <w:t>)</w:t>
    </w:r>
  </w:p>
  <w:p w14:paraId="7E89BA9E" w14:textId="77777777" w:rsidR="00C76912" w:rsidRDefault="00C769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A4A1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6003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F08FD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AE5A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D23AF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BED82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EF4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9400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D4F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1E24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9C0AF5"/>
    <w:multiLevelType w:val="hybridMultilevel"/>
    <w:tmpl w:val="B02618A2"/>
    <w:lvl w:ilvl="0" w:tplc="5B6467F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78164D24" w:tentative="1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B340350C" w:tentative="1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7F3CC050" w:tentative="1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41E67000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4B22A6F4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BC0DC7A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D680B32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002ABAC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7371F"/>
    <w:multiLevelType w:val="hybridMultilevel"/>
    <w:tmpl w:val="B02618A2"/>
    <w:lvl w:ilvl="0" w:tplc="5B6467F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78164D24" w:tentative="1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B340350C" w:tentative="1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7F3CC050" w:tentative="1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41E67000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4B22A6F4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BC0DC7A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D680B32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002ABAC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6253B"/>
    <w:multiLevelType w:val="hybridMultilevel"/>
    <w:tmpl w:val="C218A4D0"/>
    <w:lvl w:ilvl="0" w:tplc="7338CE5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A39673D"/>
    <w:multiLevelType w:val="hybridMultilevel"/>
    <w:tmpl w:val="B9521DFE"/>
    <w:lvl w:ilvl="0" w:tplc="D8B4142A">
      <w:start w:val="1"/>
      <w:numFmt w:val="bullet"/>
      <w:lvlText w:val="-"/>
      <w:lvlJc w:val="left"/>
      <w:pPr>
        <w:ind w:left="1440" w:hanging="360"/>
      </w:pPr>
      <w:rPr>
        <w:rFonts w:ascii="TH SarabunIT๙" w:hAnsi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A4D52"/>
    <w:multiLevelType w:val="multilevel"/>
    <w:tmpl w:val="114AAE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67217F"/>
    <w:multiLevelType w:val="hybridMultilevel"/>
    <w:tmpl w:val="15A0DA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1244D"/>
    <w:multiLevelType w:val="hybridMultilevel"/>
    <w:tmpl w:val="B02618A2"/>
    <w:lvl w:ilvl="0" w:tplc="5B6467F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78164D24" w:tentative="1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B340350C" w:tentative="1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7F3CC050" w:tentative="1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41E67000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4B22A6F4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BC0DC7A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D680B32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002ABAC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669E9"/>
    <w:multiLevelType w:val="hybridMultilevel"/>
    <w:tmpl w:val="B02618A2"/>
    <w:lvl w:ilvl="0" w:tplc="5B6467F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78164D24" w:tentative="1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B340350C" w:tentative="1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7F3CC050" w:tentative="1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41E67000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4B22A6F4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BC0DC7A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D680B32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002ABAC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 w:numId="17">
    <w:abstractNumId w:val="16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8A"/>
    <w:rsid w:val="00001453"/>
    <w:rsid w:val="00004414"/>
    <w:rsid w:val="0000455B"/>
    <w:rsid w:val="000077EC"/>
    <w:rsid w:val="00021893"/>
    <w:rsid w:val="00024980"/>
    <w:rsid w:val="00025E30"/>
    <w:rsid w:val="00026C85"/>
    <w:rsid w:val="00032C64"/>
    <w:rsid w:val="000421DE"/>
    <w:rsid w:val="00051123"/>
    <w:rsid w:val="0005199D"/>
    <w:rsid w:val="00052519"/>
    <w:rsid w:val="000558E7"/>
    <w:rsid w:val="0007286B"/>
    <w:rsid w:val="00074234"/>
    <w:rsid w:val="00076B5F"/>
    <w:rsid w:val="000804F5"/>
    <w:rsid w:val="00093406"/>
    <w:rsid w:val="000A2BBA"/>
    <w:rsid w:val="000A6156"/>
    <w:rsid w:val="000B6EEC"/>
    <w:rsid w:val="000D3457"/>
    <w:rsid w:val="000D4CED"/>
    <w:rsid w:val="000E0363"/>
    <w:rsid w:val="000E2B3F"/>
    <w:rsid w:val="000E4BFD"/>
    <w:rsid w:val="000F2B6E"/>
    <w:rsid w:val="000F31A5"/>
    <w:rsid w:val="000F38C5"/>
    <w:rsid w:val="0010048F"/>
    <w:rsid w:val="00102E12"/>
    <w:rsid w:val="00117015"/>
    <w:rsid w:val="0012141F"/>
    <w:rsid w:val="00121B0A"/>
    <w:rsid w:val="00130C71"/>
    <w:rsid w:val="00132BB1"/>
    <w:rsid w:val="001409B9"/>
    <w:rsid w:val="00143F21"/>
    <w:rsid w:val="00145A95"/>
    <w:rsid w:val="00147596"/>
    <w:rsid w:val="00151BF3"/>
    <w:rsid w:val="001532A9"/>
    <w:rsid w:val="00157712"/>
    <w:rsid w:val="00157B4E"/>
    <w:rsid w:val="001661EF"/>
    <w:rsid w:val="00193D14"/>
    <w:rsid w:val="00193E4A"/>
    <w:rsid w:val="001A3431"/>
    <w:rsid w:val="001A5362"/>
    <w:rsid w:val="001B120C"/>
    <w:rsid w:val="001B2F0B"/>
    <w:rsid w:val="001B5451"/>
    <w:rsid w:val="001B7650"/>
    <w:rsid w:val="001D076D"/>
    <w:rsid w:val="001D5F34"/>
    <w:rsid w:val="001E59CE"/>
    <w:rsid w:val="001F53C3"/>
    <w:rsid w:val="0020088A"/>
    <w:rsid w:val="0020259A"/>
    <w:rsid w:val="00202649"/>
    <w:rsid w:val="00220425"/>
    <w:rsid w:val="002265EE"/>
    <w:rsid w:val="0023222B"/>
    <w:rsid w:val="00237AB8"/>
    <w:rsid w:val="00242067"/>
    <w:rsid w:val="0024256E"/>
    <w:rsid w:val="00251B41"/>
    <w:rsid w:val="00260FE0"/>
    <w:rsid w:val="00263FF4"/>
    <w:rsid w:val="00265DBC"/>
    <w:rsid w:val="00272EFB"/>
    <w:rsid w:val="00275111"/>
    <w:rsid w:val="0028019A"/>
    <w:rsid w:val="00287E77"/>
    <w:rsid w:val="00290F48"/>
    <w:rsid w:val="002944A7"/>
    <w:rsid w:val="002A0420"/>
    <w:rsid w:val="002A3E6F"/>
    <w:rsid w:val="002A4725"/>
    <w:rsid w:val="002A79B8"/>
    <w:rsid w:val="002B42E9"/>
    <w:rsid w:val="002B581F"/>
    <w:rsid w:val="002C2160"/>
    <w:rsid w:val="002C34AB"/>
    <w:rsid w:val="002C47B2"/>
    <w:rsid w:val="002E0CA5"/>
    <w:rsid w:val="002E6FF6"/>
    <w:rsid w:val="002F2DC4"/>
    <w:rsid w:val="002F3676"/>
    <w:rsid w:val="002F5019"/>
    <w:rsid w:val="002F7173"/>
    <w:rsid w:val="003255F0"/>
    <w:rsid w:val="00330001"/>
    <w:rsid w:val="003305C9"/>
    <w:rsid w:val="003324F1"/>
    <w:rsid w:val="003364D1"/>
    <w:rsid w:val="00337B57"/>
    <w:rsid w:val="00337CB5"/>
    <w:rsid w:val="003410CC"/>
    <w:rsid w:val="0034438F"/>
    <w:rsid w:val="003451F9"/>
    <w:rsid w:val="00347B20"/>
    <w:rsid w:val="00347BBA"/>
    <w:rsid w:val="003564EC"/>
    <w:rsid w:val="003665BC"/>
    <w:rsid w:val="00373E48"/>
    <w:rsid w:val="003856EE"/>
    <w:rsid w:val="0039004B"/>
    <w:rsid w:val="00396865"/>
    <w:rsid w:val="003A2887"/>
    <w:rsid w:val="003B3FEE"/>
    <w:rsid w:val="003B747F"/>
    <w:rsid w:val="003C14C3"/>
    <w:rsid w:val="003C3601"/>
    <w:rsid w:val="003D578D"/>
    <w:rsid w:val="003E1C12"/>
    <w:rsid w:val="003E2C16"/>
    <w:rsid w:val="003E31AA"/>
    <w:rsid w:val="003E77EE"/>
    <w:rsid w:val="003E7B8A"/>
    <w:rsid w:val="003F0D83"/>
    <w:rsid w:val="003F543C"/>
    <w:rsid w:val="004049C5"/>
    <w:rsid w:val="00410DFA"/>
    <w:rsid w:val="00437082"/>
    <w:rsid w:val="00437F3B"/>
    <w:rsid w:val="00456424"/>
    <w:rsid w:val="004637FA"/>
    <w:rsid w:val="004664CD"/>
    <w:rsid w:val="00467E34"/>
    <w:rsid w:val="004745A3"/>
    <w:rsid w:val="004769BB"/>
    <w:rsid w:val="00476E45"/>
    <w:rsid w:val="00482279"/>
    <w:rsid w:val="00483035"/>
    <w:rsid w:val="00485EB3"/>
    <w:rsid w:val="00487EEF"/>
    <w:rsid w:val="004907E2"/>
    <w:rsid w:val="00490C08"/>
    <w:rsid w:val="0049623C"/>
    <w:rsid w:val="00496EA8"/>
    <w:rsid w:val="004A1B7C"/>
    <w:rsid w:val="004B2CD3"/>
    <w:rsid w:val="004B2FCC"/>
    <w:rsid w:val="004B4EE1"/>
    <w:rsid w:val="004C6BB6"/>
    <w:rsid w:val="004D57B7"/>
    <w:rsid w:val="004E1C4E"/>
    <w:rsid w:val="004F437D"/>
    <w:rsid w:val="00513D58"/>
    <w:rsid w:val="00515CC5"/>
    <w:rsid w:val="005341DD"/>
    <w:rsid w:val="005423A0"/>
    <w:rsid w:val="00545CBB"/>
    <w:rsid w:val="00552456"/>
    <w:rsid w:val="00555D70"/>
    <w:rsid w:val="00560F02"/>
    <w:rsid w:val="00575E0B"/>
    <w:rsid w:val="00583F4F"/>
    <w:rsid w:val="0059061A"/>
    <w:rsid w:val="00590C8F"/>
    <w:rsid w:val="0059136E"/>
    <w:rsid w:val="00593FEB"/>
    <w:rsid w:val="00594472"/>
    <w:rsid w:val="005978D0"/>
    <w:rsid w:val="005B2A2B"/>
    <w:rsid w:val="005C658D"/>
    <w:rsid w:val="005D312B"/>
    <w:rsid w:val="005D3AAB"/>
    <w:rsid w:val="005D4FE3"/>
    <w:rsid w:val="005E0CE6"/>
    <w:rsid w:val="005E2A2F"/>
    <w:rsid w:val="005E3C53"/>
    <w:rsid w:val="005E4E20"/>
    <w:rsid w:val="005E6629"/>
    <w:rsid w:val="005F4D52"/>
    <w:rsid w:val="005F5AFF"/>
    <w:rsid w:val="005F7160"/>
    <w:rsid w:val="005F788A"/>
    <w:rsid w:val="00603828"/>
    <w:rsid w:val="0060627B"/>
    <w:rsid w:val="00612700"/>
    <w:rsid w:val="00624189"/>
    <w:rsid w:val="006460E9"/>
    <w:rsid w:val="0067315E"/>
    <w:rsid w:val="00675DC5"/>
    <w:rsid w:val="006950E3"/>
    <w:rsid w:val="006A7D77"/>
    <w:rsid w:val="006B07CE"/>
    <w:rsid w:val="006B605E"/>
    <w:rsid w:val="006C352A"/>
    <w:rsid w:val="006C3B69"/>
    <w:rsid w:val="006C3EBE"/>
    <w:rsid w:val="006D05A3"/>
    <w:rsid w:val="006D321F"/>
    <w:rsid w:val="006D3C2A"/>
    <w:rsid w:val="006D4540"/>
    <w:rsid w:val="006D764F"/>
    <w:rsid w:val="006D7CB4"/>
    <w:rsid w:val="006E0DD0"/>
    <w:rsid w:val="006E2E3A"/>
    <w:rsid w:val="006E360F"/>
    <w:rsid w:val="006E4B50"/>
    <w:rsid w:val="006F75C1"/>
    <w:rsid w:val="00710C59"/>
    <w:rsid w:val="00721707"/>
    <w:rsid w:val="007248F6"/>
    <w:rsid w:val="00736B11"/>
    <w:rsid w:val="007400B1"/>
    <w:rsid w:val="00742B0B"/>
    <w:rsid w:val="00753ADB"/>
    <w:rsid w:val="0076384D"/>
    <w:rsid w:val="007651F4"/>
    <w:rsid w:val="00767D00"/>
    <w:rsid w:val="0077341A"/>
    <w:rsid w:val="00774AB8"/>
    <w:rsid w:val="00790DA4"/>
    <w:rsid w:val="007B7D84"/>
    <w:rsid w:val="007C0C6C"/>
    <w:rsid w:val="007C1D2C"/>
    <w:rsid w:val="007C3FE9"/>
    <w:rsid w:val="007D3729"/>
    <w:rsid w:val="007D3B7E"/>
    <w:rsid w:val="007E1DD0"/>
    <w:rsid w:val="007E6638"/>
    <w:rsid w:val="007E7C4A"/>
    <w:rsid w:val="007F154D"/>
    <w:rsid w:val="007F6BEA"/>
    <w:rsid w:val="008147E5"/>
    <w:rsid w:val="008214A7"/>
    <w:rsid w:val="0082280B"/>
    <w:rsid w:val="008229EC"/>
    <w:rsid w:val="00824E23"/>
    <w:rsid w:val="00830FE4"/>
    <w:rsid w:val="008313F2"/>
    <w:rsid w:val="00836028"/>
    <w:rsid w:val="0084179A"/>
    <w:rsid w:val="00845D83"/>
    <w:rsid w:val="00866916"/>
    <w:rsid w:val="00866CB7"/>
    <w:rsid w:val="008762C7"/>
    <w:rsid w:val="00897CAB"/>
    <w:rsid w:val="008A5151"/>
    <w:rsid w:val="008B10EF"/>
    <w:rsid w:val="008B1F89"/>
    <w:rsid w:val="008D61DE"/>
    <w:rsid w:val="008E3A36"/>
    <w:rsid w:val="008E6955"/>
    <w:rsid w:val="008F5A3F"/>
    <w:rsid w:val="00902B2B"/>
    <w:rsid w:val="00902DEA"/>
    <w:rsid w:val="00904DD3"/>
    <w:rsid w:val="00913C8F"/>
    <w:rsid w:val="00914375"/>
    <w:rsid w:val="00914551"/>
    <w:rsid w:val="00914AD9"/>
    <w:rsid w:val="00914B46"/>
    <w:rsid w:val="00921011"/>
    <w:rsid w:val="009323AF"/>
    <w:rsid w:val="00937C4D"/>
    <w:rsid w:val="00940C9D"/>
    <w:rsid w:val="00946496"/>
    <w:rsid w:val="00946E2D"/>
    <w:rsid w:val="00951BA1"/>
    <w:rsid w:val="00952F1D"/>
    <w:rsid w:val="009561B7"/>
    <w:rsid w:val="00964F8A"/>
    <w:rsid w:val="00970454"/>
    <w:rsid w:val="009717D4"/>
    <w:rsid w:val="00982762"/>
    <w:rsid w:val="00982931"/>
    <w:rsid w:val="00984794"/>
    <w:rsid w:val="00984AC1"/>
    <w:rsid w:val="00990C39"/>
    <w:rsid w:val="00993CFA"/>
    <w:rsid w:val="009961D2"/>
    <w:rsid w:val="009A2522"/>
    <w:rsid w:val="009B55D6"/>
    <w:rsid w:val="009B5EAB"/>
    <w:rsid w:val="009C0522"/>
    <w:rsid w:val="009C1A6E"/>
    <w:rsid w:val="009C4340"/>
    <w:rsid w:val="009C4CB3"/>
    <w:rsid w:val="009C746F"/>
    <w:rsid w:val="009D4E84"/>
    <w:rsid w:val="009D5D66"/>
    <w:rsid w:val="009D7283"/>
    <w:rsid w:val="009E0B21"/>
    <w:rsid w:val="009E354D"/>
    <w:rsid w:val="009E37AD"/>
    <w:rsid w:val="009E42AE"/>
    <w:rsid w:val="009F15EF"/>
    <w:rsid w:val="00A02F21"/>
    <w:rsid w:val="00A0404A"/>
    <w:rsid w:val="00A26DC2"/>
    <w:rsid w:val="00A27370"/>
    <w:rsid w:val="00A36867"/>
    <w:rsid w:val="00A451EF"/>
    <w:rsid w:val="00A46C84"/>
    <w:rsid w:val="00A56F59"/>
    <w:rsid w:val="00A6023D"/>
    <w:rsid w:val="00A639C3"/>
    <w:rsid w:val="00A6747D"/>
    <w:rsid w:val="00A70FFE"/>
    <w:rsid w:val="00A74C7F"/>
    <w:rsid w:val="00A842FA"/>
    <w:rsid w:val="00A847AB"/>
    <w:rsid w:val="00A85C93"/>
    <w:rsid w:val="00A92BAC"/>
    <w:rsid w:val="00AA0101"/>
    <w:rsid w:val="00AA5F3D"/>
    <w:rsid w:val="00AB02D0"/>
    <w:rsid w:val="00AB6DAA"/>
    <w:rsid w:val="00AC55A2"/>
    <w:rsid w:val="00AC645D"/>
    <w:rsid w:val="00AD6DD8"/>
    <w:rsid w:val="00AD75B4"/>
    <w:rsid w:val="00AE322F"/>
    <w:rsid w:val="00AE32D4"/>
    <w:rsid w:val="00AF490A"/>
    <w:rsid w:val="00AF54D5"/>
    <w:rsid w:val="00AF62F6"/>
    <w:rsid w:val="00B04F2E"/>
    <w:rsid w:val="00B0553A"/>
    <w:rsid w:val="00B07AE3"/>
    <w:rsid w:val="00B13F70"/>
    <w:rsid w:val="00B15B01"/>
    <w:rsid w:val="00B1736A"/>
    <w:rsid w:val="00B2737E"/>
    <w:rsid w:val="00B31CA9"/>
    <w:rsid w:val="00B322EC"/>
    <w:rsid w:val="00B3505F"/>
    <w:rsid w:val="00B4525F"/>
    <w:rsid w:val="00B51B8D"/>
    <w:rsid w:val="00B52915"/>
    <w:rsid w:val="00B64432"/>
    <w:rsid w:val="00B75C60"/>
    <w:rsid w:val="00B76BBC"/>
    <w:rsid w:val="00B84895"/>
    <w:rsid w:val="00B946EE"/>
    <w:rsid w:val="00BA5DC2"/>
    <w:rsid w:val="00BA6DC0"/>
    <w:rsid w:val="00BC43C2"/>
    <w:rsid w:val="00BC49F1"/>
    <w:rsid w:val="00BC5DA4"/>
    <w:rsid w:val="00BD6722"/>
    <w:rsid w:val="00BE1034"/>
    <w:rsid w:val="00BE3E83"/>
    <w:rsid w:val="00BE6E9D"/>
    <w:rsid w:val="00BF118E"/>
    <w:rsid w:val="00C12E65"/>
    <w:rsid w:val="00C15767"/>
    <w:rsid w:val="00C15DDB"/>
    <w:rsid w:val="00C16430"/>
    <w:rsid w:val="00C16CD5"/>
    <w:rsid w:val="00C21C0F"/>
    <w:rsid w:val="00C30EAF"/>
    <w:rsid w:val="00C35C14"/>
    <w:rsid w:val="00C378D0"/>
    <w:rsid w:val="00C45027"/>
    <w:rsid w:val="00C4512D"/>
    <w:rsid w:val="00C52006"/>
    <w:rsid w:val="00C54A42"/>
    <w:rsid w:val="00C62B74"/>
    <w:rsid w:val="00C62D84"/>
    <w:rsid w:val="00C63617"/>
    <w:rsid w:val="00C66FD6"/>
    <w:rsid w:val="00C73C1E"/>
    <w:rsid w:val="00C7429B"/>
    <w:rsid w:val="00C7454D"/>
    <w:rsid w:val="00C76912"/>
    <w:rsid w:val="00C85419"/>
    <w:rsid w:val="00C87EDE"/>
    <w:rsid w:val="00C9403B"/>
    <w:rsid w:val="00C95E34"/>
    <w:rsid w:val="00C96FCA"/>
    <w:rsid w:val="00CA0C43"/>
    <w:rsid w:val="00CA4593"/>
    <w:rsid w:val="00CB0A5D"/>
    <w:rsid w:val="00CC5EC9"/>
    <w:rsid w:val="00CD4324"/>
    <w:rsid w:val="00CD53E8"/>
    <w:rsid w:val="00CE213A"/>
    <w:rsid w:val="00CE2CF2"/>
    <w:rsid w:val="00CE3609"/>
    <w:rsid w:val="00CE51CF"/>
    <w:rsid w:val="00CE61CA"/>
    <w:rsid w:val="00CE7D38"/>
    <w:rsid w:val="00CF06A3"/>
    <w:rsid w:val="00CF3CDA"/>
    <w:rsid w:val="00CF6CEB"/>
    <w:rsid w:val="00D02C08"/>
    <w:rsid w:val="00D12A85"/>
    <w:rsid w:val="00D2022E"/>
    <w:rsid w:val="00D24081"/>
    <w:rsid w:val="00D27F3D"/>
    <w:rsid w:val="00D310B6"/>
    <w:rsid w:val="00D346FB"/>
    <w:rsid w:val="00D44AD9"/>
    <w:rsid w:val="00D50D3A"/>
    <w:rsid w:val="00D53BAD"/>
    <w:rsid w:val="00D579D9"/>
    <w:rsid w:val="00D75070"/>
    <w:rsid w:val="00D76EB0"/>
    <w:rsid w:val="00D821E9"/>
    <w:rsid w:val="00D87801"/>
    <w:rsid w:val="00D90E45"/>
    <w:rsid w:val="00D92828"/>
    <w:rsid w:val="00D96159"/>
    <w:rsid w:val="00D9664B"/>
    <w:rsid w:val="00D96B24"/>
    <w:rsid w:val="00DB01AC"/>
    <w:rsid w:val="00DB2629"/>
    <w:rsid w:val="00DB2FFF"/>
    <w:rsid w:val="00DB534E"/>
    <w:rsid w:val="00DC34AC"/>
    <w:rsid w:val="00DC50C7"/>
    <w:rsid w:val="00DC6498"/>
    <w:rsid w:val="00DD0B3E"/>
    <w:rsid w:val="00DD5E69"/>
    <w:rsid w:val="00DD67FE"/>
    <w:rsid w:val="00DE0C57"/>
    <w:rsid w:val="00DE3322"/>
    <w:rsid w:val="00DE6357"/>
    <w:rsid w:val="00DE6798"/>
    <w:rsid w:val="00DF33E3"/>
    <w:rsid w:val="00DF4DA5"/>
    <w:rsid w:val="00DF6F6C"/>
    <w:rsid w:val="00E0547F"/>
    <w:rsid w:val="00E06067"/>
    <w:rsid w:val="00E073A2"/>
    <w:rsid w:val="00E0794F"/>
    <w:rsid w:val="00E16378"/>
    <w:rsid w:val="00E24FE4"/>
    <w:rsid w:val="00E419B6"/>
    <w:rsid w:val="00E50635"/>
    <w:rsid w:val="00E50AA9"/>
    <w:rsid w:val="00E51CDC"/>
    <w:rsid w:val="00E5233A"/>
    <w:rsid w:val="00E62278"/>
    <w:rsid w:val="00E657E1"/>
    <w:rsid w:val="00E700CA"/>
    <w:rsid w:val="00E817E1"/>
    <w:rsid w:val="00E85092"/>
    <w:rsid w:val="00E86CB7"/>
    <w:rsid w:val="00EA1953"/>
    <w:rsid w:val="00EA220C"/>
    <w:rsid w:val="00EA601D"/>
    <w:rsid w:val="00EA731A"/>
    <w:rsid w:val="00EB71D3"/>
    <w:rsid w:val="00ED1E13"/>
    <w:rsid w:val="00ED4ACC"/>
    <w:rsid w:val="00EE00B4"/>
    <w:rsid w:val="00EE2E81"/>
    <w:rsid w:val="00EE3DCC"/>
    <w:rsid w:val="00EE67BC"/>
    <w:rsid w:val="00EF3C5E"/>
    <w:rsid w:val="00F02BED"/>
    <w:rsid w:val="00F02F44"/>
    <w:rsid w:val="00F0788D"/>
    <w:rsid w:val="00F24809"/>
    <w:rsid w:val="00F3445F"/>
    <w:rsid w:val="00F36E42"/>
    <w:rsid w:val="00F3750A"/>
    <w:rsid w:val="00F43D60"/>
    <w:rsid w:val="00F47989"/>
    <w:rsid w:val="00F607FF"/>
    <w:rsid w:val="00F6082B"/>
    <w:rsid w:val="00F64959"/>
    <w:rsid w:val="00F67000"/>
    <w:rsid w:val="00F80895"/>
    <w:rsid w:val="00F81362"/>
    <w:rsid w:val="00F8520C"/>
    <w:rsid w:val="00FA579C"/>
    <w:rsid w:val="00FB01BC"/>
    <w:rsid w:val="00FC55CD"/>
    <w:rsid w:val="00FD5EC7"/>
    <w:rsid w:val="00FF1FD1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B25EF"/>
  <w15:docId w15:val="{294DD33A-9321-46D1-9A43-6075D3BB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D5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21">
    <w:name w:val="heading 2"/>
    <w:basedOn w:val="a1"/>
    <w:next w:val="a1"/>
    <w:link w:val="22"/>
    <w:unhideWhenUsed/>
    <w:qFormat/>
    <w:rsid w:val="00513D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1">
    <w:name w:val="heading 3"/>
    <w:basedOn w:val="a1"/>
    <w:next w:val="a1"/>
    <w:link w:val="32"/>
    <w:qFormat/>
    <w:rsid w:val="00513D58"/>
    <w:pPr>
      <w:keepNext/>
      <w:jc w:val="left"/>
      <w:outlineLvl w:val="2"/>
    </w:pPr>
    <w:rPr>
      <w:rFonts w:eastAsia="BrowalliaNew"/>
      <w:snapToGrid w:val="0"/>
      <w:lang w:eastAsia="th-TH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D5E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D5E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D5E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D5E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8">
    <w:name w:val="heading 8"/>
    <w:basedOn w:val="a1"/>
    <w:next w:val="a1"/>
    <w:link w:val="80"/>
    <w:unhideWhenUsed/>
    <w:qFormat/>
    <w:rsid w:val="00513D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D5E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uiPriority w:val="99"/>
    <w:unhideWhenUsed/>
    <w:rsid w:val="009D7283"/>
    <w:pPr>
      <w:spacing w:before="100" w:beforeAutospacing="1" w:after="100" w:afterAutospacing="1"/>
      <w:jc w:val="left"/>
    </w:pPr>
    <w:rPr>
      <w:rFonts w:eastAsia="Times New Roman"/>
      <w:sz w:val="28"/>
      <w:szCs w:val="28"/>
    </w:rPr>
  </w:style>
  <w:style w:type="paragraph" w:styleId="a7">
    <w:name w:val="List Paragraph"/>
    <w:basedOn w:val="a1"/>
    <w:link w:val="a8"/>
    <w:uiPriority w:val="34"/>
    <w:qFormat/>
    <w:rsid w:val="00032C64"/>
    <w:pPr>
      <w:ind w:left="720"/>
      <w:contextualSpacing/>
    </w:pPr>
    <w:rPr>
      <w:szCs w:val="40"/>
    </w:rPr>
  </w:style>
  <w:style w:type="paragraph" w:styleId="a9">
    <w:name w:val="header"/>
    <w:basedOn w:val="a1"/>
    <w:link w:val="aa"/>
    <w:uiPriority w:val="99"/>
    <w:unhideWhenUsed/>
    <w:rsid w:val="00C7454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2"/>
    <w:link w:val="a9"/>
    <w:uiPriority w:val="99"/>
    <w:rsid w:val="00C7454D"/>
    <w:rPr>
      <w:szCs w:val="40"/>
    </w:rPr>
  </w:style>
  <w:style w:type="paragraph" w:styleId="ab">
    <w:name w:val="footer"/>
    <w:basedOn w:val="a1"/>
    <w:link w:val="ac"/>
    <w:uiPriority w:val="99"/>
    <w:unhideWhenUsed/>
    <w:rsid w:val="00C7454D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2"/>
    <w:link w:val="ab"/>
    <w:uiPriority w:val="99"/>
    <w:rsid w:val="00C7454D"/>
    <w:rPr>
      <w:szCs w:val="40"/>
    </w:rPr>
  </w:style>
  <w:style w:type="character" w:customStyle="1" w:styleId="a8">
    <w:name w:val="รายการย่อหน้า อักขระ"/>
    <w:link w:val="a7"/>
    <w:uiPriority w:val="34"/>
    <w:locked/>
    <w:rsid w:val="00B3505F"/>
    <w:rPr>
      <w:szCs w:val="40"/>
    </w:rPr>
  </w:style>
  <w:style w:type="character" w:styleId="ad">
    <w:name w:val="Hyperlink"/>
    <w:basedOn w:val="a2"/>
    <w:uiPriority w:val="99"/>
    <w:unhideWhenUsed/>
    <w:rsid w:val="005C658D"/>
    <w:rPr>
      <w:color w:val="0000FF" w:themeColor="hyperlink"/>
      <w:u w:val="single"/>
    </w:rPr>
  </w:style>
  <w:style w:type="numbering" w:customStyle="1" w:styleId="11">
    <w:name w:val="ไม่มีรายการ1"/>
    <w:next w:val="a4"/>
    <w:uiPriority w:val="99"/>
    <w:semiHidden/>
    <w:unhideWhenUsed/>
    <w:rsid w:val="00A02F21"/>
  </w:style>
  <w:style w:type="table" w:customStyle="1" w:styleId="12">
    <w:name w:val="เส้นตาราง1"/>
    <w:basedOn w:val="a3"/>
    <w:next w:val="a5"/>
    <w:uiPriority w:val="59"/>
    <w:rsid w:val="00A02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หัวเรื่อง 2 อักขระ"/>
    <w:basedOn w:val="a2"/>
    <w:link w:val="21"/>
    <w:rsid w:val="00513D5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2">
    <w:name w:val="หัวเรื่อง 3 อักขระ"/>
    <w:basedOn w:val="a2"/>
    <w:link w:val="31"/>
    <w:rsid w:val="00513D58"/>
    <w:rPr>
      <w:rFonts w:eastAsia="BrowalliaNew"/>
      <w:snapToGrid w:val="0"/>
      <w:lang w:eastAsia="th-TH"/>
    </w:rPr>
  </w:style>
  <w:style w:type="character" w:customStyle="1" w:styleId="80">
    <w:name w:val="หัวเรื่อง 8 อักขระ"/>
    <w:basedOn w:val="a2"/>
    <w:link w:val="8"/>
    <w:rsid w:val="00513D5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e">
    <w:name w:val="Balloon Text"/>
    <w:basedOn w:val="a1"/>
    <w:link w:val="af"/>
    <w:uiPriority w:val="99"/>
    <w:semiHidden/>
    <w:unhideWhenUsed/>
    <w:rsid w:val="002A0420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2"/>
    <w:link w:val="ae"/>
    <w:uiPriority w:val="99"/>
    <w:semiHidden/>
    <w:rsid w:val="002A0420"/>
    <w:rPr>
      <w:rFonts w:ascii="Leelawadee" w:hAnsi="Leelawadee"/>
      <w:sz w:val="18"/>
      <w:szCs w:val="22"/>
    </w:rPr>
  </w:style>
  <w:style w:type="paragraph" w:styleId="HTML">
    <w:name w:val="HTML Preformatted"/>
    <w:basedOn w:val="a1"/>
    <w:link w:val="HTML0"/>
    <w:uiPriority w:val="99"/>
    <w:semiHidden/>
    <w:unhideWhenUsed/>
    <w:rsid w:val="00FD5EC7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uiPriority w:val="99"/>
    <w:semiHidden/>
    <w:rsid w:val="00FD5EC7"/>
    <w:rPr>
      <w:rFonts w:ascii="Consolas" w:hAnsi="Consolas"/>
      <w:sz w:val="20"/>
      <w:szCs w:val="25"/>
    </w:rPr>
  </w:style>
  <w:style w:type="paragraph" w:styleId="af0">
    <w:name w:val="Body Text Indent"/>
    <w:basedOn w:val="a1"/>
    <w:link w:val="af1"/>
    <w:uiPriority w:val="99"/>
    <w:semiHidden/>
    <w:unhideWhenUsed/>
    <w:rsid w:val="00FD5EC7"/>
    <w:pPr>
      <w:spacing w:after="120"/>
      <w:ind w:left="283"/>
    </w:pPr>
    <w:rPr>
      <w:szCs w:val="40"/>
    </w:rPr>
  </w:style>
  <w:style w:type="character" w:customStyle="1" w:styleId="af1">
    <w:name w:val="การเยื้องเนื้อความ อักขระ"/>
    <w:basedOn w:val="a2"/>
    <w:link w:val="af0"/>
    <w:uiPriority w:val="99"/>
    <w:semiHidden/>
    <w:rsid w:val="00FD5EC7"/>
    <w:rPr>
      <w:szCs w:val="40"/>
    </w:rPr>
  </w:style>
  <w:style w:type="paragraph" w:styleId="23">
    <w:name w:val="Body Text Indent 2"/>
    <w:basedOn w:val="a1"/>
    <w:link w:val="24"/>
    <w:uiPriority w:val="99"/>
    <w:semiHidden/>
    <w:unhideWhenUsed/>
    <w:rsid w:val="00FD5EC7"/>
    <w:pPr>
      <w:spacing w:after="120" w:line="480" w:lineRule="auto"/>
      <w:ind w:left="283"/>
    </w:pPr>
    <w:rPr>
      <w:szCs w:val="40"/>
    </w:rPr>
  </w:style>
  <w:style w:type="character" w:customStyle="1" w:styleId="24">
    <w:name w:val="การเยื้องเนื้อความ 2 อักขระ"/>
    <w:basedOn w:val="a2"/>
    <w:link w:val="23"/>
    <w:uiPriority w:val="99"/>
    <w:semiHidden/>
    <w:rsid w:val="00FD5EC7"/>
    <w:rPr>
      <w:szCs w:val="40"/>
    </w:rPr>
  </w:style>
  <w:style w:type="paragraph" w:styleId="33">
    <w:name w:val="Body Text Indent 3"/>
    <w:basedOn w:val="a1"/>
    <w:link w:val="34"/>
    <w:uiPriority w:val="99"/>
    <w:semiHidden/>
    <w:unhideWhenUsed/>
    <w:rsid w:val="00FD5EC7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FD5EC7"/>
    <w:rPr>
      <w:sz w:val="16"/>
      <w:szCs w:val="20"/>
    </w:rPr>
  </w:style>
  <w:style w:type="paragraph" w:styleId="af2">
    <w:name w:val="Normal Indent"/>
    <w:basedOn w:val="a1"/>
    <w:uiPriority w:val="99"/>
    <w:semiHidden/>
    <w:unhideWhenUsed/>
    <w:rsid w:val="00FD5EC7"/>
    <w:pPr>
      <w:ind w:left="720"/>
    </w:pPr>
    <w:rPr>
      <w:szCs w:val="40"/>
    </w:rPr>
  </w:style>
  <w:style w:type="paragraph" w:styleId="af3">
    <w:name w:val="annotation text"/>
    <w:basedOn w:val="a1"/>
    <w:link w:val="af4"/>
    <w:uiPriority w:val="99"/>
    <w:semiHidden/>
    <w:unhideWhenUsed/>
    <w:rsid w:val="00FD5EC7"/>
    <w:rPr>
      <w:sz w:val="20"/>
      <w:szCs w:val="25"/>
    </w:rPr>
  </w:style>
  <w:style w:type="character" w:customStyle="1" w:styleId="af4">
    <w:name w:val="ข้อความข้อคิดเห็น อักขระ"/>
    <w:basedOn w:val="a2"/>
    <w:link w:val="af3"/>
    <w:uiPriority w:val="99"/>
    <w:semiHidden/>
    <w:rsid w:val="00FD5EC7"/>
    <w:rPr>
      <w:sz w:val="20"/>
      <w:szCs w:val="25"/>
    </w:rPr>
  </w:style>
  <w:style w:type="paragraph" w:styleId="af5">
    <w:name w:val="footnote text"/>
    <w:basedOn w:val="a1"/>
    <w:link w:val="af6"/>
    <w:uiPriority w:val="99"/>
    <w:semiHidden/>
    <w:unhideWhenUsed/>
    <w:rsid w:val="00FD5EC7"/>
    <w:rPr>
      <w:sz w:val="20"/>
      <w:szCs w:val="25"/>
    </w:rPr>
  </w:style>
  <w:style w:type="character" w:customStyle="1" w:styleId="af6">
    <w:name w:val="ข้อความเชิงอรรถ อักขระ"/>
    <w:basedOn w:val="a2"/>
    <w:link w:val="af5"/>
    <w:uiPriority w:val="99"/>
    <w:semiHidden/>
    <w:rsid w:val="00FD5EC7"/>
    <w:rPr>
      <w:sz w:val="20"/>
      <w:szCs w:val="25"/>
    </w:rPr>
  </w:style>
  <w:style w:type="paragraph" w:styleId="af7">
    <w:name w:val="Plain Text"/>
    <w:basedOn w:val="a1"/>
    <w:link w:val="af8"/>
    <w:uiPriority w:val="99"/>
    <w:semiHidden/>
    <w:unhideWhenUsed/>
    <w:rsid w:val="00FD5EC7"/>
    <w:rPr>
      <w:rFonts w:ascii="Consolas" w:hAnsi="Consolas"/>
      <w:sz w:val="21"/>
      <w:szCs w:val="26"/>
    </w:rPr>
  </w:style>
  <w:style w:type="character" w:customStyle="1" w:styleId="af8">
    <w:name w:val="ข้อความธรรมดา อักขระ"/>
    <w:basedOn w:val="a2"/>
    <w:link w:val="af7"/>
    <w:uiPriority w:val="99"/>
    <w:semiHidden/>
    <w:rsid w:val="00FD5EC7"/>
    <w:rPr>
      <w:rFonts w:ascii="Consolas" w:hAnsi="Consolas"/>
      <w:sz w:val="21"/>
      <w:szCs w:val="26"/>
    </w:rPr>
  </w:style>
  <w:style w:type="paragraph" w:styleId="af9">
    <w:name w:val="Block Text"/>
    <w:basedOn w:val="a1"/>
    <w:uiPriority w:val="99"/>
    <w:semiHidden/>
    <w:unhideWhenUsed/>
    <w:rsid w:val="00FD5EC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40"/>
    </w:rPr>
  </w:style>
  <w:style w:type="paragraph" w:styleId="afa">
    <w:name w:val="macro"/>
    <w:link w:val="afb"/>
    <w:uiPriority w:val="99"/>
    <w:semiHidden/>
    <w:unhideWhenUsed/>
    <w:rsid w:val="00FD5E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5"/>
    </w:rPr>
  </w:style>
  <w:style w:type="character" w:customStyle="1" w:styleId="afb">
    <w:name w:val="ข้อความแมโคร อักขระ"/>
    <w:basedOn w:val="a2"/>
    <w:link w:val="afa"/>
    <w:uiPriority w:val="99"/>
    <w:semiHidden/>
    <w:rsid w:val="00FD5EC7"/>
    <w:rPr>
      <w:rFonts w:ascii="Consolas" w:hAnsi="Consolas"/>
      <w:sz w:val="20"/>
      <w:szCs w:val="25"/>
    </w:rPr>
  </w:style>
  <w:style w:type="paragraph" w:styleId="afc">
    <w:name w:val="endnote text"/>
    <w:basedOn w:val="a1"/>
    <w:link w:val="afd"/>
    <w:uiPriority w:val="99"/>
    <w:semiHidden/>
    <w:unhideWhenUsed/>
    <w:rsid w:val="00FD5EC7"/>
    <w:rPr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2"/>
    <w:link w:val="afc"/>
    <w:uiPriority w:val="99"/>
    <w:semiHidden/>
    <w:rsid w:val="00FD5EC7"/>
    <w:rPr>
      <w:sz w:val="20"/>
      <w:szCs w:val="25"/>
    </w:rPr>
  </w:style>
  <w:style w:type="paragraph" w:styleId="afe">
    <w:name w:val="Salutation"/>
    <w:basedOn w:val="a1"/>
    <w:next w:val="a1"/>
    <w:link w:val="aff"/>
    <w:uiPriority w:val="99"/>
    <w:semiHidden/>
    <w:unhideWhenUsed/>
    <w:rsid w:val="00FD5EC7"/>
    <w:rPr>
      <w:szCs w:val="40"/>
    </w:rPr>
  </w:style>
  <w:style w:type="character" w:customStyle="1" w:styleId="aff">
    <w:name w:val="คำขึ้นต้นจดหมาย อักขระ"/>
    <w:basedOn w:val="a2"/>
    <w:link w:val="afe"/>
    <w:uiPriority w:val="99"/>
    <w:semiHidden/>
    <w:rsid w:val="00FD5EC7"/>
    <w:rPr>
      <w:szCs w:val="40"/>
    </w:rPr>
  </w:style>
  <w:style w:type="paragraph" w:styleId="aff0">
    <w:name w:val="Closing"/>
    <w:basedOn w:val="a1"/>
    <w:link w:val="aff1"/>
    <w:uiPriority w:val="99"/>
    <w:semiHidden/>
    <w:unhideWhenUsed/>
    <w:rsid w:val="00FD5EC7"/>
    <w:pPr>
      <w:ind w:left="4252"/>
    </w:pPr>
    <w:rPr>
      <w:szCs w:val="40"/>
    </w:rPr>
  </w:style>
  <w:style w:type="character" w:customStyle="1" w:styleId="aff1">
    <w:name w:val="คำลงท้าย อักขระ"/>
    <w:basedOn w:val="a2"/>
    <w:link w:val="aff0"/>
    <w:uiPriority w:val="99"/>
    <w:semiHidden/>
    <w:rsid w:val="00FD5EC7"/>
    <w:rPr>
      <w:szCs w:val="40"/>
    </w:rPr>
  </w:style>
  <w:style w:type="paragraph" w:styleId="aff2">
    <w:name w:val="caption"/>
    <w:basedOn w:val="a1"/>
    <w:next w:val="a1"/>
    <w:uiPriority w:val="35"/>
    <w:semiHidden/>
    <w:unhideWhenUsed/>
    <w:qFormat/>
    <w:rsid w:val="00FD5EC7"/>
    <w:pPr>
      <w:spacing w:after="200"/>
    </w:pPr>
    <w:rPr>
      <w:i/>
      <w:iCs/>
      <w:color w:val="1F497D" w:themeColor="text2"/>
      <w:sz w:val="18"/>
      <w:szCs w:val="22"/>
    </w:rPr>
  </w:style>
  <w:style w:type="paragraph" w:styleId="aff3">
    <w:name w:val="Quote"/>
    <w:basedOn w:val="a1"/>
    <w:next w:val="a1"/>
    <w:link w:val="aff4"/>
    <w:uiPriority w:val="29"/>
    <w:qFormat/>
    <w:rsid w:val="00FD5EC7"/>
    <w:pPr>
      <w:spacing w:before="200" w:after="160"/>
      <w:ind w:left="864" w:right="864"/>
      <w:jc w:val="center"/>
    </w:pPr>
    <w:rPr>
      <w:i/>
      <w:iCs/>
      <w:color w:val="404040" w:themeColor="text1" w:themeTint="BF"/>
      <w:szCs w:val="40"/>
    </w:rPr>
  </w:style>
  <w:style w:type="character" w:customStyle="1" w:styleId="aff4">
    <w:name w:val="คำอ้างอิง อักขระ"/>
    <w:basedOn w:val="a2"/>
    <w:link w:val="aff3"/>
    <w:uiPriority w:val="29"/>
    <w:rsid w:val="00FD5EC7"/>
    <w:rPr>
      <w:i/>
      <w:iCs/>
      <w:color w:val="404040" w:themeColor="text1" w:themeTint="BF"/>
      <w:szCs w:val="40"/>
    </w:rPr>
  </w:style>
  <w:style w:type="paragraph" w:styleId="aff5">
    <w:name w:val="envelope return"/>
    <w:basedOn w:val="a1"/>
    <w:uiPriority w:val="99"/>
    <w:semiHidden/>
    <w:unhideWhenUsed/>
    <w:rsid w:val="00FD5EC7"/>
    <w:rPr>
      <w:rFonts w:asciiTheme="majorHAnsi" w:eastAsiaTheme="majorEastAsia" w:hAnsiTheme="majorHAnsi" w:cstheme="majorBidi"/>
      <w:sz w:val="20"/>
      <w:szCs w:val="25"/>
    </w:rPr>
  </w:style>
  <w:style w:type="paragraph" w:styleId="aff6">
    <w:name w:val="Title"/>
    <w:basedOn w:val="a1"/>
    <w:next w:val="a1"/>
    <w:link w:val="aff7"/>
    <w:uiPriority w:val="10"/>
    <w:qFormat/>
    <w:rsid w:val="00FD5E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f7">
    <w:name w:val="ชื่อเรื่อง อักขระ"/>
    <w:basedOn w:val="a2"/>
    <w:link w:val="aff6"/>
    <w:uiPriority w:val="10"/>
    <w:rsid w:val="00FD5EC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ff8">
    <w:name w:val="annotation subject"/>
    <w:basedOn w:val="af3"/>
    <w:next w:val="af3"/>
    <w:link w:val="aff9"/>
    <w:uiPriority w:val="99"/>
    <w:semiHidden/>
    <w:unhideWhenUsed/>
    <w:rsid w:val="00FD5EC7"/>
    <w:rPr>
      <w:b/>
      <w:bCs/>
    </w:rPr>
  </w:style>
  <w:style w:type="character" w:customStyle="1" w:styleId="aff9">
    <w:name w:val="ชื่อเรื่องของข้อคิดเห็น อักขระ"/>
    <w:basedOn w:val="af4"/>
    <w:link w:val="aff8"/>
    <w:uiPriority w:val="99"/>
    <w:semiHidden/>
    <w:rsid w:val="00FD5EC7"/>
    <w:rPr>
      <w:b/>
      <w:bCs/>
      <w:sz w:val="20"/>
      <w:szCs w:val="25"/>
    </w:rPr>
  </w:style>
  <w:style w:type="paragraph" w:styleId="affa">
    <w:name w:val="Subtitle"/>
    <w:basedOn w:val="a1"/>
    <w:next w:val="a1"/>
    <w:link w:val="affb"/>
    <w:uiPriority w:val="11"/>
    <w:qFormat/>
    <w:rsid w:val="00FD5E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ffb">
    <w:name w:val="ชื่อเรื่องรอง อักขระ"/>
    <w:basedOn w:val="a2"/>
    <w:link w:val="affa"/>
    <w:uiPriority w:val="11"/>
    <w:rsid w:val="00FD5E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13">
    <w:name w:val="index 1"/>
    <w:basedOn w:val="a1"/>
    <w:next w:val="a1"/>
    <w:autoRedefine/>
    <w:uiPriority w:val="99"/>
    <w:semiHidden/>
    <w:unhideWhenUsed/>
    <w:rsid w:val="00FD5EC7"/>
    <w:pPr>
      <w:ind w:left="320" w:hanging="320"/>
    </w:pPr>
    <w:rPr>
      <w:szCs w:val="40"/>
    </w:rPr>
  </w:style>
  <w:style w:type="paragraph" w:styleId="25">
    <w:name w:val="index 2"/>
    <w:basedOn w:val="a1"/>
    <w:next w:val="a1"/>
    <w:autoRedefine/>
    <w:uiPriority w:val="99"/>
    <w:semiHidden/>
    <w:unhideWhenUsed/>
    <w:rsid w:val="00FD5EC7"/>
    <w:pPr>
      <w:ind w:left="640" w:hanging="320"/>
    </w:pPr>
    <w:rPr>
      <w:szCs w:val="40"/>
    </w:rPr>
  </w:style>
  <w:style w:type="paragraph" w:styleId="35">
    <w:name w:val="index 3"/>
    <w:basedOn w:val="a1"/>
    <w:next w:val="a1"/>
    <w:autoRedefine/>
    <w:uiPriority w:val="99"/>
    <w:semiHidden/>
    <w:unhideWhenUsed/>
    <w:rsid w:val="00FD5EC7"/>
    <w:pPr>
      <w:ind w:left="960" w:hanging="320"/>
    </w:pPr>
    <w:rPr>
      <w:szCs w:val="40"/>
    </w:rPr>
  </w:style>
  <w:style w:type="paragraph" w:styleId="43">
    <w:name w:val="index 4"/>
    <w:basedOn w:val="a1"/>
    <w:next w:val="a1"/>
    <w:autoRedefine/>
    <w:uiPriority w:val="99"/>
    <w:semiHidden/>
    <w:unhideWhenUsed/>
    <w:rsid w:val="00FD5EC7"/>
    <w:pPr>
      <w:ind w:left="1280" w:hanging="320"/>
    </w:pPr>
    <w:rPr>
      <w:szCs w:val="40"/>
    </w:rPr>
  </w:style>
  <w:style w:type="paragraph" w:styleId="53">
    <w:name w:val="index 5"/>
    <w:basedOn w:val="a1"/>
    <w:next w:val="a1"/>
    <w:autoRedefine/>
    <w:uiPriority w:val="99"/>
    <w:semiHidden/>
    <w:unhideWhenUsed/>
    <w:rsid w:val="00FD5EC7"/>
    <w:pPr>
      <w:ind w:left="1600" w:hanging="320"/>
    </w:pPr>
    <w:rPr>
      <w:szCs w:val="40"/>
    </w:rPr>
  </w:style>
  <w:style w:type="paragraph" w:styleId="61">
    <w:name w:val="index 6"/>
    <w:basedOn w:val="a1"/>
    <w:next w:val="a1"/>
    <w:autoRedefine/>
    <w:uiPriority w:val="99"/>
    <w:semiHidden/>
    <w:unhideWhenUsed/>
    <w:rsid w:val="00FD5EC7"/>
    <w:pPr>
      <w:ind w:left="1920" w:hanging="320"/>
    </w:pPr>
    <w:rPr>
      <w:szCs w:val="40"/>
    </w:rPr>
  </w:style>
  <w:style w:type="paragraph" w:styleId="71">
    <w:name w:val="index 7"/>
    <w:basedOn w:val="a1"/>
    <w:next w:val="a1"/>
    <w:autoRedefine/>
    <w:uiPriority w:val="99"/>
    <w:semiHidden/>
    <w:unhideWhenUsed/>
    <w:rsid w:val="00FD5EC7"/>
    <w:pPr>
      <w:ind w:left="2240" w:hanging="320"/>
    </w:pPr>
    <w:rPr>
      <w:szCs w:val="40"/>
    </w:rPr>
  </w:style>
  <w:style w:type="paragraph" w:styleId="81">
    <w:name w:val="index 8"/>
    <w:basedOn w:val="a1"/>
    <w:next w:val="a1"/>
    <w:autoRedefine/>
    <w:uiPriority w:val="99"/>
    <w:semiHidden/>
    <w:unhideWhenUsed/>
    <w:rsid w:val="00FD5EC7"/>
    <w:pPr>
      <w:ind w:left="2560" w:hanging="320"/>
    </w:pPr>
    <w:rPr>
      <w:szCs w:val="40"/>
    </w:rPr>
  </w:style>
  <w:style w:type="paragraph" w:styleId="91">
    <w:name w:val="index 9"/>
    <w:basedOn w:val="a1"/>
    <w:next w:val="a1"/>
    <w:autoRedefine/>
    <w:uiPriority w:val="99"/>
    <w:semiHidden/>
    <w:unhideWhenUsed/>
    <w:rsid w:val="00FD5EC7"/>
    <w:pPr>
      <w:ind w:left="2880" w:hanging="320"/>
    </w:pPr>
    <w:rPr>
      <w:szCs w:val="40"/>
    </w:rPr>
  </w:style>
  <w:style w:type="paragraph" w:styleId="affc">
    <w:name w:val="Intense Quote"/>
    <w:basedOn w:val="a1"/>
    <w:next w:val="a1"/>
    <w:link w:val="affd"/>
    <w:uiPriority w:val="30"/>
    <w:qFormat/>
    <w:rsid w:val="00FD5E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40"/>
    </w:rPr>
  </w:style>
  <w:style w:type="character" w:customStyle="1" w:styleId="affd">
    <w:name w:val="ทำให้คำอ้างอิงเป็นสีเข้มขึ้น อักขระ"/>
    <w:basedOn w:val="a2"/>
    <w:link w:val="affc"/>
    <w:uiPriority w:val="30"/>
    <w:rsid w:val="00FD5EC7"/>
    <w:rPr>
      <w:i/>
      <w:iCs/>
      <w:color w:val="4F81BD" w:themeColor="accent1"/>
      <w:szCs w:val="40"/>
    </w:rPr>
  </w:style>
  <w:style w:type="paragraph" w:styleId="HTML1">
    <w:name w:val="HTML Address"/>
    <w:basedOn w:val="a1"/>
    <w:link w:val="HTML2"/>
    <w:uiPriority w:val="99"/>
    <w:semiHidden/>
    <w:unhideWhenUsed/>
    <w:rsid w:val="00FD5EC7"/>
    <w:rPr>
      <w:i/>
      <w:iCs/>
      <w:szCs w:val="40"/>
    </w:rPr>
  </w:style>
  <w:style w:type="character" w:customStyle="1" w:styleId="HTML2">
    <w:name w:val="ที่อยู่ HTML อักขระ"/>
    <w:basedOn w:val="a2"/>
    <w:link w:val="HTML1"/>
    <w:uiPriority w:val="99"/>
    <w:semiHidden/>
    <w:rsid w:val="00FD5EC7"/>
    <w:rPr>
      <w:i/>
      <w:iCs/>
      <w:szCs w:val="40"/>
    </w:rPr>
  </w:style>
  <w:style w:type="paragraph" w:styleId="affe">
    <w:name w:val="envelope address"/>
    <w:basedOn w:val="a1"/>
    <w:uiPriority w:val="99"/>
    <w:semiHidden/>
    <w:unhideWhenUsed/>
    <w:rsid w:val="00FD5E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afff">
    <w:name w:val="Body Text"/>
    <w:basedOn w:val="a1"/>
    <w:link w:val="afff0"/>
    <w:uiPriority w:val="99"/>
    <w:semiHidden/>
    <w:unhideWhenUsed/>
    <w:rsid w:val="00FD5EC7"/>
    <w:pPr>
      <w:spacing w:after="120"/>
    </w:pPr>
    <w:rPr>
      <w:szCs w:val="40"/>
    </w:rPr>
  </w:style>
  <w:style w:type="character" w:customStyle="1" w:styleId="afff0">
    <w:name w:val="เนื้อความ อักขระ"/>
    <w:basedOn w:val="a2"/>
    <w:link w:val="afff"/>
    <w:uiPriority w:val="99"/>
    <w:semiHidden/>
    <w:rsid w:val="00FD5EC7"/>
    <w:rPr>
      <w:szCs w:val="40"/>
    </w:rPr>
  </w:style>
  <w:style w:type="paragraph" w:styleId="26">
    <w:name w:val="Body Text 2"/>
    <w:basedOn w:val="a1"/>
    <w:link w:val="27"/>
    <w:uiPriority w:val="99"/>
    <w:semiHidden/>
    <w:unhideWhenUsed/>
    <w:rsid w:val="00FD5EC7"/>
    <w:pPr>
      <w:spacing w:after="120" w:line="480" w:lineRule="auto"/>
    </w:pPr>
    <w:rPr>
      <w:szCs w:val="40"/>
    </w:rPr>
  </w:style>
  <w:style w:type="character" w:customStyle="1" w:styleId="27">
    <w:name w:val="เนื้อความ 2 อักขระ"/>
    <w:basedOn w:val="a2"/>
    <w:link w:val="26"/>
    <w:uiPriority w:val="99"/>
    <w:semiHidden/>
    <w:rsid w:val="00FD5EC7"/>
    <w:rPr>
      <w:szCs w:val="40"/>
    </w:rPr>
  </w:style>
  <w:style w:type="paragraph" w:styleId="36">
    <w:name w:val="Body Text 3"/>
    <w:basedOn w:val="a1"/>
    <w:link w:val="37"/>
    <w:uiPriority w:val="99"/>
    <w:semiHidden/>
    <w:unhideWhenUsed/>
    <w:rsid w:val="00FD5EC7"/>
    <w:pPr>
      <w:spacing w:after="120"/>
    </w:pPr>
    <w:rPr>
      <w:sz w:val="16"/>
      <w:szCs w:val="20"/>
    </w:rPr>
  </w:style>
  <w:style w:type="character" w:customStyle="1" w:styleId="37">
    <w:name w:val="เนื้อความ 3 อักขระ"/>
    <w:basedOn w:val="a2"/>
    <w:link w:val="36"/>
    <w:uiPriority w:val="99"/>
    <w:semiHidden/>
    <w:rsid w:val="00FD5EC7"/>
    <w:rPr>
      <w:sz w:val="16"/>
      <w:szCs w:val="20"/>
    </w:rPr>
  </w:style>
  <w:style w:type="paragraph" w:styleId="afff1">
    <w:name w:val="Bibliography"/>
    <w:basedOn w:val="a1"/>
    <w:next w:val="a1"/>
    <w:uiPriority w:val="37"/>
    <w:semiHidden/>
    <w:unhideWhenUsed/>
    <w:rsid w:val="00FD5EC7"/>
    <w:rPr>
      <w:szCs w:val="40"/>
    </w:rPr>
  </w:style>
  <w:style w:type="paragraph" w:styleId="afff2">
    <w:name w:val="Document Map"/>
    <w:basedOn w:val="a1"/>
    <w:link w:val="afff3"/>
    <w:uiPriority w:val="99"/>
    <w:semiHidden/>
    <w:unhideWhenUsed/>
    <w:rsid w:val="00FD5EC7"/>
    <w:rPr>
      <w:rFonts w:ascii="Leelawadee" w:hAnsi="Leelawadee"/>
      <w:sz w:val="16"/>
      <w:szCs w:val="20"/>
    </w:rPr>
  </w:style>
  <w:style w:type="character" w:customStyle="1" w:styleId="afff3">
    <w:name w:val="ผังเอกสาร อักขระ"/>
    <w:basedOn w:val="a2"/>
    <w:link w:val="afff2"/>
    <w:uiPriority w:val="99"/>
    <w:semiHidden/>
    <w:rsid w:val="00FD5EC7"/>
    <w:rPr>
      <w:rFonts w:ascii="Leelawadee" w:hAnsi="Leelawadee"/>
      <w:sz w:val="16"/>
      <w:szCs w:val="20"/>
    </w:rPr>
  </w:style>
  <w:style w:type="paragraph" w:styleId="afff4">
    <w:name w:val="No Spacing"/>
    <w:uiPriority w:val="1"/>
    <w:qFormat/>
    <w:rsid w:val="00FD5EC7"/>
    <w:rPr>
      <w:szCs w:val="40"/>
    </w:rPr>
  </w:style>
  <w:style w:type="paragraph" w:styleId="afff5">
    <w:name w:val="Body Text First Indent"/>
    <w:basedOn w:val="afff"/>
    <w:link w:val="afff6"/>
    <w:uiPriority w:val="99"/>
    <w:semiHidden/>
    <w:unhideWhenUsed/>
    <w:rsid w:val="00FD5EC7"/>
    <w:pPr>
      <w:spacing w:after="0"/>
      <w:ind w:firstLine="360"/>
    </w:pPr>
  </w:style>
  <w:style w:type="character" w:customStyle="1" w:styleId="afff6">
    <w:name w:val="เยื้องย่อหน้าแรกของเนื้อความ อักขระ"/>
    <w:basedOn w:val="afff0"/>
    <w:link w:val="afff5"/>
    <w:uiPriority w:val="99"/>
    <w:semiHidden/>
    <w:rsid w:val="00FD5EC7"/>
    <w:rPr>
      <w:szCs w:val="40"/>
    </w:rPr>
  </w:style>
  <w:style w:type="paragraph" w:styleId="28">
    <w:name w:val="Body Text First Indent 2"/>
    <w:basedOn w:val="af0"/>
    <w:link w:val="29"/>
    <w:uiPriority w:val="99"/>
    <w:semiHidden/>
    <w:unhideWhenUsed/>
    <w:rsid w:val="00FD5EC7"/>
    <w:pPr>
      <w:spacing w:after="0"/>
      <w:ind w:left="360" w:firstLine="360"/>
    </w:pPr>
  </w:style>
  <w:style w:type="character" w:customStyle="1" w:styleId="29">
    <w:name w:val="เยื้องย่อหน้าแรกของเนื้อความ 2 อักขระ"/>
    <w:basedOn w:val="af1"/>
    <w:link w:val="28"/>
    <w:uiPriority w:val="99"/>
    <w:semiHidden/>
    <w:rsid w:val="00FD5EC7"/>
    <w:rPr>
      <w:szCs w:val="40"/>
    </w:rPr>
  </w:style>
  <w:style w:type="paragraph" w:styleId="afff7">
    <w:name w:val="List"/>
    <w:basedOn w:val="a1"/>
    <w:uiPriority w:val="99"/>
    <w:semiHidden/>
    <w:unhideWhenUsed/>
    <w:rsid w:val="00FD5EC7"/>
    <w:pPr>
      <w:ind w:left="283" w:hanging="283"/>
      <w:contextualSpacing/>
    </w:pPr>
    <w:rPr>
      <w:szCs w:val="40"/>
    </w:rPr>
  </w:style>
  <w:style w:type="paragraph" w:styleId="2a">
    <w:name w:val="List 2"/>
    <w:basedOn w:val="a1"/>
    <w:uiPriority w:val="99"/>
    <w:semiHidden/>
    <w:unhideWhenUsed/>
    <w:rsid w:val="00FD5EC7"/>
    <w:pPr>
      <w:ind w:left="566" w:hanging="283"/>
      <w:contextualSpacing/>
    </w:pPr>
    <w:rPr>
      <w:szCs w:val="40"/>
    </w:rPr>
  </w:style>
  <w:style w:type="paragraph" w:styleId="38">
    <w:name w:val="List 3"/>
    <w:basedOn w:val="a1"/>
    <w:uiPriority w:val="99"/>
    <w:semiHidden/>
    <w:unhideWhenUsed/>
    <w:rsid w:val="00FD5EC7"/>
    <w:pPr>
      <w:ind w:left="849" w:hanging="283"/>
      <w:contextualSpacing/>
    </w:pPr>
    <w:rPr>
      <w:szCs w:val="40"/>
    </w:rPr>
  </w:style>
  <w:style w:type="paragraph" w:styleId="44">
    <w:name w:val="List 4"/>
    <w:basedOn w:val="a1"/>
    <w:uiPriority w:val="99"/>
    <w:semiHidden/>
    <w:unhideWhenUsed/>
    <w:rsid w:val="00FD5EC7"/>
    <w:pPr>
      <w:ind w:left="1132" w:hanging="283"/>
      <w:contextualSpacing/>
    </w:pPr>
    <w:rPr>
      <w:szCs w:val="40"/>
    </w:rPr>
  </w:style>
  <w:style w:type="paragraph" w:styleId="54">
    <w:name w:val="List 5"/>
    <w:basedOn w:val="a1"/>
    <w:uiPriority w:val="99"/>
    <w:semiHidden/>
    <w:unhideWhenUsed/>
    <w:rsid w:val="00FD5EC7"/>
    <w:pPr>
      <w:ind w:left="1415" w:hanging="283"/>
      <w:contextualSpacing/>
    </w:pPr>
    <w:rPr>
      <w:szCs w:val="40"/>
    </w:rPr>
  </w:style>
  <w:style w:type="paragraph" w:styleId="afff8">
    <w:name w:val="List Continue"/>
    <w:basedOn w:val="a1"/>
    <w:uiPriority w:val="99"/>
    <w:semiHidden/>
    <w:unhideWhenUsed/>
    <w:rsid w:val="00FD5EC7"/>
    <w:pPr>
      <w:spacing w:after="120"/>
      <w:ind w:left="283"/>
      <w:contextualSpacing/>
    </w:pPr>
    <w:rPr>
      <w:szCs w:val="40"/>
    </w:rPr>
  </w:style>
  <w:style w:type="paragraph" w:styleId="2b">
    <w:name w:val="List Continue 2"/>
    <w:basedOn w:val="a1"/>
    <w:uiPriority w:val="99"/>
    <w:semiHidden/>
    <w:unhideWhenUsed/>
    <w:rsid w:val="00FD5EC7"/>
    <w:pPr>
      <w:spacing w:after="120"/>
      <w:ind w:left="566"/>
      <w:contextualSpacing/>
    </w:pPr>
    <w:rPr>
      <w:szCs w:val="40"/>
    </w:rPr>
  </w:style>
  <w:style w:type="paragraph" w:styleId="39">
    <w:name w:val="List Continue 3"/>
    <w:basedOn w:val="a1"/>
    <w:uiPriority w:val="99"/>
    <w:semiHidden/>
    <w:unhideWhenUsed/>
    <w:rsid w:val="00FD5EC7"/>
    <w:pPr>
      <w:spacing w:after="120"/>
      <w:ind w:left="849"/>
      <w:contextualSpacing/>
    </w:pPr>
    <w:rPr>
      <w:szCs w:val="40"/>
    </w:rPr>
  </w:style>
  <w:style w:type="paragraph" w:styleId="45">
    <w:name w:val="List Continue 4"/>
    <w:basedOn w:val="a1"/>
    <w:uiPriority w:val="99"/>
    <w:semiHidden/>
    <w:unhideWhenUsed/>
    <w:rsid w:val="00FD5EC7"/>
    <w:pPr>
      <w:spacing w:after="120"/>
      <w:ind w:left="1132"/>
      <w:contextualSpacing/>
    </w:pPr>
    <w:rPr>
      <w:szCs w:val="40"/>
    </w:rPr>
  </w:style>
  <w:style w:type="paragraph" w:styleId="55">
    <w:name w:val="List Continue 5"/>
    <w:basedOn w:val="a1"/>
    <w:uiPriority w:val="99"/>
    <w:semiHidden/>
    <w:unhideWhenUsed/>
    <w:rsid w:val="00FD5EC7"/>
    <w:pPr>
      <w:spacing w:after="120"/>
      <w:ind w:left="1415"/>
      <w:contextualSpacing/>
    </w:pPr>
    <w:rPr>
      <w:szCs w:val="40"/>
    </w:rPr>
  </w:style>
  <w:style w:type="paragraph" w:styleId="afff9">
    <w:name w:val="Signature"/>
    <w:basedOn w:val="a1"/>
    <w:link w:val="afffa"/>
    <w:uiPriority w:val="99"/>
    <w:semiHidden/>
    <w:unhideWhenUsed/>
    <w:rsid w:val="00FD5EC7"/>
    <w:pPr>
      <w:ind w:left="4252"/>
    </w:pPr>
    <w:rPr>
      <w:szCs w:val="40"/>
    </w:rPr>
  </w:style>
  <w:style w:type="character" w:customStyle="1" w:styleId="afffa">
    <w:name w:val="ลายเซ็น อักขระ"/>
    <w:basedOn w:val="a2"/>
    <w:link w:val="afff9"/>
    <w:uiPriority w:val="99"/>
    <w:semiHidden/>
    <w:rsid w:val="00FD5EC7"/>
    <w:rPr>
      <w:szCs w:val="40"/>
    </w:rPr>
  </w:style>
  <w:style w:type="paragraph" w:styleId="afffb">
    <w:name w:val="E-mail Signature"/>
    <w:basedOn w:val="a1"/>
    <w:link w:val="afffc"/>
    <w:uiPriority w:val="99"/>
    <w:semiHidden/>
    <w:unhideWhenUsed/>
    <w:rsid w:val="00FD5EC7"/>
    <w:rPr>
      <w:szCs w:val="40"/>
    </w:rPr>
  </w:style>
  <w:style w:type="character" w:customStyle="1" w:styleId="afffc">
    <w:name w:val="ลายเซ็นอีเมล อักขระ"/>
    <w:basedOn w:val="a2"/>
    <w:link w:val="afffb"/>
    <w:uiPriority w:val="99"/>
    <w:semiHidden/>
    <w:rsid w:val="00FD5EC7"/>
    <w:rPr>
      <w:szCs w:val="40"/>
    </w:rPr>
  </w:style>
  <w:style w:type="paragraph" w:styleId="a">
    <w:name w:val="List Number"/>
    <w:basedOn w:val="a1"/>
    <w:uiPriority w:val="99"/>
    <w:semiHidden/>
    <w:unhideWhenUsed/>
    <w:rsid w:val="00FD5EC7"/>
    <w:pPr>
      <w:numPr>
        <w:numId w:val="1"/>
      </w:numPr>
      <w:contextualSpacing/>
    </w:pPr>
    <w:rPr>
      <w:szCs w:val="40"/>
    </w:rPr>
  </w:style>
  <w:style w:type="paragraph" w:styleId="2">
    <w:name w:val="List Number 2"/>
    <w:basedOn w:val="a1"/>
    <w:uiPriority w:val="99"/>
    <w:semiHidden/>
    <w:unhideWhenUsed/>
    <w:rsid w:val="00FD5EC7"/>
    <w:pPr>
      <w:numPr>
        <w:numId w:val="2"/>
      </w:numPr>
      <w:contextualSpacing/>
    </w:pPr>
    <w:rPr>
      <w:szCs w:val="40"/>
    </w:rPr>
  </w:style>
  <w:style w:type="paragraph" w:styleId="3">
    <w:name w:val="List Number 3"/>
    <w:basedOn w:val="a1"/>
    <w:uiPriority w:val="99"/>
    <w:semiHidden/>
    <w:unhideWhenUsed/>
    <w:rsid w:val="00FD5EC7"/>
    <w:pPr>
      <w:numPr>
        <w:numId w:val="3"/>
      </w:numPr>
      <w:contextualSpacing/>
    </w:pPr>
    <w:rPr>
      <w:szCs w:val="40"/>
    </w:rPr>
  </w:style>
  <w:style w:type="paragraph" w:styleId="4">
    <w:name w:val="List Number 4"/>
    <w:basedOn w:val="a1"/>
    <w:uiPriority w:val="99"/>
    <w:semiHidden/>
    <w:unhideWhenUsed/>
    <w:rsid w:val="00FD5EC7"/>
    <w:pPr>
      <w:numPr>
        <w:numId w:val="4"/>
      </w:numPr>
      <w:contextualSpacing/>
    </w:pPr>
    <w:rPr>
      <w:szCs w:val="40"/>
    </w:rPr>
  </w:style>
  <w:style w:type="paragraph" w:styleId="5">
    <w:name w:val="List Number 5"/>
    <w:basedOn w:val="a1"/>
    <w:uiPriority w:val="99"/>
    <w:semiHidden/>
    <w:unhideWhenUsed/>
    <w:rsid w:val="00FD5EC7"/>
    <w:pPr>
      <w:numPr>
        <w:numId w:val="5"/>
      </w:numPr>
      <w:contextualSpacing/>
    </w:pPr>
    <w:rPr>
      <w:szCs w:val="40"/>
    </w:rPr>
  </w:style>
  <w:style w:type="paragraph" w:styleId="afffd">
    <w:name w:val="Date"/>
    <w:basedOn w:val="a1"/>
    <w:next w:val="a1"/>
    <w:link w:val="afffe"/>
    <w:uiPriority w:val="99"/>
    <w:semiHidden/>
    <w:unhideWhenUsed/>
    <w:rsid w:val="00FD5EC7"/>
    <w:rPr>
      <w:szCs w:val="40"/>
    </w:rPr>
  </w:style>
  <w:style w:type="character" w:customStyle="1" w:styleId="afffe">
    <w:name w:val="วันที่ อักขระ"/>
    <w:basedOn w:val="a2"/>
    <w:link w:val="afffd"/>
    <w:uiPriority w:val="99"/>
    <w:semiHidden/>
    <w:rsid w:val="00FD5EC7"/>
    <w:rPr>
      <w:szCs w:val="40"/>
    </w:rPr>
  </w:style>
  <w:style w:type="paragraph" w:styleId="affff">
    <w:name w:val="Message Header"/>
    <w:basedOn w:val="a1"/>
    <w:link w:val="affff0"/>
    <w:uiPriority w:val="99"/>
    <w:semiHidden/>
    <w:unhideWhenUsed/>
    <w:rsid w:val="00FD5E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ffff0">
    <w:name w:val="ส่วนหัวข้อความ อักขระ"/>
    <w:basedOn w:val="a2"/>
    <w:link w:val="affff"/>
    <w:uiPriority w:val="99"/>
    <w:semiHidden/>
    <w:rsid w:val="00FD5EC7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FD5EC7"/>
    <w:rPr>
      <w:szCs w:val="40"/>
    </w:rPr>
  </w:style>
  <w:style w:type="character" w:customStyle="1" w:styleId="affff2">
    <w:name w:val="ส่วนหัวของบันทึกย่อ อักขระ"/>
    <w:basedOn w:val="a2"/>
    <w:link w:val="affff1"/>
    <w:uiPriority w:val="99"/>
    <w:semiHidden/>
    <w:rsid w:val="00FD5EC7"/>
    <w:rPr>
      <w:szCs w:val="40"/>
    </w:rPr>
  </w:style>
  <w:style w:type="paragraph" w:styleId="20">
    <w:name w:val="List Bullet 2"/>
    <w:basedOn w:val="a1"/>
    <w:uiPriority w:val="99"/>
    <w:semiHidden/>
    <w:unhideWhenUsed/>
    <w:rsid w:val="00FD5EC7"/>
    <w:pPr>
      <w:numPr>
        <w:numId w:val="6"/>
      </w:numPr>
      <w:contextualSpacing/>
    </w:pPr>
    <w:rPr>
      <w:szCs w:val="40"/>
    </w:rPr>
  </w:style>
  <w:style w:type="paragraph" w:styleId="30">
    <w:name w:val="List Bullet 3"/>
    <w:basedOn w:val="a1"/>
    <w:uiPriority w:val="99"/>
    <w:semiHidden/>
    <w:unhideWhenUsed/>
    <w:rsid w:val="00FD5EC7"/>
    <w:pPr>
      <w:numPr>
        <w:numId w:val="7"/>
      </w:numPr>
      <w:contextualSpacing/>
    </w:pPr>
    <w:rPr>
      <w:szCs w:val="40"/>
    </w:rPr>
  </w:style>
  <w:style w:type="paragraph" w:styleId="40">
    <w:name w:val="List Bullet 4"/>
    <w:basedOn w:val="a1"/>
    <w:uiPriority w:val="99"/>
    <w:semiHidden/>
    <w:unhideWhenUsed/>
    <w:rsid w:val="00FD5EC7"/>
    <w:pPr>
      <w:numPr>
        <w:numId w:val="8"/>
      </w:numPr>
      <w:contextualSpacing/>
    </w:pPr>
    <w:rPr>
      <w:szCs w:val="40"/>
    </w:rPr>
  </w:style>
  <w:style w:type="paragraph" w:styleId="50">
    <w:name w:val="List Bullet 5"/>
    <w:basedOn w:val="a1"/>
    <w:uiPriority w:val="99"/>
    <w:semiHidden/>
    <w:unhideWhenUsed/>
    <w:rsid w:val="00FD5EC7"/>
    <w:pPr>
      <w:numPr>
        <w:numId w:val="9"/>
      </w:numPr>
      <w:contextualSpacing/>
    </w:pPr>
    <w:rPr>
      <w:szCs w:val="40"/>
    </w:rPr>
  </w:style>
  <w:style w:type="paragraph" w:styleId="a0">
    <w:name w:val="List Bullet"/>
    <w:basedOn w:val="a1"/>
    <w:uiPriority w:val="99"/>
    <w:semiHidden/>
    <w:unhideWhenUsed/>
    <w:rsid w:val="00FD5EC7"/>
    <w:pPr>
      <w:numPr>
        <w:numId w:val="10"/>
      </w:numPr>
      <w:contextualSpacing/>
    </w:pPr>
    <w:rPr>
      <w:szCs w:val="40"/>
    </w:rPr>
  </w:style>
  <w:style w:type="paragraph" w:styleId="14">
    <w:name w:val="toc 1"/>
    <w:basedOn w:val="a1"/>
    <w:next w:val="a1"/>
    <w:autoRedefine/>
    <w:uiPriority w:val="39"/>
    <w:semiHidden/>
    <w:unhideWhenUsed/>
    <w:rsid w:val="00FD5EC7"/>
    <w:pPr>
      <w:spacing w:after="100"/>
    </w:pPr>
    <w:rPr>
      <w:szCs w:val="40"/>
    </w:rPr>
  </w:style>
  <w:style w:type="paragraph" w:styleId="2c">
    <w:name w:val="toc 2"/>
    <w:basedOn w:val="a1"/>
    <w:next w:val="a1"/>
    <w:autoRedefine/>
    <w:uiPriority w:val="39"/>
    <w:semiHidden/>
    <w:unhideWhenUsed/>
    <w:rsid w:val="00FD5EC7"/>
    <w:pPr>
      <w:spacing w:after="100"/>
      <w:ind w:left="320"/>
    </w:pPr>
    <w:rPr>
      <w:szCs w:val="40"/>
    </w:rPr>
  </w:style>
  <w:style w:type="paragraph" w:styleId="3a">
    <w:name w:val="toc 3"/>
    <w:basedOn w:val="a1"/>
    <w:next w:val="a1"/>
    <w:autoRedefine/>
    <w:uiPriority w:val="39"/>
    <w:semiHidden/>
    <w:unhideWhenUsed/>
    <w:rsid w:val="00FD5EC7"/>
    <w:pPr>
      <w:spacing w:after="100"/>
      <w:ind w:left="640"/>
    </w:pPr>
    <w:rPr>
      <w:szCs w:val="40"/>
    </w:rPr>
  </w:style>
  <w:style w:type="paragraph" w:styleId="46">
    <w:name w:val="toc 4"/>
    <w:basedOn w:val="a1"/>
    <w:next w:val="a1"/>
    <w:autoRedefine/>
    <w:uiPriority w:val="39"/>
    <w:semiHidden/>
    <w:unhideWhenUsed/>
    <w:rsid w:val="00FD5EC7"/>
    <w:pPr>
      <w:spacing w:after="100"/>
      <w:ind w:left="960"/>
    </w:pPr>
    <w:rPr>
      <w:szCs w:val="40"/>
    </w:rPr>
  </w:style>
  <w:style w:type="paragraph" w:styleId="56">
    <w:name w:val="toc 5"/>
    <w:basedOn w:val="a1"/>
    <w:next w:val="a1"/>
    <w:autoRedefine/>
    <w:uiPriority w:val="39"/>
    <w:semiHidden/>
    <w:unhideWhenUsed/>
    <w:rsid w:val="00FD5EC7"/>
    <w:pPr>
      <w:spacing w:after="100"/>
      <w:ind w:left="1280"/>
    </w:pPr>
    <w:rPr>
      <w:szCs w:val="40"/>
    </w:rPr>
  </w:style>
  <w:style w:type="paragraph" w:styleId="62">
    <w:name w:val="toc 6"/>
    <w:basedOn w:val="a1"/>
    <w:next w:val="a1"/>
    <w:autoRedefine/>
    <w:uiPriority w:val="39"/>
    <w:semiHidden/>
    <w:unhideWhenUsed/>
    <w:rsid w:val="00FD5EC7"/>
    <w:pPr>
      <w:spacing w:after="100"/>
      <w:ind w:left="1600"/>
    </w:pPr>
    <w:rPr>
      <w:szCs w:val="40"/>
    </w:rPr>
  </w:style>
  <w:style w:type="paragraph" w:styleId="72">
    <w:name w:val="toc 7"/>
    <w:basedOn w:val="a1"/>
    <w:next w:val="a1"/>
    <w:autoRedefine/>
    <w:uiPriority w:val="39"/>
    <w:semiHidden/>
    <w:unhideWhenUsed/>
    <w:rsid w:val="00FD5EC7"/>
    <w:pPr>
      <w:spacing w:after="100"/>
      <w:ind w:left="1920"/>
    </w:pPr>
    <w:rPr>
      <w:szCs w:val="40"/>
    </w:rPr>
  </w:style>
  <w:style w:type="paragraph" w:styleId="82">
    <w:name w:val="toc 8"/>
    <w:basedOn w:val="a1"/>
    <w:next w:val="a1"/>
    <w:autoRedefine/>
    <w:uiPriority w:val="39"/>
    <w:semiHidden/>
    <w:unhideWhenUsed/>
    <w:rsid w:val="00FD5EC7"/>
    <w:pPr>
      <w:spacing w:after="100"/>
      <w:ind w:left="2240"/>
    </w:pPr>
    <w:rPr>
      <w:szCs w:val="40"/>
    </w:rPr>
  </w:style>
  <w:style w:type="paragraph" w:styleId="92">
    <w:name w:val="toc 9"/>
    <w:basedOn w:val="a1"/>
    <w:next w:val="a1"/>
    <w:autoRedefine/>
    <w:uiPriority w:val="39"/>
    <w:semiHidden/>
    <w:unhideWhenUsed/>
    <w:rsid w:val="00FD5EC7"/>
    <w:pPr>
      <w:spacing w:after="100"/>
      <w:ind w:left="2560"/>
    </w:pPr>
    <w:rPr>
      <w:szCs w:val="40"/>
    </w:rPr>
  </w:style>
  <w:style w:type="paragraph" w:styleId="affff3">
    <w:name w:val="table of figures"/>
    <w:basedOn w:val="a1"/>
    <w:next w:val="a1"/>
    <w:uiPriority w:val="99"/>
    <w:semiHidden/>
    <w:unhideWhenUsed/>
    <w:rsid w:val="00FD5EC7"/>
    <w:rPr>
      <w:szCs w:val="40"/>
    </w:rPr>
  </w:style>
  <w:style w:type="paragraph" w:styleId="affff4">
    <w:name w:val="table of authorities"/>
    <w:basedOn w:val="a1"/>
    <w:next w:val="a1"/>
    <w:uiPriority w:val="99"/>
    <w:semiHidden/>
    <w:unhideWhenUsed/>
    <w:rsid w:val="00FD5EC7"/>
    <w:pPr>
      <w:ind w:left="320" w:hanging="320"/>
    </w:pPr>
    <w:rPr>
      <w:szCs w:val="40"/>
    </w:rPr>
  </w:style>
  <w:style w:type="character" w:customStyle="1" w:styleId="10">
    <w:name w:val="หัวเรื่อง 1 อักขระ"/>
    <w:basedOn w:val="a2"/>
    <w:link w:val="1"/>
    <w:uiPriority w:val="9"/>
    <w:rsid w:val="00FD5EC7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FD5EC7"/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FD5EC7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FD5EC7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FD5EC7"/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FD5E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fff5">
    <w:name w:val="index heading"/>
    <w:basedOn w:val="a1"/>
    <w:next w:val="13"/>
    <w:uiPriority w:val="99"/>
    <w:semiHidden/>
    <w:unhideWhenUsed/>
    <w:rsid w:val="00FD5EC7"/>
    <w:rPr>
      <w:rFonts w:asciiTheme="majorHAnsi" w:eastAsiaTheme="majorEastAsia" w:hAnsiTheme="majorHAnsi" w:cstheme="majorBidi"/>
      <w:b/>
      <w:bCs/>
      <w:szCs w:val="40"/>
    </w:rPr>
  </w:style>
  <w:style w:type="paragraph" w:styleId="affff6">
    <w:name w:val="TOC Heading"/>
    <w:basedOn w:val="1"/>
    <w:next w:val="a1"/>
    <w:uiPriority w:val="39"/>
    <w:semiHidden/>
    <w:unhideWhenUsed/>
    <w:qFormat/>
    <w:rsid w:val="00FD5EC7"/>
    <w:pPr>
      <w:outlineLvl w:val="9"/>
    </w:pPr>
  </w:style>
  <w:style w:type="paragraph" w:styleId="affff7">
    <w:name w:val="toa heading"/>
    <w:basedOn w:val="a1"/>
    <w:next w:val="a1"/>
    <w:uiPriority w:val="99"/>
    <w:semiHidden/>
    <w:unhideWhenUsed/>
    <w:rsid w:val="00FD5EC7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paragraph" w:customStyle="1" w:styleId="110">
    <w:name w:val="หัวเรื่อง 11"/>
    <w:basedOn w:val="a1"/>
    <w:next w:val="a1"/>
    <w:uiPriority w:val="9"/>
    <w:qFormat/>
    <w:rsid w:val="00E817E1"/>
    <w:pPr>
      <w:keepNext/>
      <w:keepLines/>
      <w:spacing w:before="240"/>
      <w:outlineLvl w:val="0"/>
    </w:pPr>
    <w:rPr>
      <w:rFonts w:ascii="Cambria" w:eastAsia="Times New Roman" w:hAnsi="Cambria"/>
      <w:color w:val="365F91"/>
      <w:szCs w:val="40"/>
    </w:rPr>
  </w:style>
  <w:style w:type="paragraph" w:customStyle="1" w:styleId="210">
    <w:name w:val="หัวเรื่อง 21"/>
    <w:basedOn w:val="a1"/>
    <w:next w:val="a1"/>
    <w:unhideWhenUsed/>
    <w:qFormat/>
    <w:rsid w:val="00E817E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33"/>
    </w:rPr>
  </w:style>
  <w:style w:type="paragraph" w:customStyle="1" w:styleId="410">
    <w:name w:val="หัวเรื่อง 41"/>
    <w:basedOn w:val="a1"/>
    <w:next w:val="a1"/>
    <w:uiPriority w:val="9"/>
    <w:semiHidden/>
    <w:unhideWhenUsed/>
    <w:qFormat/>
    <w:rsid w:val="00E817E1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  <w:szCs w:val="40"/>
    </w:rPr>
  </w:style>
  <w:style w:type="paragraph" w:customStyle="1" w:styleId="510">
    <w:name w:val="หัวเรื่อง 51"/>
    <w:basedOn w:val="a1"/>
    <w:next w:val="a1"/>
    <w:uiPriority w:val="9"/>
    <w:semiHidden/>
    <w:unhideWhenUsed/>
    <w:qFormat/>
    <w:rsid w:val="00E817E1"/>
    <w:pPr>
      <w:keepNext/>
      <w:keepLines/>
      <w:spacing w:before="40"/>
      <w:outlineLvl w:val="4"/>
    </w:pPr>
    <w:rPr>
      <w:rFonts w:ascii="Cambria" w:eastAsia="Times New Roman" w:hAnsi="Cambria"/>
      <w:color w:val="365F91"/>
      <w:szCs w:val="40"/>
    </w:rPr>
  </w:style>
  <w:style w:type="paragraph" w:customStyle="1" w:styleId="610">
    <w:name w:val="หัวเรื่อง 61"/>
    <w:basedOn w:val="a1"/>
    <w:next w:val="a1"/>
    <w:uiPriority w:val="9"/>
    <w:semiHidden/>
    <w:unhideWhenUsed/>
    <w:qFormat/>
    <w:rsid w:val="00E817E1"/>
    <w:pPr>
      <w:keepNext/>
      <w:keepLines/>
      <w:spacing w:before="40"/>
      <w:outlineLvl w:val="5"/>
    </w:pPr>
    <w:rPr>
      <w:rFonts w:ascii="Cambria" w:eastAsia="Times New Roman" w:hAnsi="Cambria"/>
      <w:color w:val="243F60"/>
      <w:szCs w:val="40"/>
    </w:rPr>
  </w:style>
  <w:style w:type="paragraph" w:customStyle="1" w:styleId="710">
    <w:name w:val="หัวเรื่อง 71"/>
    <w:basedOn w:val="a1"/>
    <w:next w:val="a1"/>
    <w:uiPriority w:val="9"/>
    <w:semiHidden/>
    <w:unhideWhenUsed/>
    <w:qFormat/>
    <w:rsid w:val="00E817E1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  <w:szCs w:val="40"/>
    </w:rPr>
  </w:style>
  <w:style w:type="paragraph" w:customStyle="1" w:styleId="810">
    <w:name w:val="หัวเรื่อง 81"/>
    <w:basedOn w:val="a1"/>
    <w:next w:val="a1"/>
    <w:unhideWhenUsed/>
    <w:qFormat/>
    <w:rsid w:val="00E817E1"/>
    <w:pPr>
      <w:keepNext/>
      <w:keepLines/>
      <w:spacing w:before="40"/>
      <w:outlineLvl w:val="7"/>
    </w:pPr>
    <w:rPr>
      <w:rFonts w:ascii="Cambria" w:eastAsia="Times New Roman" w:hAnsi="Cambria"/>
      <w:color w:val="272727"/>
      <w:sz w:val="21"/>
      <w:szCs w:val="26"/>
    </w:rPr>
  </w:style>
  <w:style w:type="paragraph" w:customStyle="1" w:styleId="910">
    <w:name w:val="หัวเรื่อง 91"/>
    <w:basedOn w:val="a1"/>
    <w:next w:val="a1"/>
    <w:uiPriority w:val="9"/>
    <w:semiHidden/>
    <w:unhideWhenUsed/>
    <w:qFormat/>
    <w:rsid w:val="00E817E1"/>
    <w:pPr>
      <w:keepNext/>
      <w:keepLines/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6"/>
    </w:rPr>
  </w:style>
  <w:style w:type="paragraph" w:customStyle="1" w:styleId="15">
    <w:name w:val="ย่อหน้ารายการ1"/>
    <w:basedOn w:val="a1"/>
    <w:next w:val="a7"/>
    <w:uiPriority w:val="34"/>
    <w:qFormat/>
    <w:rsid w:val="00E817E1"/>
    <w:pPr>
      <w:ind w:left="720"/>
      <w:contextualSpacing/>
    </w:pPr>
    <w:rPr>
      <w:szCs w:val="40"/>
    </w:rPr>
  </w:style>
  <w:style w:type="paragraph" w:customStyle="1" w:styleId="16">
    <w:name w:val="หัวกระดาษ1"/>
    <w:basedOn w:val="a1"/>
    <w:next w:val="a9"/>
    <w:uiPriority w:val="99"/>
    <w:unhideWhenUsed/>
    <w:rsid w:val="00E817E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40"/>
    </w:rPr>
  </w:style>
  <w:style w:type="paragraph" w:customStyle="1" w:styleId="17">
    <w:name w:val="ท้ายกระดาษ1"/>
    <w:basedOn w:val="a1"/>
    <w:next w:val="ab"/>
    <w:uiPriority w:val="99"/>
    <w:unhideWhenUsed/>
    <w:rsid w:val="00E817E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40"/>
    </w:rPr>
  </w:style>
  <w:style w:type="character" w:customStyle="1" w:styleId="18">
    <w:name w:val="ไฮเปอร์ลิงก์1"/>
    <w:basedOn w:val="a2"/>
    <w:uiPriority w:val="99"/>
    <w:unhideWhenUsed/>
    <w:rsid w:val="00E817E1"/>
    <w:rPr>
      <w:color w:val="0000FF"/>
      <w:u w:val="single"/>
    </w:rPr>
  </w:style>
  <w:style w:type="numbering" w:customStyle="1" w:styleId="111">
    <w:name w:val="ไม่มีรายการ11"/>
    <w:next w:val="a4"/>
    <w:uiPriority w:val="99"/>
    <w:semiHidden/>
    <w:unhideWhenUsed/>
    <w:rsid w:val="00E817E1"/>
  </w:style>
  <w:style w:type="paragraph" w:customStyle="1" w:styleId="19">
    <w:name w:val="ข้อความบอลลูน1"/>
    <w:basedOn w:val="a1"/>
    <w:next w:val="ae"/>
    <w:uiPriority w:val="99"/>
    <w:semiHidden/>
    <w:unhideWhenUsed/>
    <w:rsid w:val="00E817E1"/>
    <w:rPr>
      <w:rFonts w:ascii="Leelawadee" w:hAnsi="Leelawadee" w:cstheme="minorBidi"/>
      <w:sz w:val="18"/>
      <w:szCs w:val="22"/>
    </w:rPr>
  </w:style>
  <w:style w:type="paragraph" w:customStyle="1" w:styleId="HTML10">
    <w:name w:val="HTML ที่ได้รับการจัดรูปแบบแล้ว1"/>
    <w:basedOn w:val="a1"/>
    <w:next w:val="HTML"/>
    <w:uiPriority w:val="99"/>
    <w:semiHidden/>
    <w:unhideWhenUsed/>
    <w:rsid w:val="00E817E1"/>
    <w:rPr>
      <w:rFonts w:ascii="Consolas" w:hAnsi="Consolas" w:cstheme="minorBidi"/>
      <w:sz w:val="20"/>
      <w:szCs w:val="25"/>
    </w:rPr>
  </w:style>
  <w:style w:type="paragraph" w:customStyle="1" w:styleId="1a">
    <w:name w:val="การเยื้องเนื้อความ1"/>
    <w:basedOn w:val="a1"/>
    <w:next w:val="af0"/>
    <w:uiPriority w:val="99"/>
    <w:semiHidden/>
    <w:unhideWhenUsed/>
    <w:rsid w:val="00E817E1"/>
    <w:pPr>
      <w:spacing w:after="120"/>
      <w:ind w:left="283"/>
    </w:pPr>
    <w:rPr>
      <w:rFonts w:asciiTheme="minorHAnsi" w:hAnsiTheme="minorHAnsi" w:cstheme="minorBidi"/>
      <w:sz w:val="22"/>
      <w:szCs w:val="40"/>
    </w:rPr>
  </w:style>
  <w:style w:type="paragraph" w:customStyle="1" w:styleId="211">
    <w:name w:val="การเยื้องเนื้อความ 21"/>
    <w:basedOn w:val="a1"/>
    <w:next w:val="23"/>
    <w:uiPriority w:val="99"/>
    <w:semiHidden/>
    <w:unhideWhenUsed/>
    <w:rsid w:val="00E817E1"/>
    <w:pPr>
      <w:spacing w:after="120" w:line="480" w:lineRule="auto"/>
      <w:ind w:left="283"/>
    </w:pPr>
    <w:rPr>
      <w:rFonts w:asciiTheme="minorHAnsi" w:hAnsiTheme="minorHAnsi" w:cstheme="minorBidi"/>
      <w:sz w:val="22"/>
      <w:szCs w:val="40"/>
    </w:rPr>
  </w:style>
  <w:style w:type="paragraph" w:customStyle="1" w:styleId="310">
    <w:name w:val="การเยื้องเนื้อความ 31"/>
    <w:basedOn w:val="a1"/>
    <w:next w:val="33"/>
    <w:uiPriority w:val="99"/>
    <w:semiHidden/>
    <w:unhideWhenUsed/>
    <w:rsid w:val="00E817E1"/>
    <w:pPr>
      <w:spacing w:after="120"/>
      <w:ind w:left="283"/>
    </w:pPr>
    <w:rPr>
      <w:rFonts w:asciiTheme="minorHAnsi" w:hAnsiTheme="minorHAnsi" w:cstheme="minorBidi"/>
      <w:sz w:val="16"/>
      <w:szCs w:val="20"/>
    </w:rPr>
  </w:style>
  <w:style w:type="paragraph" w:customStyle="1" w:styleId="1b">
    <w:name w:val="การเยื้องปกติ1"/>
    <w:basedOn w:val="a1"/>
    <w:next w:val="af2"/>
    <w:uiPriority w:val="99"/>
    <w:semiHidden/>
    <w:unhideWhenUsed/>
    <w:rsid w:val="00E817E1"/>
    <w:pPr>
      <w:ind w:left="720"/>
    </w:pPr>
    <w:rPr>
      <w:szCs w:val="40"/>
    </w:rPr>
  </w:style>
  <w:style w:type="paragraph" w:customStyle="1" w:styleId="1c">
    <w:name w:val="ข้อความข้อคิดเห็น1"/>
    <w:basedOn w:val="a1"/>
    <w:next w:val="af3"/>
    <w:uiPriority w:val="99"/>
    <w:semiHidden/>
    <w:unhideWhenUsed/>
    <w:rsid w:val="00E817E1"/>
    <w:rPr>
      <w:rFonts w:asciiTheme="minorHAnsi" w:hAnsiTheme="minorHAnsi" w:cstheme="minorBidi"/>
      <w:sz w:val="20"/>
      <w:szCs w:val="25"/>
    </w:rPr>
  </w:style>
  <w:style w:type="paragraph" w:customStyle="1" w:styleId="1d">
    <w:name w:val="ข้อความเชิงอรรถ1"/>
    <w:basedOn w:val="a1"/>
    <w:next w:val="af5"/>
    <w:uiPriority w:val="99"/>
    <w:semiHidden/>
    <w:unhideWhenUsed/>
    <w:rsid w:val="00E817E1"/>
    <w:rPr>
      <w:rFonts w:asciiTheme="minorHAnsi" w:hAnsiTheme="minorHAnsi" w:cstheme="minorBidi"/>
      <w:sz w:val="20"/>
      <w:szCs w:val="25"/>
    </w:rPr>
  </w:style>
  <w:style w:type="paragraph" w:customStyle="1" w:styleId="1e">
    <w:name w:val="ข้อความธรรมดา1"/>
    <w:basedOn w:val="a1"/>
    <w:next w:val="af7"/>
    <w:uiPriority w:val="99"/>
    <w:semiHidden/>
    <w:unhideWhenUsed/>
    <w:rsid w:val="00E817E1"/>
    <w:rPr>
      <w:rFonts w:ascii="Consolas" w:hAnsi="Consolas" w:cstheme="minorBidi"/>
      <w:sz w:val="21"/>
      <w:szCs w:val="26"/>
    </w:rPr>
  </w:style>
  <w:style w:type="paragraph" w:customStyle="1" w:styleId="1f">
    <w:name w:val="ข้อความแบบบล็อก1"/>
    <w:basedOn w:val="a1"/>
    <w:next w:val="af9"/>
    <w:uiPriority w:val="99"/>
    <w:semiHidden/>
    <w:unhideWhenUsed/>
    <w:rsid w:val="00E817E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="Times New Roman" w:hAnsiTheme="minorHAnsi" w:cstheme="minorBidi"/>
      <w:i/>
      <w:iCs/>
      <w:color w:val="4F81BD"/>
      <w:szCs w:val="40"/>
    </w:rPr>
  </w:style>
  <w:style w:type="paragraph" w:customStyle="1" w:styleId="1f0">
    <w:name w:val="ข้อความแมโคร1"/>
    <w:next w:val="afa"/>
    <w:uiPriority w:val="99"/>
    <w:semiHidden/>
    <w:unhideWhenUsed/>
    <w:rsid w:val="00E817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theme="minorBidi"/>
      <w:sz w:val="20"/>
      <w:szCs w:val="25"/>
    </w:rPr>
  </w:style>
  <w:style w:type="paragraph" w:customStyle="1" w:styleId="1f1">
    <w:name w:val="ข้อความอ้างอิงท้ายเรื่อง1"/>
    <w:basedOn w:val="a1"/>
    <w:next w:val="afc"/>
    <w:uiPriority w:val="99"/>
    <w:semiHidden/>
    <w:unhideWhenUsed/>
    <w:rsid w:val="00E817E1"/>
    <w:rPr>
      <w:rFonts w:asciiTheme="minorHAnsi" w:hAnsiTheme="minorHAnsi" w:cstheme="minorBidi"/>
      <w:sz w:val="20"/>
      <w:szCs w:val="25"/>
    </w:rPr>
  </w:style>
  <w:style w:type="paragraph" w:customStyle="1" w:styleId="1f2">
    <w:name w:val="คำขึ้นต้นจดหมาย1"/>
    <w:basedOn w:val="a1"/>
    <w:next w:val="a1"/>
    <w:uiPriority w:val="99"/>
    <w:semiHidden/>
    <w:unhideWhenUsed/>
    <w:rsid w:val="00E817E1"/>
    <w:rPr>
      <w:szCs w:val="40"/>
    </w:rPr>
  </w:style>
  <w:style w:type="paragraph" w:customStyle="1" w:styleId="1f3">
    <w:name w:val="คำลงท้าย1"/>
    <w:basedOn w:val="a1"/>
    <w:next w:val="aff0"/>
    <w:uiPriority w:val="99"/>
    <w:semiHidden/>
    <w:unhideWhenUsed/>
    <w:rsid w:val="00E817E1"/>
    <w:pPr>
      <w:ind w:left="4252"/>
    </w:pPr>
    <w:rPr>
      <w:rFonts w:asciiTheme="minorHAnsi" w:hAnsiTheme="minorHAnsi" w:cstheme="minorBidi"/>
      <w:sz w:val="22"/>
      <w:szCs w:val="40"/>
    </w:rPr>
  </w:style>
  <w:style w:type="paragraph" w:customStyle="1" w:styleId="1f4">
    <w:name w:val="คำอธิบายภาพ1"/>
    <w:basedOn w:val="a1"/>
    <w:next w:val="a1"/>
    <w:uiPriority w:val="35"/>
    <w:semiHidden/>
    <w:unhideWhenUsed/>
    <w:qFormat/>
    <w:rsid w:val="00E817E1"/>
    <w:pPr>
      <w:spacing w:after="200"/>
    </w:pPr>
    <w:rPr>
      <w:i/>
      <w:iCs/>
      <w:color w:val="1F497D"/>
      <w:sz w:val="18"/>
      <w:szCs w:val="22"/>
    </w:rPr>
  </w:style>
  <w:style w:type="paragraph" w:customStyle="1" w:styleId="1f5">
    <w:name w:val="คำอ้างอิง1"/>
    <w:basedOn w:val="a1"/>
    <w:next w:val="a1"/>
    <w:uiPriority w:val="29"/>
    <w:qFormat/>
    <w:rsid w:val="00E817E1"/>
    <w:pPr>
      <w:spacing w:before="200" w:after="160"/>
      <w:ind w:left="864" w:right="864"/>
      <w:jc w:val="center"/>
    </w:pPr>
    <w:rPr>
      <w:i/>
      <w:iCs/>
      <w:color w:val="404040"/>
      <w:szCs w:val="40"/>
    </w:rPr>
  </w:style>
  <w:style w:type="paragraph" w:customStyle="1" w:styleId="1f6">
    <w:name w:val="จ่าหน้าที่อยู่ผู้ส่ง1"/>
    <w:basedOn w:val="a1"/>
    <w:next w:val="aff5"/>
    <w:uiPriority w:val="99"/>
    <w:semiHidden/>
    <w:unhideWhenUsed/>
    <w:rsid w:val="00E817E1"/>
    <w:rPr>
      <w:rFonts w:ascii="Cambria" w:eastAsia="Times New Roman" w:hAnsi="Cambria"/>
      <w:sz w:val="20"/>
      <w:szCs w:val="25"/>
    </w:rPr>
  </w:style>
  <w:style w:type="paragraph" w:customStyle="1" w:styleId="1f7">
    <w:name w:val="ชื่อเรื่อง1"/>
    <w:basedOn w:val="a1"/>
    <w:next w:val="a1"/>
    <w:uiPriority w:val="10"/>
    <w:qFormat/>
    <w:rsid w:val="00E817E1"/>
    <w:pPr>
      <w:contextualSpacing/>
    </w:pPr>
    <w:rPr>
      <w:rFonts w:ascii="Cambria" w:eastAsia="Times New Roman" w:hAnsi="Cambria"/>
      <w:spacing w:val="-10"/>
      <w:kern w:val="28"/>
      <w:sz w:val="56"/>
      <w:szCs w:val="71"/>
    </w:rPr>
  </w:style>
  <w:style w:type="paragraph" w:customStyle="1" w:styleId="1f8">
    <w:name w:val="ชื่อเรื่องของข้อคิดเห็น1"/>
    <w:basedOn w:val="af3"/>
    <w:next w:val="af3"/>
    <w:uiPriority w:val="99"/>
    <w:semiHidden/>
    <w:unhideWhenUsed/>
    <w:rsid w:val="00E817E1"/>
    <w:rPr>
      <w:b/>
      <w:bCs/>
    </w:rPr>
  </w:style>
  <w:style w:type="paragraph" w:customStyle="1" w:styleId="1f9">
    <w:name w:val="ชื่อเรื่องรอง1"/>
    <w:basedOn w:val="a1"/>
    <w:next w:val="a1"/>
    <w:uiPriority w:val="11"/>
    <w:qFormat/>
    <w:rsid w:val="00E817E1"/>
    <w:pPr>
      <w:numPr>
        <w:ilvl w:val="1"/>
      </w:numPr>
      <w:spacing w:after="160"/>
    </w:pPr>
    <w:rPr>
      <w:rFonts w:asciiTheme="minorHAnsi" w:eastAsia="Times New Roman" w:hAnsiTheme="minorHAnsi" w:cstheme="minorBidi"/>
      <w:color w:val="5A5A5A"/>
      <w:spacing w:val="15"/>
      <w:sz w:val="22"/>
      <w:szCs w:val="28"/>
    </w:rPr>
  </w:style>
  <w:style w:type="paragraph" w:customStyle="1" w:styleId="112">
    <w:name w:val="ดัชนี 11"/>
    <w:basedOn w:val="a1"/>
    <w:next w:val="a1"/>
    <w:autoRedefine/>
    <w:uiPriority w:val="99"/>
    <w:semiHidden/>
    <w:unhideWhenUsed/>
    <w:rsid w:val="00E817E1"/>
    <w:pPr>
      <w:ind w:left="320" w:hanging="320"/>
    </w:pPr>
    <w:rPr>
      <w:szCs w:val="40"/>
    </w:rPr>
  </w:style>
  <w:style w:type="paragraph" w:customStyle="1" w:styleId="212">
    <w:name w:val="ดัชนี 21"/>
    <w:basedOn w:val="a1"/>
    <w:next w:val="a1"/>
    <w:autoRedefine/>
    <w:uiPriority w:val="99"/>
    <w:semiHidden/>
    <w:unhideWhenUsed/>
    <w:rsid w:val="00E817E1"/>
    <w:pPr>
      <w:ind w:left="640" w:hanging="320"/>
    </w:pPr>
    <w:rPr>
      <w:szCs w:val="40"/>
    </w:rPr>
  </w:style>
  <w:style w:type="paragraph" w:customStyle="1" w:styleId="311">
    <w:name w:val="ดัชนี 31"/>
    <w:basedOn w:val="a1"/>
    <w:next w:val="a1"/>
    <w:autoRedefine/>
    <w:uiPriority w:val="99"/>
    <w:semiHidden/>
    <w:unhideWhenUsed/>
    <w:rsid w:val="00E817E1"/>
    <w:pPr>
      <w:ind w:left="960" w:hanging="320"/>
    </w:pPr>
    <w:rPr>
      <w:szCs w:val="40"/>
    </w:rPr>
  </w:style>
  <w:style w:type="paragraph" w:customStyle="1" w:styleId="411">
    <w:name w:val="ดัชนี 41"/>
    <w:basedOn w:val="a1"/>
    <w:next w:val="a1"/>
    <w:autoRedefine/>
    <w:uiPriority w:val="99"/>
    <w:semiHidden/>
    <w:unhideWhenUsed/>
    <w:rsid w:val="00E817E1"/>
    <w:pPr>
      <w:ind w:left="1280" w:hanging="320"/>
    </w:pPr>
    <w:rPr>
      <w:szCs w:val="40"/>
    </w:rPr>
  </w:style>
  <w:style w:type="paragraph" w:customStyle="1" w:styleId="511">
    <w:name w:val="ดัชนี 51"/>
    <w:basedOn w:val="a1"/>
    <w:next w:val="a1"/>
    <w:autoRedefine/>
    <w:uiPriority w:val="99"/>
    <w:semiHidden/>
    <w:unhideWhenUsed/>
    <w:rsid w:val="00E817E1"/>
    <w:pPr>
      <w:ind w:left="1600" w:hanging="320"/>
    </w:pPr>
    <w:rPr>
      <w:szCs w:val="40"/>
    </w:rPr>
  </w:style>
  <w:style w:type="paragraph" w:customStyle="1" w:styleId="611">
    <w:name w:val="ดัชนี 61"/>
    <w:basedOn w:val="a1"/>
    <w:next w:val="a1"/>
    <w:autoRedefine/>
    <w:uiPriority w:val="99"/>
    <w:semiHidden/>
    <w:unhideWhenUsed/>
    <w:rsid w:val="00E817E1"/>
    <w:pPr>
      <w:ind w:left="1920" w:hanging="320"/>
    </w:pPr>
    <w:rPr>
      <w:szCs w:val="40"/>
    </w:rPr>
  </w:style>
  <w:style w:type="paragraph" w:customStyle="1" w:styleId="711">
    <w:name w:val="ดัชนี 71"/>
    <w:basedOn w:val="a1"/>
    <w:next w:val="a1"/>
    <w:autoRedefine/>
    <w:uiPriority w:val="99"/>
    <w:semiHidden/>
    <w:unhideWhenUsed/>
    <w:rsid w:val="00E817E1"/>
    <w:pPr>
      <w:ind w:left="2240" w:hanging="320"/>
    </w:pPr>
    <w:rPr>
      <w:szCs w:val="40"/>
    </w:rPr>
  </w:style>
  <w:style w:type="paragraph" w:customStyle="1" w:styleId="811">
    <w:name w:val="ดัชนี 81"/>
    <w:basedOn w:val="a1"/>
    <w:next w:val="a1"/>
    <w:autoRedefine/>
    <w:uiPriority w:val="99"/>
    <w:semiHidden/>
    <w:unhideWhenUsed/>
    <w:rsid w:val="00E817E1"/>
    <w:pPr>
      <w:ind w:left="2560" w:hanging="320"/>
    </w:pPr>
    <w:rPr>
      <w:szCs w:val="40"/>
    </w:rPr>
  </w:style>
  <w:style w:type="paragraph" w:customStyle="1" w:styleId="911">
    <w:name w:val="ดัชนี 91"/>
    <w:basedOn w:val="a1"/>
    <w:next w:val="a1"/>
    <w:autoRedefine/>
    <w:uiPriority w:val="99"/>
    <w:semiHidden/>
    <w:unhideWhenUsed/>
    <w:rsid w:val="00E817E1"/>
    <w:pPr>
      <w:ind w:left="2880" w:hanging="320"/>
    </w:pPr>
    <w:rPr>
      <w:szCs w:val="40"/>
    </w:rPr>
  </w:style>
  <w:style w:type="paragraph" w:customStyle="1" w:styleId="1fa">
    <w:name w:val="ทำให้คำอ้างอิงเป็นสีเข้มขึ้น1"/>
    <w:basedOn w:val="a1"/>
    <w:next w:val="a1"/>
    <w:uiPriority w:val="30"/>
    <w:qFormat/>
    <w:rsid w:val="00E817E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  <w:szCs w:val="40"/>
    </w:rPr>
  </w:style>
  <w:style w:type="paragraph" w:customStyle="1" w:styleId="HTML11">
    <w:name w:val="ที่อยู่ HTML1"/>
    <w:basedOn w:val="a1"/>
    <w:next w:val="HTML1"/>
    <w:uiPriority w:val="99"/>
    <w:semiHidden/>
    <w:unhideWhenUsed/>
    <w:rsid w:val="00E817E1"/>
    <w:rPr>
      <w:rFonts w:asciiTheme="minorHAnsi" w:hAnsiTheme="minorHAnsi" w:cstheme="minorBidi"/>
      <w:i/>
      <w:iCs/>
      <w:sz w:val="22"/>
      <w:szCs w:val="40"/>
    </w:rPr>
  </w:style>
  <w:style w:type="paragraph" w:customStyle="1" w:styleId="1fb">
    <w:name w:val="ที่อยู่บนซองจดหมาย1"/>
    <w:basedOn w:val="a1"/>
    <w:next w:val="affe"/>
    <w:uiPriority w:val="99"/>
    <w:semiHidden/>
    <w:unhideWhenUsed/>
    <w:rsid w:val="00E817E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30"/>
    </w:rPr>
  </w:style>
  <w:style w:type="paragraph" w:customStyle="1" w:styleId="1fc">
    <w:name w:val="เนื้อความ1"/>
    <w:basedOn w:val="a1"/>
    <w:next w:val="afff"/>
    <w:uiPriority w:val="99"/>
    <w:semiHidden/>
    <w:unhideWhenUsed/>
    <w:rsid w:val="00E817E1"/>
    <w:pPr>
      <w:spacing w:after="120"/>
    </w:pPr>
    <w:rPr>
      <w:rFonts w:asciiTheme="minorHAnsi" w:hAnsiTheme="minorHAnsi" w:cstheme="minorBidi"/>
      <w:sz w:val="22"/>
      <w:szCs w:val="40"/>
    </w:rPr>
  </w:style>
  <w:style w:type="paragraph" w:customStyle="1" w:styleId="213">
    <w:name w:val="เนื้อความ 21"/>
    <w:basedOn w:val="a1"/>
    <w:next w:val="26"/>
    <w:uiPriority w:val="99"/>
    <w:semiHidden/>
    <w:unhideWhenUsed/>
    <w:rsid w:val="00E817E1"/>
    <w:pPr>
      <w:spacing w:after="120" w:line="480" w:lineRule="auto"/>
    </w:pPr>
    <w:rPr>
      <w:rFonts w:asciiTheme="minorHAnsi" w:hAnsiTheme="minorHAnsi" w:cstheme="minorBidi"/>
      <w:sz w:val="22"/>
      <w:szCs w:val="40"/>
    </w:rPr>
  </w:style>
  <w:style w:type="paragraph" w:customStyle="1" w:styleId="312">
    <w:name w:val="เนื้อความ 31"/>
    <w:basedOn w:val="a1"/>
    <w:next w:val="36"/>
    <w:uiPriority w:val="99"/>
    <w:semiHidden/>
    <w:unhideWhenUsed/>
    <w:rsid w:val="00E817E1"/>
    <w:pPr>
      <w:spacing w:after="120"/>
    </w:pPr>
    <w:rPr>
      <w:rFonts w:asciiTheme="minorHAnsi" w:hAnsiTheme="minorHAnsi" w:cstheme="minorBidi"/>
      <w:sz w:val="16"/>
      <w:szCs w:val="20"/>
    </w:rPr>
  </w:style>
  <w:style w:type="paragraph" w:customStyle="1" w:styleId="1fd">
    <w:name w:val="บรรณานุกรม1"/>
    <w:basedOn w:val="a1"/>
    <w:next w:val="a1"/>
    <w:uiPriority w:val="37"/>
    <w:semiHidden/>
    <w:unhideWhenUsed/>
    <w:rsid w:val="00E817E1"/>
    <w:rPr>
      <w:szCs w:val="40"/>
    </w:rPr>
  </w:style>
  <w:style w:type="paragraph" w:customStyle="1" w:styleId="1fe">
    <w:name w:val="ผังเอกสาร1"/>
    <w:basedOn w:val="a1"/>
    <w:next w:val="afff2"/>
    <w:uiPriority w:val="99"/>
    <w:semiHidden/>
    <w:unhideWhenUsed/>
    <w:rsid w:val="00E817E1"/>
    <w:rPr>
      <w:rFonts w:ascii="Leelawadee" w:hAnsi="Leelawadee" w:cstheme="minorBidi"/>
      <w:sz w:val="16"/>
      <w:szCs w:val="20"/>
    </w:rPr>
  </w:style>
  <w:style w:type="paragraph" w:customStyle="1" w:styleId="1ff">
    <w:name w:val="ไม่มีการเว้นระยะห่าง1"/>
    <w:next w:val="afff4"/>
    <w:uiPriority w:val="1"/>
    <w:qFormat/>
    <w:rsid w:val="00E817E1"/>
    <w:rPr>
      <w:szCs w:val="40"/>
    </w:rPr>
  </w:style>
  <w:style w:type="paragraph" w:customStyle="1" w:styleId="1ff0">
    <w:name w:val="เยื้องย่อหน้าแรกของเนื้อความ1"/>
    <w:basedOn w:val="afff"/>
    <w:next w:val="afff5"/>
    <w:uiPriority w:val="99"/>
    <w:semiHidden/>
    <w:unhideWhenUsed/>
    <w:rsid w:val="00E817E1"/>
    <w:pPr>
      <w:spacing w:after="0"/>
      <w:ind w:firstLine="360"/>
    </w:pPr>
    <w:rPr>
      <w:rFonts w:asciiTheme="minorHAnsi" w:hAnsiTheme="minorHAnsi" w:cstheme="minorBidi"/>
      <w:sz w:val="22"/>
    </w:rPr>
  </w:style>
  <w:style w:type="paragraph" w:customStyle="1" w:styleId="214">
    <w:name w:val="เยื้องย่อหน้าแรกของเนื้อความ 21"/>
    <w:basedOn w:val="af0"/>
    <w:next w:val="28"/>
    <w:uiPriority w:val="99"/>
    <w:semiHidden/>
    <w:unhideWhenUsed/>
    <w:rsid w:val="00E817E1"/>
    <w:pPr>
      <w:spacing w:after="0"/>
      <w:ind w:left="360" w:firstLine="360"/>
    </w:pPr>
    <w:rPr>
      <w:rFonts w:asciiTheme="minorHAnsi" w:hAnsiTheme="minorHAnsi" w:cstheme="minorBidi"/>
      <w:sz w:val="22"/>
    </w:rPr>
  </w:style>
  <w:style w:type="paragraph" w:customStyle="1" w:styleId="1ff1">
    <w:name w:val="รายการ1"/>
    <w:basedOn w:val="a1"/>
    <w:next w:val="afff7"/>
    <w:uiPriority w:val="99"/>
    <w:semiHidden/>
    <w:unhideWhenUsed/>
    <w:rsid w:val="00E817E1"/>
    <w:pPr>
      <w:ind w:left="283" w:hanging="283"/>
      <w:contextualSpacing/>
    </w:pPr>
    <w:rPr>
      <w:szCs w:val="40"/>
    </w:rPr>
  </w:style>
  <w:style w:type="paragraph" w:customStyle="1" w:styleId="215">
    <w:name w:val="รายการ 21"/>
    <w:basedOn w:val="a1"/>
    <w:next w:val="2a"/>
    <w:uiPriority w:val="99"/>
    <w:semiHidden/>
    <w:unhideWhenUsed/>
    <w:rsid w:val="00E817E1"/>
    <w:pPr>
      <w:ind w:left="566" w:hanging="283"/>
      <w:contextualSpacing/>
    </w:pPr>
    <w:rPr>
      <w:szCs w:val="40"/>
    </w:rPr>
  </w:style>
  <w:style w:type="paragraph" w:customStyle="1" w:styleId="313">
    <w:name w:val="รายการ 31"/>
    <w:basedOn w:val="a1"/>
    <w:next w:val="38"/>
    <w:uiPriority w:val="99"/>
    <w:semiHidden/>
    <w:unhideWhenUsed/>
    <w:rsid w:val="00E817E1"/>
    <w:pPr>
      <w:ind w:left="849" w:hanging="283"/>
      <w:contextualSpacing/>
    </w:pPr>
    <w:rPr>
      <w:szCs w:val="40"/>
    </w:rPr>
  </w:style>
  <w:style w:type="paragraph" w:customStyle="1" w:styleId="412">
    <w:name w:val="รายการ 41"/>
    <w:basedOn w:val="a1"/>
    <w:next w:val="44"/>
    <w:uiPriority w:val="99"/>
    <w:semiHidden/>
    <w:unhideWhenUsed/>
    <w:rsid w:val="00E817E1"/>
    <w:pPr>
      <w:ind w:left="1132" w:hanging="283"/>
      <w:contextualSpacing/>
    </w:pPr>
    <w:rPr>
      <w:szCs w:val="40"/>
    </w:rPr>
  </w:style>
  <w:style w:type="paragraph" w:customStyle="1" w:styleId="512">
    <w:name w:val="รายการ 51"/>
    <w:basedOn w:val="a1"/>
    <w:next w:val="54"/>
    <w:uiPriority w:val="99"/>
    <w:semiHidden/>
    <w:unhideWhenUsed/>
    <w:rsid w:val="00E817E1"/>
    <w:pPr>
      <w:ind w:left="1415" w:hanging="283"/>
      <w:contextualSpacing/>
    </w:pPr>
    <w:rPr>
      <w:szCs w:val="40"/>
    </w:rPr>
  </w:style>
  <w:style w:type="paragraph" w:customStyle="1" w:styleId="1ff2">
    <w:name w:val="รายการต่อเนื่อง1"/>
    <w:basedOn w:val="a1"/>
    <w:next w:val="afff8"/>
    <w:uiPriority w:val="99"/>
    <w:semiHidden/>
    <w:unhideWhenUsed/>
    <w:rsid w:val="00E817E1"/>
    <w:pPr>
      <w:spacing w:after="120"/>
      <w:ind w:left="283"/>
      <w:contextualSpacing/>
    </w:pPr>
    <w:rPr>
      <w:szCs w:val="40"/>
    </w:rPr>
  </w:style>
  <w:style w:type="paragraph" w:customStyle="1" w:styleId="216">
    <w:name w:val="รายการต่อเนื่อง 21"/>
    <w:basedOn w:val="a1"/>
    <w:next w:val="2b"/>
    <w:uiPriority w:val="99"/>
    <w:semiHidden/>
    <w:unhideWhenUsed/>
    <w:rsid w:val="00E817E1"/>
    <w:pPr>
      <w:spacing w:after="120"/>
      <w:ind w:left="566"/>
      <w:contextualSpacing/>
    </w:pPr>
    <w:rPr>
      <w:szCs w:val="40"/>
    </w:rPr>
  </w:style>
  <w:style w:type="paragraph" w:customStyle="1" w:styleId="314">
    <w:name w:val="รายการต่อเนื่อง 31"/>
    <w:basedOn w:val="a1"/>
    <w:next w:val="39"/>
    <w:uiPriority w:val="99"/>
    <w:semiHidden/>
    <w:unhideWhenUsed/>
    <w:rsid w:val="00E817E1"/>
    <w:pPr>
      <w:spacing w:after="120"/>
      <w:ind w:left="849"/>
      <w:contextualSpacing/>
    </w:pPr>
    <w:rPr>
      <w:szCs w:val="40"/>
    </w:rPr>
  </w:style>
  <w:style w:type="paragraph" w:customStyle="1" w:styleId="413">
    <w:name w:val="รายการต่อเนื่อง 41"/>
    <w:basedOn w:val="a1"/>
    <w:next w:val="45"/>
    <w:uiPriority w:val="99"/>
    <w:semiHidden/>
    <w:unhideWhenUsed/>
    <w:rsid w:val="00E817E1"/>
    <w:pPr>
      <w:spacing w:after="120"/>
      <w:ind w:left="1132"/>
      <w:contextualSpacing/>
    </w:pPr>
    <w:rPr>
      <w:szCs w:val="40"/>
    </w:rPr>
  </w:style>
  <w:style w:type="paragraph" w:customStyle="1" w:styleId="513">
    <w:name w:val="รายการต่อเนื่อง 51"/>
    <w:basedOn w:val="a1"/>
    <w:next w:val="55"/>
    <w:uiPriority w:val="99"/>
    <w:semiHidden/>
    <w:unhideWhenUsed/>
    <w:rsid w:val="00E817E1"/>
    <w:pPr>
      <w:spacing w:after="120"/>
      <w:ind w:left="1415"/>
      <w:contextualSpacing/>
    </w:pPr>
    <w:rPr>
      <w:szCs w:val="40"/>
    </w:rPr>
  </w:style>
  <w:style w:type="paragraph" w:customStyle="1" w:styleId="1ff3">
    <w:name w:val="ลายเซ็น1"/>
    <w:basedOn w:val="a1"/>
    <w:next w:val="afff9"/>
    <w:uiPriority w:val="99"/>
    <w:semiHidden/>
    <w:unhideWhenUsed/>
    <w:rsid w:val="00E817E1"/>
    <w:pPr>
      <w:ind w:left="4252"/>
    </w:pPr>
    <w:rPr>
      <w:rFonts w:asciiTheme="minorHAnsi" w:hAnsiTheme="minorHAnsi" w:cstheme="minorBidi"/>
      <w:sz w:val="22"/>
      <w:szCs w:val="40"/>
    </w:rPr>
  </w:style>
  <w:style w:type="paragraph" w:customStyle="1" w:styleId="1ff4">
    <w:name w:val="ลายเซ็นอีเมล1"/>
    <w:basedOn w:val="a1"/>
    <w:next w:val="afffb"/>
    <w:uiPriority w:val="99"/>
    <w:semiHidden/>
    <w:unhideWhenUsed/>
    <w:rsid w:val="00E817E1"/>
    <w:rPr>
      <w:rFonts w:asciiTheme="minorHAnsi" w:hAnsiTheme="minorHAnsi" w:cstheme="minorBidi"/>
      <w:sz w:val="22"/>
      <w:szCs w:val="40"/>
    </w:rPr>
  </w:style>
  <w:style w:type="paragraph" w:customStyle="1" w:styleId="1ff5">
    <w:name w:val="ลำดับเลขรายการ1"/>
    <w:basedOn w:val="a1"/>
    <w:next w:val="a"/>
    <w:uiPriority w:val="99"/>
    <w:semiHidden/>
    <w:unhideWhenUsed/>
    <w:rsid w:val="00E817E1"/>
    <w:pPr>
      <w:tabs>
        <w:tab w:val="num" w:pos="360"/>
      </w:tabs>
      <w:ind w:left="360" w:hanging="360"/>
      <w:contextualSpacing/>
    </w:pPr>
    <w:rPr>
      <w:szCs w:val="40"/>
    </w:rPr>
  </w:style>
  <w:style w:type="paragraph" w:customStyle="1" w:styleId="217">
    <w:name w:val="ลำดับเลขรายการ 21"/>
    <w:basedOn w:val="a1"/>
    <w:next w:val="2"/>
    <w:uiPriority w:val="99"/>
    <w:semiHidden/>
    <w:unhideWhenUsed/>
    <w:rsid w:val="00E817E1"/>
    <w:pPr>
      <w:tabs>
        <w:tab w:val="num" w:pos="643"/>
      </w:tabs>
      <w:ind w:left="643" w:hanging="360"/>
      <w:contextualSpacing/>
    </w:pPr>
    <w:rPr>
      <w:szCs w:val="40"/>
    </w:rPr>
  </w:style>
  <w:style w:type="paragraph" w:customStyle="1" w:styleId="315">
    <w:name w:val="ลำดับเลขรายการ 31"/>
    <w:basedOn w:val="a1"/>
    <w:next w:val="3"/>
    <w:uiPriority w:val="99"/>
    <w:semiHidden/>
    <w:unhideWhenUsed/>
    <w:rsid w:val="00E817E1"/>
    <w:pPr>
      <w:tabs>
        <w:tab w:val="num" w:pos="926"/>
      </w:tabs>
      <w:ind w:left="926" w:hanging="360"/>
      <w:contextualSpacing/>
    </w:pPr>
    <w:rPr>
      <w:szCs w:val="40"/>
    </w:rPr>
  </w:style>
  <w:style w:type="paragraph" w:customStyle="1" w:styleId="414">
    <w:name w:val="ลำดับเลขรายการ 41"/>
    <w:basedOn w:val="a1"/>
    <w:next w:val="4"/>
    <w:uiPriority w:val="99"/>
    <w:semiHidden/>
    <w:unhideWhenUsed/>
    <w:rsid w:val="00E817E1"/>
    <w:pPr>
      <w:tabs>
        <w:tab w:val="num" w:pos="1209"/>
      </w:tabs>
      <w:ind w:left="1209" w:hanging="360"/>
      <w:contextualSpacing/>
    </w:pPr>
    <w:rPr>
      <w:szCs w:val="40"/>
    </w:rPr>
  </w:style>
  <w:style w:type="paragraph" w:customStyle="1" w:styleId="514">
    <w:name w:val="ลำดับเลขรายการ 51"/>
    <w:basedOn w:val="a1"/>
    <w:next w:val="5"/>
    <w:uiPriority w:val="99"/>
    <w:semiHidden/>
    <w:unhideWhenUsed/>
    <w:rsid w:val="00E817E1"/>
    <w:pPr>
      <w:tabs>
        <w:tab w:val="num" w:pos="5286"/>
      </w:tabs>
      <w:ind w:left="5286" w:hanging="360"/>
      <w:contextualSpacing/>
    </w:pPr>
    <w:rPr>
      <w:szCs w:val="40"/>
    </w:rPr>
  </w:style>
  <w:style w:type="paragraph" w:customStyle="1" w:styleId="1ff6">
    <w:name w:val="วันที่1"/>
    <w:basedOn w:val="a1"/>
    <w:next w:val="a1"/>
    <w:uiPriority w:val="99"/>
    <w:semiHidden/>
    <w:unhideWhenUsed/>
    <w:rsid w:val="00E817E1"/>
    <w:rPr>
      <w:szCs w:val="40"/>
    </w:rPr>
  </w:style>
  <w:style w:type="paragraph" w:customStyle="1" w:styleId="1ff7">
    <w:name w:val="ส่วนหัวข้อความ1"/>
    <w:basedOn w:val="a1"/>
    <w:next w:val="affff"/>
    <w:uiPriority w:val="99"/>
    <w:semiHidden/>
    <w:unhideWhenUsed/>
    <w:rsid w:val="00E817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30"/>
    </w:rPr>
  </w:style>
  <w:style w:type="paragraph" w:customStyle="1" w:styleId="1ff8">
    <w:name w:val="ส่วนหัวของบันทึกย่อ1"/>
    <w:basedOn w:val="a1"/>
    <w:next w:val="a1"/>
    <w:uiPriority w:val="99"/>
    <w:semiHidden/>
    <w:unhideWhenUsed/>
    <w:rsid w:val="00E817E1"/>
    <w:rPr>
      <w:szCs w:val="40"/>
    </w:rPr>
  </w:style>
  <w:style w:type="paragraph" w:customStyle="1" w:styleId="218">
    <w:name w:val="สัญลักษณ์แสดงหัวข้อย่อยของรายการ 21"/>
    <w:basedOn w:val="a1"/>
    <w:next w:val="20"/>
    <w:uiPriority w:val="99"/>
    <w:semiHidden/>
    <w:unhideWhenUsed/>
    <w:rsid w:val="00E817E1"/>
    <w:pPr>
      <w:tabs>
        <w:tab w:val="num" w:pos="643"/>
      </w:tabs>
      <w:ind w:left="643" w:hanging="360"/>
      <w:contextualSpacing/>
    </w:pPr>
    <w:rPr>
      <w:szCs w:val="40"/>
    </w:rPr>
  </w:style>
  <w:style w:type="paragraph" w:customStyle="1" w:styleId="316">
    <w:name w:val="สัญลักษณ์แสดงหัวข้อย่อยของรายการ 31"/>
    <w:basedOn w:val="a1"/>
    <w:next w:val="30"/>
    <w:uiPriority w:val="99"/>
    <w:semiHidden/>
    <w:unhideWhenUsed/>
    <w:rsid w:val="00E817E1"/>
    <w:pPr>
      <w:tabs>
        <w:tab w:val="num" w:pos="926"/>
      </w:tabs>
      <w:ind w:left="926" w:hanging="360"/>
      <w:contextualSpacing/>
    </w:pPr>
    <w:rPr>
      <w:szCs w:val="40"/>
    </w:rPr>
  </w:style>
  <w:style w:type="paragraph" w:customStyle="1" w:styleId="415">
    <w:name w:val="สัญลักษณ์แสดงหัวข้อย่อยของรายการ 41"/>
    <w:basedOn w:val="a1"/>
    <w:next w:val="40"/>
    <w:uiPriority w:val="99"/>
    <w:semiHidden/>
    <w:unhideWhenUsed/>
    <w:rsid w:val="00E817E1"/>
    <w:pPr>
      <w:tabs>
        <w:tab w:val="num" w:pos="1209"/>
      </w:tabs>
      <w:ind w:left="1209" w:hanging="360"/>
      <w:contextualSpacing/>
    </w:pPr>
    <w:rPr>
      <w:szCs w:val="40"/>
    </w:rPr>
  </w:style>
  <w:style w:type="paragraph" w:customStyle="1" w:styleId="515">
    <w:name w:val="สัญลักษณ์แสดงหัวข้อย่อยของรายการ 51"/>
    <w:basedOn w:val="a1"/>
    <w:next w:val="50"/>
    <w:uiPriority w:val="99"/>
    <w:semiHidden/>
    <w:unhideWhenUsed/>
    <w:rsid w:val="00E817E1"/>
    <w:pPr>
      <w:tabs>
        <w:tab w:val="num" w:pos="1492"/>
      </w:tabs>
      <w:ind w:left="1492" w:hanging="360"/>
      <w:contextualSpacing/>
    </w:pPr>
    <w:rPr>
      <w:szCs w:val="40"/>
    </w:rPr>
  </w:style>
  <w:style w:type="paragraph" w:customStyle="1" w:styleId="1ff9">
    <w:name w:val="สัญลักษณ์แสดงหัวข้อย่อยรายการ1"/>
    <w:basedOn w:val="a1"/>
    <w:next w:val="a0"/>
    <w:uiPriority w:val="99"/>
    <w:semiHidden/>
    <w:unhideWhenUsed/>
    <w:rsid w:val="00E817E1"/>
    <w:pPr>
      <w:tabs>
        <w:tab w:val="num" w:pos="360"/>
      </w:tabs>
      <w:ind w:left="360" w:hanging="360"/>
      <w:contextualSpacing/>
    </w:pPr>
    <w:rPr>
      <w:szCs w:val="40"/>
    </w:rPr>
  </w:style>
  <w:style w:type="paragraph" w:customStyle="1" w:styleId="113">
    <w:name w:val="สารบัญ 11"/>
    <w:basedOn w:val="a1"/>
    <w:next w:val="a1"/>
    <w:autoRedefine/>
    <w:uiPriority w:val="39"/>
    <w:semiHidden/>
    <w:unhideWhenUsed/>
    <w:rsid w:val="00E817E1"/>
    <w:pPr>
      <w:spacing w:after="100"/>
    </w:pPr>
    <w:rPr>
      <w:szCs w:val="40"/>
    </w:rPr>
  </w:style>
  <w:style w:type="paragraph" w:customStyle="1" w:styleId="219">
    <w:name w:val="สารบัญ 21"/>
    <w:basedOn w:val="a1"/>
    <w:next w:val="a1"/>
    <w:autoRedefine/>
    <w:uiPriority w:val="39"/>
    <w:semiHidden/>
    <w:unhideWhenUsed/>
    <w:rsid w:val="00E817E1"/>
    <w:pPr>
      <w:spacing w:after="100"/>
      <w:ind w:left="320"/>
    </w:pPr>
    <w:rPr>
      <w:szCs w:val="40"/>
    </w:rPr>
  </w:style>
  <w:style w:type="paragraph" w:customStyle="1" w:styleId="317">
    <w:name w:val="สารบัญ 31"/>
    <w:basedOn w:val="a1"/>
    <w:next w:val="a1"/>
    <w:autoRedefine/>
    <w:uiPriority w:val="39"/>
    <w:semiHidden/>
    <w:unhideWhenUsed/>
    <w:rsid w:val="00E817E1"/>
    <w:pPr>
      <w:spacing w:after="100"/>
      <w:ind w:left="640"/>
    </w:pPr>
    <w:rPr>
      <w:szCs w:val="40"/>
    </w:rPr>
  </w:style>
  <w:style w:type="paragraph" w:customStyle="1" w:styleId="416">
    <w:name w:val="สารบัญ 41"/>
    <w:basedOn w:val="a1"/>
    <w:next w:val="a1"/>
    <w:autoRedefine/>
    <w:uiPriority w:val="39"/>
    <w:semiHidden/>
    <w:unhideWhenUsed/>
    <w:rsid w:val="00E817E1"/>
    <w:pPr>
      <w:spacing w:after="100"/>
      <w:ind w:left="960"/>
    </w:pPr>
    <w:rPr>
      <w:szCs w:val="40"/>
    </w:rPr>
  </w:style>
  <w:style w:type="paragraph" w:customStyle="1" w:styleId="516">
    <w:name w:val="สารบัญ 51"/>
    <w:basedOn w:val="a1"/>
    <w:next w:val="a1"/>
    <w:autoRedefine/>
    <w:uiPriority w:val="39"/>
    <w:semiHidden/>
    <w:unhideWhenUsed/>
    <w:rsid w:val="00E817E1"/>
    <w:pPr>
      <w:spacing w:after="100"/>
      <w:ind w:left="1280"/>
    </w:pPr>
    <w:rPr>
      <w:szCs w:val="40"/>
    </w:rPr>
  </w:style>
  <w:style w:type="paragraph" w:customStyle="1" w:styleId="612">
    <w:name w:val="สารบัญ 61"/>
    <w:basedOn w:val="a1"/>
    <w:next w:val="a1"/>
    <w:autoRedefine/>
    <w:uiPriority w:val="39"/>
    <w:semiHidden/>
    <w:unhideWhenUsed/>
    <w:rsid w:val="00E817E1"/>
    <w:pPr>
      <w:spacing w:after="100"/>
      <w:ind w:left="1600"/>
    </w:pPr>
    <w:rPr>
      <w:szCs w:val="40"/>
    </w:rPr>
  </w:style>
  <w:style w:type="paragraph" w:customStyle="1" w:styleId="712">
    <w:name w:val="สารบัญ 71"/>
    <w:basedOn w:val="a1"/>
    <w:next w:val="a1"/>
    <w:autoRedefine/>
    <w:uiPriority w:val="39"/>
    <w:semiHidden/>
    <w:unhideWhenUsed/>
    <w:rsid w:val="00E817E1"/>
    <w:pPr>
      <w:spacing w:after="100"/>
      <w:ind w:left="1920"/>
    </w:pPr>
    <w:rPr>
      <w:szCs w:val="40"/>
    </w:rPr>
  </w:style>
  <w:style w:type="paragraph" w:customStyle="1" w:styleId="812">
    <w:name w:val="สารบัญ 81"/>
    <w:basedOn w:val="a1"/>
    <w:next w:val="a1"/>
    <w:autoRedefine/>
    <w:uiPriority w:val="39"/>
    <w:semiHidden/>
    <w:unhideWhenUsed/>
    <w:rsid w:val="00E817E1"/>
    <w:pPr>
      <w:spacing w:after="100"/>
      <w:ind w:left="2240"/>
    </w:pPr>
    <w:rPr>
      <w:szCs w:val="40"/>
    </w:rPr>
  </w:style>
  <w:style w:type="paragraph" w:customStyle="1" w:styleId="912">
    <w:name w:val="สารบัญ 91"/>
    <w:basedOn w:val="a1"/>
    <w:next w:val="a1"/>
    <w:autoRedefine/>
    <w:uiPriority w:val="39"/>
    <w:semiHidden/>
    <w:unhideWhenUsed/>
    <w:rsid w:val="00E817E1"/>
    <w:pPr>
      <w:spacing w:after="100"/>
      <w:ind w:left="2560"/>
    </w:pPr>
    <w:rPr>
      <w:szCs w:val="40"/>
    </w:rPr>
  </w:style>
  <w:style w:type="paragraph" w:customStyle="1" w:styleId="1ffa">
    <w:name w:val="สารบัญภาพ1"/>
    <w:basedOn w:val="a1"/>
    <w:next w:val="a1"/>
    <w:uiPriority w:val="99"/>
    <w:semiHidden/>
    <w:unhideWhenUsed/>
    <w:rsid w:val="00E817E1"/>
    <w:rPr>
      <w:szCs w:val="40"/>
    </w:rPr>
  </w:style>
  <w:style w:type="paragraph" w:customStyle="1" w:styleId="1ffb">
    <w:name w:val="สารบัญอ้างอิงทางกฎหมาย1"/>
    <w:basedOn w:val="a1"/>
    <w:next w:val="a1"/>
    <w:uiPriority w:val="99"/>
    <w:semiHidden/>
    <w:unhideWhenUsed/>
    <w:rsid w:val="00E817E1"/>
    <w:pPr>
      <w:ind w:left="320" w:hanging="320"/>
    </w:pPr>
    <w:rPr>
      <w:szCs w:val="40"/>
    </w:rPr>
  </w:style>
  <w:style w:type="paragraph" w:customStyle="1" w:styleId="1ffc">
    <w:name w:val="หัวเรื่องดัชนี1"/>
    <w:basedOn w:val="a1"/>
    <w:next w:val="13"/>
    <w:uiPriority w:val="99"/>
    <w:semiHidden/>
    <w:unhideWhenUsed/>
    <w:rsid w:val="00E817E1"/>
    <w:rPr>
      <w:rFonts w:ascii="Cambria" w:eastAsia="Times New Roman" w:hAnsi="Cambria"/>
      <w:b/>
      <w:bCs/>
      <w:szCs w:val="40"/>
    </w:rPr>
  </w:style>
  <w:style w:type="paragraph" w:customStyle="1" w:styleId="1ffd">
    <w:name w:val="หัวเรื่องสารบัญ1"/>
    <w:basedOn w:val="1"/>
    <w:next w:val="a1"/>
    <w:uiPriority w:val="39"/>
    <w:semiHidden/>
    <w:unhideWhenUsed/>
    <w:qFormat/>
    <w:rsid w:val="00E817E1"/>
    <w:pPr>
      <w:spacing w:line="259" w:lineRule="auto"/>
      <w:jc w:val="left"/>
    </w:pPr>
    <w:rPr>
      <w:rFonts w:ascii="Cambria" w:eastAsia="Times New Roman" w:hAnsi="Cambria" w:cs="Angsana New"/>
      <w:color w:val="365F91"/>
      <w:sz w:val="22"/>
    </w:rPr>
  </w:style>
  <w:style w:type="paragraph" w:customStyle="1" w:styleId="1ffe">
    <w:name w:val="หัวเรื่องสารบัญอ้างอิงทางกฎหมาย1"/>
    <w:basedOn w:val="a1"/>
    <w:next w:val="a1"/>
    <w:uiPriority w:val="99"/>
    <w:semiHidden/>
    <w:unhideWhenUsed/>
    <w:rsid w:val="00E817E1"/>
    <w:pPr>
      <w:spacing w:before="120"/>
    </w:pPr>
    <w:rPr>
      <w:rFonts w:ascii="Cambria" w:eastAsia="Times New Roman" w:hAnsi="Cambria"/>
      <w:b/>
      <w:bCs/>
      <w:sz w:val="24"/>
      <w:szCs w:val="30"/>
    </w:rPr>
  </w:style>
  <w:style w:type="character" w:customStyle="1" w:styleId="114">
    <w:name w:val="หัวเรื่อง 1 อักขระ1"/>
    <w:basedOn w:val="a2"/>
    <w:uiPriority w:val="9"/>
    <w:rsid w:val="00E817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1a">
    <w:name w:val="หัวเรื่อง 2 อักขระ1"/>
    <w:basedOn w:val="a2"/>
    <w:uiPriority w:val="9"/>
    <w:semiHidden/>
    <w:rsid w:val="00E817E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417">
    <w:name w:val="หัวเรื่อง 4 อักขระ1"/>
    <w:basedOn w:val="a2"/>
    <w:uiPriority w:val="9"/>
    <w:semiHidden/>
    <w:rsid w:val="00E817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7">
    <w:name w:val="หัวเรื่อง 5 อักขระ1"/>
    <w:basedOn w:val="a2"/>
    <w:uiPriority w:val="9"/>
    <w:semiHidden/>
    <w:rsid w:val="00E817E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3">
    <w:name w:val="หัวเรื่อง 6 อักขระ1"/>
    <w:basedOn w:val="a2"/>
    <w:uiPriority w:val="9"/>
    <w:semiHidden/>
    <w:rsid w:val="00E817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3">
    <w:name w:val="หัวเรื่อง 7 อักขระ1"/>
    <w:basedOn w:val="a2"/>
    <w:uiPriority w:val="9"/>
    <w:semiHidden/>
    <w:rsid w:val="00E817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3">
    <w:name w:val="หัวเรื่อง 8 อักขระ1"/>
    <w:basedOn w:val="a2"/>
    <w:uiPriority w:val="9"/>
    <w:semiHidden/>
    <w:rsid w:val="00E817E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913">
    <w:name w:val="หัวเรื่อง 9 อักขระ1"/>
    <w:basedOn w:val="a2"/>
    <w:uiPriority w:val="9"/>
    <w:semiHidden/>
    <w:rsid w:val="00E81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1fff">
    <w:name w:val="หัวกระดาษ อักขระ1"/>
    <w:basedOn w:val="a2"/>
    <w:uiPriority w:val="99"/>
    <w:semiHidden/>
    <w:rsid w:val="00E817E1"/>
  </w:style>
  <w:style w:type="character" w:customStyle="1" w:styleId="1fff0">
    <w:name w:val="ท้ายกระดาษ อักขระ1"/>
    <w:basedOn w:val="a2"/>
    <w:uiPriority w:val="99"/>
    <w:semiHidden/>
    <w:rsid w:val="00E817E1"/>
  </w:style>
  <w:style w:type="character" w:customStyle="1" w:styleId="1fff1">
    <w:name w:val="ข้อความบอลลูน อักขระ1"/>
    <w:basedOn w:val="a2"/>
    <w:uiPriority w:val="99"/>
    <w:semiHidden/>
    <w:rsid w:val="00E817E1"/>
    <w:rPr>
      <w:rFonts w:ascii="Leelawadee" w:hAnsi="Leelawadee" w:cs="Angsana New"/>
      <w:sz w:val="18"/>
      <w:szCs w:val="22"/>
    </w:rPr>
  </w:style>
  <w:style w:type="character" w:customStyle="1" w:styleId="HTML12">
    <w:name w:val="HTML ที่ได้รับการจัดรูปแบบแล้ว อักขระ1"/>
    <w:basedOn w:val="a2"/>
    <w:uiPriority w:val="99"/>
    <w:semiHidden/>
    <w:rsid w:val="00E817E1"/>
    <w:rPr>
      <w:rFonts w:ascii="Consolas" w:hAnsi="Consolas"/>
      <w:sz w:val="20"/>
      <w:szCs w:val="25"/>
    </w:rPr>
  </w:style>
  <w:style w:type="character" w:customStyle="1" w:styleId="1fff2">
    <w:name w:val="การเยื้องเนื้อความ อักขระ1"/>
    <w:basedOn w:val="a2"/>
    <w:uiPriority w:val="99"/>
    <w:semiHidden/>
    <w:rsid w:val="00E817E1"/>
  </w:style>
  <w:style w:type="character" w:customStyle="1" w:styleId="21b">
    <w:name w:val="การเยื้องเนื้อความ 2 อักขระ1"/>
    <w:basedOn w:val="a2"/>
    <w:uiPriority w:val="99"/>
    <w:semiHidden/>
    <w:rsid w:val="00E817E1"/>
  </w:style>
  <w:style w:type="character" w:customStyle="1" w:styleId="318">
    <w:name w:val="การเยื้องเนื้อความ 3 อักขระ1"/>
    <w:basedOn w:val="a2"/>
    <w:uiPriority w:val="99"/>
    <w:semiHidden/>
    <w:rsid w:val="00E817E1"/>
    <w:rPr>
      <w:sz w:val="16"/>
      <w:szCs w:val="20"/>
    </w:rPr>
  </w:style>
  <w:style w:type="character" w:customStyle="1" w:styleId="1fff3">
    <w:name w:val="ข้อความข้อคิดเห็น อักขระ1"/>
    <w:basedOn w:val="a2"/>
    <w:uiPriority w:val="99"/>
    <w:semiHidden/>
    <w:rsid w:val="00E817E1"/>
    <w:rPr>
      <w:sz w:val="20"/>
      <w:szCs w:val="25"/>
    </w:rPr>
  </w:style>
  <w:style w:type="character" w:customStyle="1" w:styleId="1fff4">
    <w:name w:val="ข้อความเชิงอรรถ อักขระ1"/>
    <w:basedOn w:val="a2"/>
    <w:uiPriority w:val="99"/>
    <w:semiHidden/>
    <w:rsid w:val="00E817E1"/>
    <w:rPr>
      <w:sz w:val="20"/>
      <w:szCs w:val="25"/>
    </w:rPr>
  </w:style>
  <w:style w:type="character" w:customStyle="1" w:styleId="1fff5">
    <w:name w:val="ข้อความธรรมดา อักขระ1"/>
    <w:basedOn w:val="a2"/>
    <w:uiPriority w:val="99"/>
    <w:semiHidden/>
    <w:rsid w:val="00E817E1"/>
    <w:rPr>
      <w:rFonts w:ascii="Consolas" w:hAnsi="Consolas"/>
      <w:sz w:val="21"/>
      <w:szCs w:val="26"/>
    </w:rPr>
  </w:style>
  <w:style w:type="character" w:customStyle="1" w:styleId="1fff6">
    <w:name w:val="ข้อความแมโคร อักขระ1"/>
    <w:basedOn w:val="a2"/>
    <w:uiPriority w:val="99"/>
    <w:semiHidden/>
    <w:rsid w:val="00E817E1"/>
    <w:rPr>
      <w:rFonts w:ascii="Consolas" w:hAnsi="Consolas"/>
      <w:sz w:val="20"/>
      <w:szCs w:val="25"/>
    </w:rPr>
  </w:style>
  <w:style w:type="character" w:customStyle="1" w:styleId="1fff7">
    <w:name w:val="ข้อความอ้างอิงท้ายเรื่อง อักขระ1"/>
    <w:basedOn w:val="a2"/>
    <w:uiPriority w:val="99"/>
    <w:semiHidden/>
    <w:rsid w:val="00E817E1"/>
    <w:rPr>
      <w:sz w:val="20"/>
      <w:szCs w:val="25"/>
    </w:rPr>
  </w:style>
  <w:style w:type="character" w:customStyle="1" w:styleId="1fff8">
    <w:name w:val="คำขึ้นต้นจดหมาย อักขระ1"/>
    <w:basedOn w:val="a2"/>
    <w:uiPriority w:val="99"/>
    <w:semiHidden/>
    <w:rsid w:val="00E817E1"/>
  </w:style>
  <w:style w:type="character" w:customStyle="1" w:styleId="1fff9">
    <w:name w:val="คำลงท้าย อักขระ1"/>
    <w:basedOn w:val="a2"/>
    <w:uiPriority w:val="99"/>
    <w:semiHidden/>
    <w:rsid w:val="00E817E1"/>
  </w:style>
  <w:style w:type="character" w:customStyle="1" w:styleId="1fffa">
    <w:name w:val="คำอ้างอิง อักขระ1"/>
    <w:basedOn w:val="a2"/>
    <w:uiPriority w:val="29"/>
    <w:rsid w:val="00E817E1"/>
    <w:rPr>
      <w:i/>
      <w:iCs/>
      <w:color w:val="404040" w:themeColor="text1" w:themeTint="BF"/>
    </w:rPr>
  </w:style>
  <w:style w:type="character" w:customStyle="1" w:styleId="1fffb">
    <w:name w:val="ชื่อเรื่อง อักขระ1"/>
    <w:basedOn w:val="a2"/>
    <w:uiPriority w:val="10"/>
    <w:rsid w:val="00E817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1fffc">
    <w:name w:val="ชื่อเรื่องของข้อคิดเห็น อักขระ1"/>
    <w:basedOn w:val="1fff3"/>
    <w:uiPriority w:val="99"/>
    <w:semiHidden/>
    <w:rsid w:val="00E817E1"/>
    <w:rPr>
      <w:b/>
      <w:bCs/>
      <w:sz w:val="20"/>
      <w:szCs w:val="25"/>
    </w:rPr>
  </w:style>
  <w:style w:type="character" w:customStyle="1" w:styleId="1fffd">
    <w:name w:val="ชื่อเรื่องรอง อักขระ1"/>
    <w:basedOn w:val="a2"/>
    <w:uiPriority w:val="11"/>
    <w:rsid w:val="00E817E1"/>
    <w:rPr>
      <w:rFonts w:eastAsiaTheme="minorEastAsia"/>
      <w:color w:val="5A5A5A" w:themeColor="text1" w:themeTint="A5"/>
      <w:spacing w:val="15"/>
    </w:rPr>
  </w:style>
  <w:style w:type="character" w:customStyle="1" w:styleId="1fffe">
    <w:name w:val="ทำให้คำอ้างอิงเป็นสีเข้มขึ้น อักขระ1"/>
    <w:basedOn w:val="a2"/>
    <w:uiPriority w:val="30"/>
    <w:rsid w:val="00E817E1"/>
    <w:rPr>
      <w:i/>
      <w:iCs/>
      <w:color w:val="4F81BD" w:themeColor="accent1"/>
    </w:rPr>
  </w:style>
  <w:style w:type="character" w:customStyle="1" w:styleId="HTML13">
    <w:name w:val="ที่อยู่ HTML อักขระ1"/>
    <w:basedOn w:val="a2"/>
    <w:uiPriority w:val="99"/>
    <w:semiHidden/>
    <w:rsid w:val="00E817E1"/>
    <w:rPr>
      <w:i/>
      <w:iCs/>
    </w:rPr>
  </w:style>
  <w:style w:type="character" w:customStyle="1" w:styleId="1ffff">
    <w:name w:val="เนื้อความ อักขระ1"/>
    <w:basedOn w:val="a2"/>
    <w:uiPriority w:val="99"/>
    <w:semiHidden/>
    <w:rsid w:val="00E817E1"/>
  </w:style>
  <w:style w:type="character" w:customStyle="1" w:styleId="21c">
    <w:name w:val="เนื้อความ 2 อักขระ1"/>
    <w:basedOn w:val="a2"/>
    <w:uiPriority w:val="99"/>
    <w:semiHidden/>
    <w:rsid w:val="00E817E1"/>
  </w:style>
  <w:style w:type="character" w:customStyle="1" w:styleId="319">
    <w:name w:val="เนื้อความ 3 อักขระ1"/>
    <w:basedOn w:val="a2"/>
    <w:uiPriority w:val="99"/>
    <w:semiHidden/>
    <w:rsid w:val="00E817E1"/>
    <w:rPr>
      <w:sz w:val="16"/>
      <w:szCs w:val="20"/>
    </w:rPr>
  </w:style>
  <w:style w:type="character" w:customStyle="1" w:styleId="1ffff0">
    <w:name w:val="ผังเอกสาร อักขระ1"/>
    <w:basedOn w:val="a2"/>
    <w:uiPriority w:val="99"/>
    <w:semiHidden/>
    <w:rsid w:val="00E817E1"/>
    <w:rPr>
      <w:rFonts w:ascii="Leelawadee" w:hAnsi="Leelawadee" w:cs="Angsana New"/>
      <w:sz w:val="16"/>
      <w:szCs w:val="20"/>
    </w:rPr>
  </w:style>
  <w:style w:type="character" w:customStyle="1" w:styleId="1ffff1">
    <w:name w:val="เยื้องย่อหน้าแรกของเนื้อความ อักขระ1"/>
    <w:basedOn w:val="1ffff"/>
    <w:uiPriority w:val="99"/>
    <w:semiHidden/>
    <w:rsid w:val="00E817E1"/>
  </w:style>
  <w:style w:type="character" w:customStyle="1" w:styleId="21d">
    <w:name w:val="เยื้องย่อหน้าแรกของเนื้อความ 2 อักขระ1"/>
    <w:basedOn w:val="1fff2"/>
    <w:uiPriority w:val="99"/>
    <w:semiHidden/>
    <w:rsid w:val="00E817E1"/>
  </w:style>
  <w:style w:type="character" w:customStyle="1" w:styleId="1ffff2">
    <w:name w:val="ลายเซ็น อักขระ1"/>
    <w:basedOn w:val="a2"/>
    <w:uiPriority w:val="99"/>
    <w:semiHidden/>
    <w:rsid w:val="00E817E1"/>
  </w:style>
  <w:style w:type="character" w:customStyle="1" w:styleId="1ffff3">
    <w:name w:val="ลายเซ็นอีเมล อักขระ1"/>
    <w:basedOn w:val="a2"/>
    <w:uiPriority w:val="99"/>
    <w:semiHidden/>
    <w:rsid w:val="00E817E1"/>
  </w:style>
  <w:style w:type="character" w:customStyle="1" w:styleId="1ffff4">
    <w:name w:val="วันที่ อักขระ1"/>
    <w:basedOn w:val="a2"/>
    <w:uiPriority w:val="99"/>
    <w:semiHidden/>
    <w:rsid w:val="00E817E1"/>
  </w:style>
  <w:style w:type="character" w:customStyle="1" w:styleId="1ffff5">
    <w:name w:val="ส่วนหัวข้อความ อักขระ1"/>
    <w:basedOn w:val="a2"/>
    <w:uiPriority w:val="99"/>
    <w:semiHidden/>
    <w:rsid w:val="00E817E1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character" w:customStyle="1" w:styleId="1ffff6">
    <w:name w:val="ส่วนหัวของบันทึกย่อ อักขระ1"/>
    <w:basedOn w:val="a2"/>
    <w:uiPriority w:val="99"/>
    <w:semiHidden/>
    <w:rsid w:val="00E817E1"/>
  </w:style>
  <w:style w:type="character" w:styleId="affff8">
    <w:name w:val="Placeholder Text"/>
    <w:basedOn w:val="a2"/>
    <w:uiPriority w:val="99"/>
    <w:semiHidden/>
    <w:rsid w:val="00E817E1"/>
    <w:rPr>
      <w:color w:val="808080"/>
    </w:rPr>
  </w:style>
  <w:style w:type="paragraph" w:customStyle="1" w:styleId="Default">
    <w:name w:val="Default"/>
    <w:rsid w:val="00E817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affff9">
    <w:name w:val="endnote reference"/>
    <w:basedOn w:val="a2"/>
    <w:uiPriority w:val="99"/>
    <w:semiHidden/>
    <w:unhideWhenUsed/>
    <w:rsid w:val="0033000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781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10297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9427-159B-4D20-B5AD-2C30B414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7514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7</cp:revision>
  <cp:lastPrinted>2023-08-30T07:30:00Z</cp:lastPrinted>
  <dcterms:created xsi:type="dcterms:W3CDTF">2023-08-30T07:29:00Z</dcterms:created>
  <dcterms:modified xsi:type="dcterms:W3CDTF">2023-09-05T06:10:00Z</dcterms:modified>
</cp:coreProperties>
</file>