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F9" w:rsidRDefault="009676F9"/>
    <w:p w:rsidR="009676F9" w:rsidRPr="00D81C09" w:rsidRDefault="009676F9" w:rsidP="009676F9">
      <w:pPr>
        <w:pStyle w:val="Default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แบบติดตามความก้าวหน้าการดำเนินงานตาม</w:t>
      </w:r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แผนพัฒนาคุณภาพ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 xml:space="preserve"> (</w:t>
      </w:r>
      <w:r w:rsidRPr="00D81C0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proofErr w:type="gramStart"/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ปีการศึกษา  255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  <w:proofErr w:type="gramEnd"/>
    </w:p>
    <w:p w:rsidR="009676F9" w:rsidRPr="00D81C09" w:rsidRDefault="009676F9" w:rsidP="009676F9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เพชรบุรี    (จากผลการประเมินรอบปีการศึกษา  255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Pr="00D81C09">
        <w:rPr>
          <w:rFonts w:ascii="TH SarabunPSK" w:hAnsi="TH SarabunPSK" w:cs="TH SarabunPSK"/>
          <w:b/>
          <w:bCs/>
          <w:sz w:val="34"/>
          <w:szCs w:val="34"/>
        </w:rPr>
        <w:t>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2410"/>
        <w:gridCol w:w="1276"/>
        <w:gridCol w:w="1276"/>
        <w:gridCol w:w="992"/>
        <w:gridCol w:w="2410"/>
      </w:tblGrid>
      <w:tr w:rsidR="009676F9" w:rsidRPr="00921BE3" w:rsidTr="0031535D">
        <w:trPr>
          <w:trHeight w:val="796"/>
          <w:tblHeader/>
        </w:trPr>
        <w:tc>
          <w:tcPr>
            <w:tcW w:w="3085" w:type="dxa"/>
            <w:vAlign w:val="center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ข้อเสนอแนะจากผลการประเมินประกันคุณภาพการศึกษา</w:t>
            </w:r>
          </w:p>
        </w:tc>
        <w:tc>
          <w:tcPr>
            <w:tcW w:w="2693" w:type="dxa"/>
            <w:vAlign w:val="center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แนวทางที่จะพัฒนาตามข้อเสนอแนะของคณะกรรมการ</w:t>
            </w:r>
          </w:p>
        </w:tc>
        <w:tc>
          <w:tcPr>
            <w:tcW w:w="2410" w:type="dxa"/>
          </w:tcPr>
          <w:p w:rsidR="009676F9" w:rsidRPr="00921BE3" w:rsidRDefault="009676F9" w:rsidP="009676F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กิจกรรมที่ดำเนินงานแล้ว</w:t>
            </w:r>
          </w:p>
        </w:tc>
        <w:tc>
          <w:tcPr>
            <w:tcW w:w="1276" w:type="dxa"/>
            <w:vAlign w:val="center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992" w:type="dxa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9676F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สถานะการ</w:t>
            </w:r>
            <w:proofErr w:type="spellEnd"/>
            <w:r w:rsidRPr="009676F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ดำเนินงาน</w:t>
            </w:r>
          </w:p>
        </w:tc>
        <w:tc>
          <w:tcPr>
            <w:tcW w:w="2410" w:type="dxa"/>
            <w:vAlign w:val="center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9676F9" w:rsidRPr="00921BE3" w:rsidTr="00F763B6">
        <w:tc>
          <w:tcPr>
            <w:tcW w:w="14142" w:type="dxa"/>
            <w:gridSpan w:val="7"/>
            <w:shd w:val="clear" w:color="auto" w:fill="D9D9D9"/>
          </w:tcPr>
          <w:p w:rsidR="009676F9" w:rsidRPr="00921BE3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ข้อเสนอแนะเร่งด่วนในภาพรวม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161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1. ควรทบทวนแผนทุกแผนของมหาวิทยาลัย โดยวิเคราะห์ความเชื่อมโยงตัวชี้วัดของแผนกลยุทธ์ แผนปฏิบัติราชการให้สอดคล้องกัน ตลอดจนมีความสอดคล้องของตัวบ่งชี้ในแต่ละองค์ประกอบ และติดตามผลการดำเนินงานทุกไตรมาส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tabs>
                <w:tab w:val="left" w:pos="317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</w:rPr>
              <w:t xml:space="preserve">1.1) 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  <w:t>มหาวิทยาลัยจะต้องนำแผนของมหาวิทยาลัยมาทบทวน  ปรับปรุง วิเคราะห์ความเชื่อมโยง เพื่อพัฒนาคุณภาพการศึกษาภายในของมหาวิทยาลัย</w:t>
            </w:r>
          </w:p>
          <w:p w:rsidR="009676F9" w:rsidRPr="00B726CD" w:rsidRDefault="009676F9" w:rsidP="00343FB5">
            <w:pPr>
              <w:tabs>
                <w:tab w:val="left" w:pos="317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</w:rPr>
              <w:t xml:space="preserve">1.2) 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  <w:t>พัฒนา/จัดหาระบบติดตามผลการดำเนินงานตามแผนปฏิบัติราชการ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แผนทุกแผน</w:t>
            </w:r>
          </w:p>
          <w:p w:rsidR="009676F9" w:rsidRPr="00B726CD" w:rsidRDefault="009676F9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</w:rPr>
            </w:pPr>
          </w:p>
          <w:p w:rsidR="009676F9" w:rsidRPr="00B726CD" w:rsidRDefault="009676F9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</w:rPr>
            </w:pPr>
          </w:p>
          <w:p w:rsidR="009676F9" w:rsidRPr="00B726CD" w:rsidRDefault="009676F9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</w:rPr>
              <w:t xml:space="preserve">1 </w:t>
            </w: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ระบบ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ตลอดปีงบประมาณ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  <w:t>กองนโยบายและแผน /คณะ/สำนัก/สถาบัน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161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 xml:space="preserve">2. มหาวิทยาลัยควรกำหนดมาตรการกำกับติดตามกวดขันการปฏิบัติงานของอาจารย์ในการส่งรายละเอียดรายวิชา( </w:t>
            </w:r>
            <w:proofErr w:type="spellStart"/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3) ที่ได้รับผิดชอบให้มีการดำเนินการอย่างเข้มงวด และถือเป็นสิ่งที่ต้องปฏิบัติและรายงานผลการเรียนการสอนภายในเวลาที่หลักสูตรกำหนด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tabs>
                <w:tab w:val="left" w:pos="317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 xml:space="preserve">2.1) 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 xml:space="preserve">มหาวิทยาลัยจะต้องกำหนดมาตรการให้อาจารย์ส่ง </w:t>
            </w:r>
            <w:proofErr w:type="spellStart"/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 xml:space="preserve">3 4 5 6 ตามปฏิทินที่กำหนดไว้  </w:t>
            </w:r>
          </w:p>
          <w:p w:rsidR="009676F9" w:rsidRPr="00B726CD" w:rsidRDefault="009676F9" w:rsidP="00343FB5">
            <w:pPr>
              <w:tabs>
                <w:tab w:val="left" w:pos="317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 xml:space="preserve">2.2) 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พัฒนาระบบติดตาม เร่งรัดให้เป็นไปตามปฏิทิน และรายงานต่อผู้บริหารทราบเป็นระยะ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 xml:space="preserve">1 </w:t>
            </w: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ประกาศ/มาตรการ</w:t>
            </w:r>
          </w:p>
          <w:p w:rsidR="009676F9" w:rsidRPr="00B726CD" w:rsidRDefault="009676F9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1 ระบบ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ตลอดปีการศึกษา</w:t>
            </w:r>
          </w:p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ตลอดปีการศึกษา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สำนักส่งเสริมวิชาการฯ / คณะทุกคณะ</w:t>
            </w:r>
          </w:p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ศูนย์เทคโนโลยีสารสนเทศ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204"/>
              </w:tabs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3. มีนโยบายส่งเสริมให้คณาจารย์มีผลงานทางวิชาการ เพื่อพัฒนาตำแหน่งทางวิชาการแต่ยังไม่บรรลุเป้าหมาย จึงควรมีมาตรการเงื่อนไขที่ชัดเจนติดตามได้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tabs>
                <w:tab w:val="left" w:pos="317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 xml:space="preserve">3.1) 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 xml:space="preserve">มหาวิทยาลัยกำหนดกรอบเงื่อนไขในการขอผลงานวิชาการของคณาจารย์ที่ชัดเจน 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1ประกาศ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พ.ย.56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สำนักส่งเสริมวิชาการฯ / คณะทุกคณะ / งานบริหารบุคคล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215"/>
              </w:tabs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eastAsia="Times New Roman" w:hAnsi="TH SarabunPSK" w:cs="TH SarabunPSK"/>
                <w:color w:val="7030A0"/>
                <w:sz w:val="28"/>
                <w:cs/>
              </w:rPr>
              <w:t>4. ควรทบทวนกระบวนการติดตามและประเมินผล และการถอดบทเรียนใน</w:t>
            </w:r>
            <w:r w:rsidRPr="00B726CD">
              <w:rPr>
                <w:rFonts w:ascii="TH SarabunPSK" w:eastAsia="Times New Roman" w:hAnsi="TH SarabunPSK" w:cs="TH SarabunPSK"/>
                <w:color w:val="7030A0"/>
                <w:sz w:val="28"/>
                <w:cs/>
              </w:rPr>
              <w:lastRenderedPageBreak/>
              <w:t>การให้บริการทางวิชาการให้เป็นรูปธรรม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  <w:lastRenderedPageBreak/>
              <w:t xml:space="preserve">4.1) 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มหาวิทยาลัยจะต้องทบทวนระบบการติดตามและประเมินผล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lastRenderedPageBreak/>
              <w:t>การบริการวิชาการให้เป็นรูปธรรม</w:t>
            </w:r>
          </w:p>
          <w:p w:rsidR="009676F9" w:rsidRPr="00B726CD" w:rsidRDefault="009676F9" w:rsidP="00343FB5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  <w:t xml:space="preserve">4.2) 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มหาวิทยาลัยจะต้องมีการถอดบทเรียนหรือองค์ความรู้ที่ได้จากการบริการวิชาการให้ชัดเจนแล้วนำมาถ่ายทอดสู่บุคคลากรภายในสถาบันและสาธารณชน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1 ครั้ง</w:t>
            </w:r>
          </w:p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</w:pPr>
          </w:p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lastRenderedPageBreak/>
              <w:t>2 โครงการ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lastRenderedPageBreak/>
              <w:t>ธ.ค.56</w:t>
            </w:r>
          </w:p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</w:pPr>
          </w:p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lastRenderedPageBreak/>
              <w:t>ธ.ค.56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  <w:t>สถาบันวิจัยฯ /คณะทุกคณะ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215"/>
              </w:tabs>
              <w:rPr>
                <w:rFonts w:ascii="TH SarabunPSK" w:hAnsi="TH SarabunPSK" w:cs="TH SarabunPSK"/>
                <w:color w:val="76923C" w:themeColor="accent3" w:themeShade="BF"/>
                <w:sz w:val="28"/>
                <w:cs/>
              </w:rPr>
            </w:pPr>
            <w:r w:rsidRPr="00B726CD">
              <w:rPr>
                <w:rFonts w:ascii="TH SarabunPSK" w:eastAsia="Times New Roman" w:hAnsi="TH SarabunPSK" w:cs="TH SarabunPSK"/>
                <w:color w:val="76923C" w:themeColor="accent3" w:themeShade="BF"/>
                <w:sz w:val="28"/>
                <w:cs/>
              </w:rPr>
              <w:lastRenderedPageBreak/>
              <w:t>5. ควรสร้างความตระหนักในการบริหารความเสี่ยงให้ครอบคลุมภารกิจหลักของมหาวิทยาลัย และนำไปสู่การปฏิบัติให้เชื่อมโยงกับแผนปฏิบัติราชการ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color w:val="76923C" w:themeColor="accent3" w:themeShade="BF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76923C" w:themeColor="accent3" w:themeShade="BF"/>
                <w:sz w:val="28"/>
              </w:rPr>
              <w:t xml:space="preserve">5.1) 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76923C" w:themeColor="accent3" w:themeShade="BF"/>
                <w:sz w:val="28"/>
                <w:cs/>
              </w:rPr>
              <w:t>มหาวิทยาลัยต้องสร้างความรู้ความเข้าใจให้กับบุคลากรทุกระดับ และสร้างความตระหนักในการบริหารความเสี่ยงในการปฏิบัติราชการ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6923C" w:themeColor="accent3" w:themeShade="BF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6923C" w:themeColor="accent3" w:themeShade="BF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6923C" w:themeColor="accent3" w:themeShade="BF"/>
                <w:sz w:val="28"/>
                <w:cs/>
              </w:rPr>
              <w:t>1 โครงการ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6923C" w:themeColor="accent3" w:themeShade="BF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6923C" w:themeColor="accent3" w:themeShade="BF"/>
                <w:sz w:val="28"/>
                <w:cs/>
              </w:rPr>
              <w:t>ม.ค.57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color w:val="76923C" w:themeColor="accent3" w:themeShade="BF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color w:val="76923C" w:themeColor="accent3" w:themeShade="BF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6923C" w:themeColor="accent3" w:themeShade="BF"/>
                <w:sz w:val="28"/>
                <w:cs/>
              </w:rPr>
              <w:t>หน่วยตรวจสอบภายใน/กองกลาง  สำนักงานอธิการบดี</w:t>
            </w:r>
          </w:p>
        </w:tc>
      </w:tr>
      <w:tr w:rsidR="009676F9" w:rsidRPr="00921BE3" w:rsidTr="009676F9">
        <w:tc>
          <w:tcPr>
            <w:tcW w:w="3085" w:type="dxa"/>
          </w:tcPr>
          <w:p w:rsidR="009676F9" w:rsidRPr="00921BE3" w:rsidRDefault="009676F9" w:rsidP="00343FB5">
            <w:pPr>
              <w:tabs>
                <w:tab w:val="left" w:pos="426"/>
                <w:tab w:val="left" w:pos="1440"/>
                <w:tab w:val="left" w:pos="1620"/>
                <w:tab w:val="left" w:pos="2880"/>
                <w:tab w:val="left" w:pos="4050"/>
                <w:tab w:val="left" w:pos="4680"/>
                <w:tab w:val="left" w:pos="5040"/>
                <w:tab w:val="left" w:pos="5580"/>
                <w:tab w:val="left" w:pos="6300"/>
                <w:tab w:val="left" w:pos="7380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sz w:val="28"/>
                <w:cs/>
              </w:rPr>
              <w:t>6. ควรพัฒนาระบบสารสนเทศเพื่อใช้ในบริหารคุณภาพการศึกษาของมหาวิทยาลัย</w:t>
            </w:r>
          </w:p>
        </w:tc>
        <w:tc>
          <w:tcPr>
            <w:tcW w:w="2693" w:type="dxa"/>
          </w:tcPr>
          <w:p w:rsidR="009676F9" w:rsidRPr="00921BE3" w:rsidRDefault="009676F9" w:rsidP="00343FB5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28"/>
              </w:rPr>
            </w:pPr>
            <w:r w:rsidRPr="00921BE3">
              <w:rPr>
                <w:rStyle w:val="a3"/>
                <w:rFonts w:ascii="TH SarabunPSK" w:hAnsi="TH SarabunPSK" w:cs="TH SarabunPSK"/>
                <w:b w:val="0"/>
                <w:bCs w:val="0"/>
                <w:sz w:val="28"/>
              </w:rPr>
              <w:t xml:space="preserve">6.1) </w:t>
            </w:r>
            <w:r w:rsidRPr="00921BE3"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มหาวิทยาลัยควรทบทวนระบบสารสนเทศที่มีอยู่ในปัจจุบันทั้งหมด ให้ถูกต้อง </w:t>
            </w:r>
          </w:p>
          <w:p w:rsidR="009676F9" w:rsidRPr="00921BE3" w:rsidRDefault="009676F9" w:rsidP="00343FB5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Style w:val="a3"/>
                <w:rFonts w:ascii="TH SarabunPSK" w:hAnsi="TH SarabunPSK" w:cs="TH SarabunPSK"/>
                <w:b w:val="0"/>
                <w:bCs w:val="0"/>
                <w:sz w:val="28"/>
              </w:rPr>
              <w:t xml:space="preserve">6.2) </w:t>
            </w:r>
            <w:r w:rsidRPr="00921BE3"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  <w:t>พัฒนา/จัดหาระบบสารสนเทศเพื่อการบริหารคุณภาพของมหาวิทยาลัย</w:t>
            </w:r>
          </w:p>
        </w:tc>
        <w:tc>
          <w:tcPr>
            <w:tcW w:w="2410" w:type="dxa"/>
          </w:tcPr>
          <w:p w:rsidR="009676F9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28"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4 ระบบ</w:t>
            </w:r>
          </w:p>
          <w:p w:rsidR="009676F9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28"/>
              </w:rPr>
            </w:pPr>
          </w:p>
          <w:p w:rsidR="009676F9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28"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4 ฐานข้อมูล</w:t>
            </w:r>
          </w:p>
          <w:p w:rsidR="009676F9" w:rsidRPr="00921BE3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921BE3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ตลอดปีการศึกษา 2556</w:t>
            </w:r>
          </w:p>
        </w:tc>
        <w:tc>
          <w:tcPr>
            <w:tcW w:w="992" w:type="dxa"/>
          </w:tcPr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  <w:t>สำนัก</w:t>
            </w:r>
            <w:proofErr w:type="spellStart"/>
            <w:r w:rsidRPr="00921BE3"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  <w:t>วิทย</w:t>
            </w:r>
            <w:proofErr w:type="spellEnd"/>
            <w:r w:rsidRPr="00921BE3"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  <w:t>บริการฯ / สำนักส่งเสริมวิชาการ / คณะทุกคณะ</w:t>
            </w:r>
          </w:p>
        </w:tc>
      </w:tr>
      <w:tr w:rsidR="009676F9" w:rsidRPr="00921BE3" w:rsidTr="00C075B0">
        <w:tc>
          <w:tcPr>
            <w:tcW w:w="14142" w:type="dxa"/>
            <w:gridSpan w:val="7"/>
            <w:shd w:val="clear" w:color="auto" w:fill="D9D9D9"/>
          </w:tcPr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  <w:t>ข้อเสนอแนะตามองค์ประกอบคุณภาพ</w:t>
            </w:r>
          </w:p>
        </w:tc>
      </w:tr>
      <w:tr w:rsidR="009676F9" w:rsidRPr="00921BE3" w:rsidTr="0043434B">
        <w:tc>
          <w:tcPr>
            <w:tcW w:w="14142" w:type="dxa"/>
            <w:gridSpan w:val="7"/>
            <w:shd w:val="clear" w:color="auto" w:fill="D9D9D9"/>
          </w:tcPr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921BE3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ปรัชญา ปณิธาน วัตถุประสงค์  และแผนดำเนินการ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B726CD">
              <w:rPr>
                <w:rFonts w:ascii="TH SarabunPSK" w:hAnsi="TH SarabunPSK" w:cs="TH SarabunPSK"/>
                <w:color w:val="FF0000"/>
                <w:sz w:val="28"/>
              </w:rPr>
              <w:t>1.</w:t>
            </w: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ควรมีการติดตามและดำเนินการให้เป็นไปตามแผนปฏิบัติราชการประจำปี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FF0000"/>
                <w:sz w:val="28"/>
                <w:cs/>
              </w:rPr>
              <w:t>1.1)</w:t>
            </w: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มหาวิทยาลัยจะต้องติดตามผลการดำเนินงานตามแผนปฏิบัติราชการประจำปีและรายงานต่อผู้บริหารเป็นไตรมาส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4 ไตรมาส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ปีงบประมาณ2556-2557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กองนโยบายและแผน/คณะ/สำนัก/สถาบัน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993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B726CD">
              <w:rPr>
                <w:rFonts w:ascii="TH SarabunPSK" w:hAnsi="TH SarabunPSK" w:cs="TH SarabunPSK"/>
                <w:color w:val="FF0000"/>
                <w:sz w:val="28"/>
              </w:rPr>
              <w:t>2.</w:t>
            </w: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ควรมีการประเมินความสำเร็จการดำเนินงานของแผนปฏิบัติราชการประจำปี  และวิเคราะห์หาสาเหตุใน</w:t>
            </w: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การดำเนินการที่ไม่บรรลุตามเป้าหมาย  เพื่อนำไปพัฒนา  และดำเนินการตามแผนในปีถัดไป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2.1)</w:t>
            </w: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มหาวิทยาลัยจะต้องแต่งตั้งคณะกรรมการเพื่อประ</w:t>
            </w:r>
            <w:r w:rsidRPr="00B726C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เมิน</w:t>
            </w: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ความสำเร็จของการดำเนินงาน</w:t>
            </w: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ตามแผนฯและมีการประชุมวิเคราะห์</w:t>
            </w:r>
            <w:r w:rsidRPr="00B726C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</w:t>
            </w: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การดำเนินงานตามแผนฯ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2 ครั้ง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ปีงบประมาณ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กองนโยบายและแผน/คณะ/สำนัก/สถาบัน</w:t>
            </w:r>
          </w:p>
        </w:tc>
      </w:tr>
      <w:tr w:rsidR="009676F9" w:rsidRPr="00921BE3" w:rsidTr="00931A41">
        <w:tc>
          <w:tcPr>
            <w:tcW w:w="14142" w:type="dxa"/>
            <w:gridSpan w:val="7"/>
            <w:shd w:val="clear" w:color="auto" w:fill="D9D9D9"/>
          </w:tcPr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องค์ประกอบที่ </w:t>
            </w:r>
            <w:r w:rsidRPr="00921BE3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921BE3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การผลิตบัณฑิต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pStyle w:val="a4"/>
              <w:tabs>
                <w:tab w:val="left" w:pos="285"/>
                <w:tab w:val="left" w:pos="993"/>
              </w:tabs>
              <w:ind w:left="0"/>
              <w:jc w:val="left"/>
              <w:rPr>
                <w:rFonts w:ascii="TH SarabunPSK" w:hAnsi="TH SarabunPSK" w:cs="TH SarabunPSK"/>
                <w:color w:val="4F6228" w:themeColor="accent3" w:themeShade="80"/>
                <w:sz w:val="28"/>
              </w:rPr>
            </w:pPr>
            <w:r w:rsidRPr="00B726CD">
              <w:rPr>
                <w:rFonts w:ascii="TH SarabunPSK" w:hAnsi="TH SarabunPSK" w:cs="TH SarabunPSK" w:hint="cs"/>
                <w:color w:val="4F6228" w:themeColor="accent3" w:themeShade="80"/>
                <w:sz w:val="28"/>
                <w:cs/>
              </w:rPr>
              <w:t>1.</w:t>
            </w:r>
            <w:r w:rsidRPr="00B726CD">
              <w:rPr>
                <w:rFonts w:ascii="TH SarabunPSK" w:hAnsi="TH SarabunPSK" w:cs="TH SarabunPSK"/>
                <w:color w:val="4F6228" w:themeColor="accent3" w:themeShade="80"/>
                <w:sz w:val="28"/>
                <w:cs/>
              </w:rPr>
              <w:t>ควรมีการวิจัยเพื่อพัฒนาการเรียนการสอนของอาจารย์ที่เป็นแนวปฏิบัติที่ดี  เพื่อสร้างเป็นนวัตกรรมการเรียนการสอน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4F6228" w:themeColor="accent3" w:themeShade="8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4F6228" w:themeColor="accent3" w:themeShade="80"/>
                <w:sz w:val="28"/>
                <w:cs/>
              </w:rPr>
              <w:t>1.1)</w:t>
            </w:r>
            <w:r w:rsidRPr="00B726CD">
              <w:rPr>
                <w:rFonts w:ascii="TH SarabunPSK" w:hAnsi="TH SarabunPSK" w:cs="TH SarabunPSK"/>
                <w:color w:val="4F6228" w:themeColor="accent3" w:themeShade="80"/>
                <w:sz w:val="28"/>
                <w:cs/>
              </w:rPr>
              <w:t xml:space="preserve">คณาจารย์ต้องมีงานวิจัยในชั้นเรียน เพื่อพัฒนาการเรียนการสอน 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4F6228" w:themeColor="accent3" w:themeShade="8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4F6228" w:themeColor="accent3" w:themeShade="8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4F6228" w:themeColor="accent3" w:themeShade="80"/>
                <w:sz w:val="28"/>
                <w:cs/>
              </w:rPr>
              <w:t>ทุกสาขาวิชา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4F6228" w:themeColor="accent3" w:themeShade="8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4F6228" w:themeColor="accent3" w:themeShade="80"/>
                <w:sz w:val="24"/>
                <w:szCs w:val="24"/>
                <w:cs/>
              </w:rPr>
              <w:t>ตลอดปีการศึกษา 2556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4F6228" w:themeColor="accent3" w:themeShade="8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4F6228" w:themeColor="accent3" w:themeShade="80"/>
                <w:sz w:val="28"/>
              </w:rPr>
            </w:pPr>
            <w:r w:rsidRPr="00B726CD">
              <w:rPr>
                <w:rFonts w:ascii="TH SarabunPSK" w:hAnsi="TH SarabunPSK" w:cs="TH SarabunPSK"/>
                <w:color w:val="4F6228" w:themeColor="accent3" w:themeShade="80"/>
                <w:sz w:val="28"/>
                <w:cs/>
              </w:rPr>
              <w:t>คณาจารย์</w:t>
            </w:r>
            <w:r w:rsidRPr="00B726CD">
              <w:rPr>
                <w:rFonts w:ascii="TH SarabunPSK" w:hAnsi="TH SarabunPSK" w:cs="TH SarabunPSK" w:hint="cs"/>
                <w:color w:val="4F6228" w:themeColor="accent3" w:themeShade="80"/>
                <w:sz w:val="28"/>
                <w:cs/>
              </w:rPr>
              <w:t>สาขาวิชา</w:t>
            </w:r>
            <w:r w:rsidRPr="00B726CD">
              <w:rPr>
                <w:rFonts w:ascii="TH SarabunPSK" w:hAnsi="TH SarabunPSK" w:cs="TH SarabunPSK" w:hint="cs"/>
                <w:color w:val="4F6228" w:themeColor="accent3" w:themeShade="80"/>
                <w:sz w:val="28"/>
                <w:cs/>
              </w:rPr>
              <w:br/>
            </w:r>
            <w:r w:rsidRPr="00B726CD">
              <w:rPr>
                <w:rFonts w:ascii="TH SarabunPSK" w:hAnsi="TH SarabunPSK" w:cs="TH SarabunPSK"/>
                <w:color w:val="4F6228" w:themeColor="accent3" w:themeShade="80"/>
                <w:sz w:val="28"/>
                <w:cs/>
              </w:rPr>
              <w:t xml:space="preserve">/คณะทั้ง </w:t>
            </w:r>
            <w:r w:rsidRPr="00B726CD">
              <w:rPr>
                <w:rFonts w:ascii="TH SarabunPSK" w:hAnsi="TH SarabunPSK" w:cs="TH SarabunPSK"/>
                <w:color w:val="4F6228" w:themeColor="accent3" w:themeShade="80"/>
                <w:sz w:val="28"/>
              </w:rPr>
              <w:t>7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993"/>
              </w:tabs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2.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ควรมีการสังเคราะห์โครงการบริการวิชาการที่</w:t>
            </w:r>
            <w:proofErr w:type="spellStart"/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บูรณา</w:t>
            </w:r>
            <w:proofErr w:type="spellEnd"/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การกับการเรียนการสอน  การวิจัย  การพัฒนาคุณธรรมจริยธรรมและศิลปวัฒนธรรม  เพื่อเป็นแนวปฏิบัติที่ดีแก่อาจารย์ผู้สอนในรายวิชาอื่นๆ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7030A0"/>
                <w:sz w:val="28"/>
                <w:cs/>
              </w:rPr>
              <w:t>2.1)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คณาจารย์จะต้องถอดองค์ความรู้ของโครงการบริการทางวิชาการที่ได้</w:t>
            </w:r>
            <w:proofErr w:type="spellStart"/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บูรณา</w:t>
            </w:r>
            <w:proofErr w:type="spellEnd"/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การกับการเรียนการสอน การวิจัย  การทำนุบำรุงศิลปวัฒนธรรม  และจัดประกวดเพื่อหาแนวปฏิบัติที่ดีในการดำเนินงาน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ทุกสาขาวิชา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4"/>
                <w:szCs w:val="24"/>
                <w:cs/>
              </w:rPr>
              <w:t>ตลอดปีการศึกษา 2556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คณาจารย์/สถาบันวิจัยและส่งเสริมศิลปวัฒนธรรม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1134"/>
              </w:tabs>
              <w:rPr>
                <w:rFonts w:ascii="TH SarabunPSK" w:hAnsi="TH SarabunPSK" w:cs="TH SarabunPSK"/>
                <w:color w:val="0070C0"/>
                <w:sz w:val="28"/>
              </w:rPr>
            </w:pPr>
            <w:r w:rsidRPr="00B726CD">
              <w:rPr>
                <w:rFonts w:ascii="TH SarabunPSK" w:hAnsi="TH SarabunPSK" w:cs="TH SarabunPSK"/>
                <w:color w:val="0070C0"/>
                <w:sz w:val="28"/>
              </w:rPr>
              <w:t>3.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มหาวิทยาลัยควรพัฒนาระบบบริหารจัดการหลักสูตรในระดับมหาวิทยาลัย ระดับคณะและระดับสาขาวิชาตามกรอบมาตรฐานคุณวุฒิการศึกษาระดับชาติ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0070C0"/>
                <w:sz w:val="28"/>
                <w:cs/>
              </w:rPr>
              <w:t>3.1)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มหาวิทยาลัยจะต้องมีระบบ </w:t>
            </w:r>
            <w:r w:rsidRPr="00B726CD">
              <w:rPr>
                <w:rFonts w:ascii="TH SarabunPSK" w:hAnsi="TH SarabunPSK" w:cs="TH SarabunPSK"/>
                <w:color w:val="0070C0"/>
                <w:sz w:val="28"/>
              </w:rPr>
              <w:t xml:space="preserve">MIS 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ด้านหลักสูตร และเผยแพร่ต่อสาธารณชน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1 ระบบ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4"/>
                <w:szCs w:val="24"/>
                <w:cs/>
              </w:rPr>
              <w:t>ตลอดปีการศึกษา 2556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สำนักส่งเสริมวิชาการฯ/ศูนย์เทคโนโลยีสารสนเทศ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1134"/>
              </w:tabs>
              <w:rPr>
                <w:rFonts w:ascii="TH SarabunPSK" w:hAnsi="TH SarabunPSK" w:cs="TH SarabunPSK"/>
                <w:color w:val="0070C0"/>
                <w:sz w:val="28"/>
              </w:rPr>
            </w:pPr>
            <w:proofErr w:type="gramStart"/>
            <w:r w:rsidRPr="00B726CD">
              <w:rPr>
                <w:rFonts w:ascii="TH SarabunPSK" w:hAnsi="TH SarabunPSK" w:cs="TH SarabunPSK"/>
                <w:color w:val="0070C0"/>
                <w:sz w:val="28"/>
              </w:rPr>
              <w:t>4.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มหาวิทยาลัยควรมีการจัดการความรู้  เทคนิค</w:t>
            </w:r>
            <w:proofErr w:type="gramEnd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แนวปฏิบัติที่ดีในการเขียน </w:t>
            </w:r>
            <w:proofErr w:type="spellStart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Fonts w:ascii="TH SarabunPSK" w:hAnsi="TH SarabunPSK" w:cs="TH SarabunPSK"/>
                <w:color w:val="0070C0"/>
                <w:sz w:val="28"/>
              </w:rPr>
              <w:t xml:space="preserve">3,4,5,6 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และ </w:t>
            </w:r>
            <w:proofErr w:type="spellStart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Pr="00B726CD">
              <w:rPr>
                <w:rFonts w:ascii="TH SarabunPSK" w:hAnsi="TH SarabunPSK" w:cs="TH SarabunPSK"/>
                <w:color w:val="0070C0"/>
                <w:sz w:val="28"/>
              </w:rPr>
              <w:t>7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รวมทั้งการประเมินผลการปฏิบัติงานของหลักสูตรในแต่ละปีการศึกษา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0070C0"/>
                <w:sz w:val="28"/>
                <w:cs/>
              </w:rPr>
              <w:t>4.1)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มหาวิทยาลัยจะต้องสร้างความรู้ ความเข้าใจ ให้กับคณาจารย์ในการเขียน </w:t>
            </w:r>
            <w:proofErr w:type="spellStart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Fonts w:ascii="TH SarabunPSK" w:hAnsi="TH SarabunPSK" w:cs="TH SarabunPSK"/>
                <w:color w:val="0070C0"/>
                <w:sz w:val="28"/>
              </w:rPr>
              <w:t xml:space="preserve">3,4,5,6 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และ </w:t>
            </w:r>
            <w:proofErr w:type="spellStart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Pr="00B726CD">
              <w:rPr>
                <w:rFonts w:ascii="TH SarabunPSK" w:hAnsi="TH SarabunPSK" w:cs="TH SarabunPSK"/>
                <w:color w:val="0070C0"/>
                <w:sz w:val="28"/>
              </w:rPr>
              <w:t>7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ที่เป็นแนวทางเดียวกันทั้งระบบมหาวิทยาลัย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1 โครงการ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ธ.ค.56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สำนักส่งเสริมวิชาการและงานทะเบียน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1134"/>
              </w:tabs>
              <w:rPr>
                <w:rFonts w:ascii="TH SarabunPSK" w:hAnsi="TH SarabunPSK" w:cs="TH SarabunPSK"/>
                <w:color w:val="948A54" w:themeColor="background2" w:themeShade="80"/>
                <w:sz w:val="28"/>
              </w:rPr>
            </w:pPr>
            <w:r w:rsidRPr="00B726CD">
              <w:rPr>
                <w:rFonts w:ascii="TH SarabunPSK" w:hAnsi="TH SarabunPSK" w:cs="TH SarabunPSK"/>
                <w:color w:val="948A54" w:themeColor="background2" w:themeShade="80"/>
                <w:sz w:val="28"/>
              </w:rPr>
              <w:lastRenderedPageBreak/>
              <w:t>5.</w:t>
            </w:r>
            <w:r w:rsidRPr="00B726CD">
              <w:rPr>
                <w:rFonts w:ascii="TH SarabunPSK" w:hAnsi="TH SarabunPSK" w:cs="TH SarabunPSK"/>
                <w:color w:val="948A54" w:themeColor="background2" w:themeShade="80"/>
                <w:sz w:val="28"/>
                <w:cs/>
              </w:rPr>
              <w:t>พัฒนาระบบและกลไกการติดตามผลการนำความรู้และทักษะที่บุคลากรได้เข้าอบรมหรือได้รับการพัฒนามาสู่การปฏิบัติงานของบุคลากรและพัฒนาการเรียนการสอนการวัดผลการเรียนรู้ของนักศึกษาในรายวิชาที่ระบุให้เป็นหลักฐานเชิงประจักษ์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948A54" w:themeColor="background2" w:themeShade="8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948A54" w:themeColor="background2" w:themeShade="80"/>
                <w:sz w:val="28"/>
                <w:cs/>
              </w:rPr>
              <w:t>5.1)</w:t>
            </w:r>
            <w:r w:rsidRPr="00B726CD">
              <w:rPr>
                <w:rFonts w:ascii="TH SarabunPSK" w:hAnsi="TH SarabunPSK" w:cs="TH SarabunPSK"/>
                <w:color w:val="948A54" w:themeColor="background2" w:themeShade="80"/>
                <w:sz w:val="28"/>
                <w:cs/>
              </w:rPr>
              <w:t>มหาวิทยาลัยควรมีมาตรการในการติดตามการรายงานที่บุคลากรได้เข้าอบรม สัมมนา ศึกษาดูงาน ในด้านต่างๆ ในระบบสารสนเทศให้ครบถ้วน  และมีการตรวจสอบ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948A54" w:themeColor="background2" w:themeShade="8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948A54" w:themeColor="background2" w:themeShade="8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948A54" w:themeColor="background2" w:themeShade="80"/>
                <w:sz w:val="28"/>
                <w:cs/>
              </w:rPr>
              <w:t>1 มาตรการ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948A54" w:themeColor="background2" w:themeShade="8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948A54" w:themeColor="background2" w:themeShade="80"/>
                <w:sz w:val="28"/>
                <w:cs/>
              </w:rPr>
              <w:t>ปีงบประมาณ 2556-2557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948A54" w:themeColor="background2" w:themeShade="8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948A54" w:themeColor="background2" w:themeShade="8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948A54" w:themeColor="background2" w:themeShade="80"/>
                <w:sz w:val="28"/>
                <w:cs/>
              </w:rPr>
              <w:t>บุคลากรทุกคน/งานบริหารงานบุคคล/ศูนย์เทคโนโลยีสารสนเทศ</w:t>
            </w:r>
          </w:p>
        </w:tc>
      </w:tr>
      <w:tr w:rsidR="009676F9" w:rsidRPr="00921BE3" w:rsidTr="00144F7A">
        <w:tc>
          <w:tcPr>
            <w:tcW w:w="14142" w:type="dxa"/>
            <w:gridSpan w:val="7"/>
            <w:shd w:val="clear" w:color="auto" w:fill="D9D9D9"/>
          </w:tcPr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921BE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กิจกรรมการพัฒนานักศึกษา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9676F9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>การแจกแบบประเมินคุณภาพการให้บริการควรมีการกระจายของกลุ่มตัวอย่างให้ครอบคลุมทุกคณะและชั้นปี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C00000"/>
                <w:sz w:val="28"/>
                <w:cs/>
              </w:rPr>
              <w:t>1.1)</w:t>
            </w: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>มหาวิทยาลัยจะต้องวิเคราะห์เนื้อหาในแบบประเมินคุณภาพด้านต่างๆให้สอดคล้องกับ</w:t>
            </w:r>
            <w:r w:rsidRPr="00B726CD">
              <w:rPr>
                <w:rFonts w:ascii="TH SarabunPSK" w:hAnsi="TH SarabunPSK" w:cs="TH SarabunPSK" w:hint="cs"/>
                <w:color w:val="C00000"/>
                <w:sz w:val="28"/>
                <w:cs/>
              </w:rPr>
              <w:t>เกณฑ์</w:t>
            </w: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>การประกันคุณภาพการศึกษาและกลุ่มตัวอย่างจะต้องกระจายให้ครอบคลุมทุกคณะ  ซึ่งอาจจะให้นักศึกษากรอกประเมินออนไลน์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C0000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C0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C00000"/>
                <w:sz w:val="28"/>
                <w:cs/>
              </w:rPr>
              <w:t>1 ระบบ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C0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C00000"/>
                <w:sz w:val="28"/>
                <w:cs/>
              </w:rPr>
              <w:t>ปีการศึกษา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>กองพัฒนานักศึกษา/ศูนย์เทคโนโลยีสารสนเทศ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C00000"/>
                <w:sz w:val="28"/>
              </w:rPr>
              <w:t>2.</w:t>
            </w: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>มหาวิทยาลัยควรจัดกิจกรรมและสนับสนุนให้คณะจัดกิจกรรม เพื่อเพิ่มพูนความรู้ให้กับศิษย์เก่า  และเพิ่มช่องทางในการติดต่อสื่อสารระหว่างศิษย์เก่ากับมหาวิทยาลัย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C00000"/>
                <w:sz w:val="28"/>
                <w:cs/>
              </w:rPr>
              <w:t>2.1)มหาวิทยาลัยและคณะเพิ่มช่องทางสื่อสารหรือประชาสัมพันธ์การจัดกิจกรรมเพิ่มความรู้ให้กับศิษย์เก่ามากขึ้น</w:t>
            </w: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 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C0000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C0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C00000"/>
                <w:sz w:val="28"/>
                <w:cs/>
              </w:rPr>
              <w:t>3 โครงการ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C00000"/>
                <w:sz w:val="28"/>
                <w:cs/>
              </w:rPr>
            </w:pPr>
            <w:proofErr w:type="spellStart"/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C00000"/>
                <w:sz w:val="28"/>
                <w:cs/>
              </w:rPr>
              <w:t>ธ.ค</w:t>
            </w:r>
            <w:proofErr w:type="spellEnd"/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C00000"/>
                <w:sz w:val="28"/>
                <w:cs/>
              </w:rPr>
              <w:t>56-ก.พ.57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>กองพัฒนานักศึกษา/</w:t>
            </w:r>
          </w:p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คณะทั้ง </w:t>
            </w:r>
            <w:r w:rsidRPr="00B726CD">
              <w:rPr>
                <w:rFonts w:ascii="TH SarabunPSK" w:hAnsi="TH SarabunPSK" w:cs="TH SarabunPSK"/>
                <w:color w:val="C00000"/>
                <w:sz w:val="28"/>
              </w:rPr>
              <w:t>7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B726CD">
              <w:rPr>
                <w:rFonts w:ascii="TH SarabunPSK" w:hAnsi="TH SarabunPSK" w:cs="TH SarabunPSK"/>
                <w:color w:val="C00000"/>
                <w:sz w:val="28"/>
              </w:rPr>
              <w:t>3.</w:t>
            </w: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>ควรจัดทำแผนการจัดกิจกรรมพัฒนานักศึกษาให้มีความสอดคล้องตามกรอบมาตรฐานคุณวุฒิระดับอุดมศึกษา  และกำหนดตัวชี้วัดที่ชัดเจนและสามารถประเมินได้</w:t>
            </w:r>
          </w:p>
          <w:p w:rsidR="009676F9" w:rsidRPr="00B726CD" w:rsidRDefault="009676F9" w:rsidP="00343FB5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>3.1)</w:t>
            </w:r>
            <w:r w:rsidRPr="00B726CD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มหาวิทยาลัยจะต้องทบทวน ปรับปรุง แผนการจัดกิจกรรมพัฒนานักศึกษา โดยต้องแสดงความเชื่อมโยงกับกรอบมาตรฐานคุณวุฒิระดับอุดมศึกษา และมีตัวชี้วัดความสำเร็จ และเป้าหมายที่ชัดเจน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C0000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C0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C00000"/>
                <w:sz w:val="28"/>
                <w:cs/>
              </w:rPr>
              <w:t>1 แผน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C0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C00000"/>
                <w:sz w:val="28"/>
                <w:cs/>
              </w:rPr>
              <w:t>พ.ย.56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>กองพัฒนานักศึกษา/</w:t>
            </w:r>
          </w:p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คณะทั้ง </w:t>
            </w:r>
            <w:r w:rsidRPr="00B726CD">
              <w:rPr>
                <w:rFonts w:ascii="TH SarabunPSK" w:hAnsi="TH SarabunPSK" w:cs="TH SarabunPSK"/>
                <w:color w:val="C00000"/>
                <w:sz w:val="28"/>
              </w:rPr>
              <w:t>7</w:t>
            </w:r>
          </w:p>
        </w:tc>
      </w:tr>
      <w:tr w:rsidR="009676F9" w:rsidRPr="00921BE3" w:rsidTr="00565191">
        <w:tc>
          <w:tcPr>
            <w:tcW w:w="14142" w:type="dxa"/>
            <w:gridSpan w:val="7"/>
            <w:shd w:val="clear" w:color="auto" w:fill="D9D9D9"/>
          </w:tcPr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องค์ประกอบที่ </w:t>
            </w:r>
            <w:r w:rsidRPr="00921BE3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9676F9">
            <w:pPr>
              <w:pStyle w:val="a4"/>
              <w:numPr>
                <w:ilvl w:val="0"/>
                <w:numId w:val="2"/>
              </w:numPr>
              <w:tabs>
                <w:tab w:val="left" w:pos="240"/>
              </w:tabs>
              <w:ind w:left="0" w:firstLine="0"/>
              <w:jc w:val="left"/>
              <w:rPr>
                <w:rFonts w:ascii="TH SarabunPSK" w:hAnsi="TH SarabunPSK" w:cs="TH SarabunPSK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การสนับสนุนกระบวนการเขียนบทความวิจัยและการแปลเพื่อการเผยแพร่ผลงานวิจัยสู่สากล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7030A0"/>
                <w:sz w:val="28"/>
                <w:cs/>
              </w:rPr>
              <w:t>1.1)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มหาวิทยาลัยจะต้องกำหนดกระบวนการเขียนบทความวิจัยให้ชัดเจนและประชาสัมพันธ์ให้บุคลากรทราบ ให้ถือปฏิบัติ  และสนับสนุนให้มีการแปลบทความเพื่อนำไปเผยแพร่ในระดับนานาชาติ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1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  <w:t xml:space="preserve"> </w:t>
            </w: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ระบบ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B726CD">
            <w:pPr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ตลอดปีการศึกษา 2556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คณาจารย์/สถาบันวิจัยฯ/คณะทั้ง </w:t>
            </w: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7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2.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ควรส่งเสริมโครงการวิจัยตามระบบคุ้มครองสิทธิ์จนสามารถจดสิทธิบัตรและอนุสิทธิบัตรให้มากขึ้น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7030A0"/>
                <w:sz w:val="28"/>
                <w:cs/>
              </w:rPr>
              <w:t>2.1)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มหาวิทยาลัยจะต้องสนับสนุนให้คณาจารย์ส่งผลงานจดสิทธิบัตรและอนุสิทธิบัตร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อย่างน้อย 1 เรื่อง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ปีการศึกษา 2556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คณาจารย์/สถาบันวิจัยฯ/คณะทั้ง </w:t>
            </w: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7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3.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จัดทำฐานข้อมูลการวิจัยและดำเนินการให้เป็นปัจจุบัน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7030A0"/>
                <w:sz w:val="28"/>
                <w:cs/>
              </w:rPr>
              <w:t>3.1)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มหาวิทยาลัยจะต้องมีฐานข้อมูลการวิจัยที่ถูกต้อง  ตรวจสอบได้  และบุคลากรสามารถเข้าถึงได้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1 ระบบ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ปีการศึกษา 2556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สถาบันวิจัยฯ/ศูนย์เทคโนโลยีสารสนเทศ</w:t>
            </w:r>
          </w:p>
        </w:tc>
      </w:tr>
      <w:tr w:rsidR="009676F9" w:rsidRPr="00921BE3" w:rsidTr="00153DB1">
        <w:tc>
          <w:tcPr>
            <w:tcW w:w="14142" w:type="dxa"/>
            <w:gridSpan w:val="7"/>
            <w:shd w:val="clear" w:color="auto" w:fill="D9D9D9"/>
          </w:tcPr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921BE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การบริการทางวิชาการแก่สังคม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1.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ควรทบทวนกระบวนการติดตามและประเมินผลการให้บริการทางวิชาการให้เป็นรูปธรรม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7030A0"/>
                <w:sz w:val="28"/>
                <w:cs/>
              </w:rPr>
              <w:t>1.1)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มหาวิทยาลัยจะต้องติดตาม ประเมินผลโครงการบริการวิชาการแก่สังคม ว่ามีประโยชน์ ผลกระทบต่อชุมชน สังคม 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2 ครั้ง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ปีงบประมาณ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สถาบันวิจัยและส่งเสริมศิลปวัฒนธรรม(ในส่วนงานบริการวิชาการฯ)</w:t>
            </w:r>
          </w:p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/คณะทั้ง </w:t>
            </w: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7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2.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ควรสังเคราะห์การให้บริการทางวิชาการเป็นภาพรวมของมหาวิทยาลัย  และนำการให้บริการวิชาการมาถอดบทเรียนให้เห็นชัดเจน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 w:hint="cs"/>
                <w:color w:val="7030A0"/>
                <w:sz w:val="28"/>
                <w:cs/>
              </w:rPr>
              <w:t>1.2)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มหาวิทยาลัยจะต้องรวบรวม</w:t>
            </w:r>
            <w:r w:rsidRPr="00B726CD">
              <w:rPr>
                <w:rFonts w:ascii="TH SarabunPSK" w:hAnsi="TH SarabunPSK" w:cs="TH SarabunPSK" w:hint="cs"/>
                <w:color w:val="7030A0"/>
                <w:sz w:val="28"/>
                <w:cs/>
              </w:rPr>
              <w:t>ผลการดำเนินงานและ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องค์ความรู้ที่ได้จากการบริการทางวิชาการทั้งหมดในแผนมารวบรวมเป็นลายลักษณ์อักษรให้ชัดเจน</w:t>
            </w:r>
          </w:p>
          <w:p w:rsidR="009676F9" w:rsidRPr="00B726CD" w:rsidRDefault="009676F9" w:rsidP="00343FB5">
            <w:pPr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1 เรื่อง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ปีการศึกษา 2556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สถาบันวิจัยและส่งเสริมศิลปวัฒนธรรม(ในส่วนงานบริการวิชาการฯ)</w:t>
            </w:r>
          </w:p>
          <w:p w:rsidR="009676F9" w:rsidRPr="00B726CD" w:rsidRDefault="009676F9" w:rsidP="00343FB5">
            <w:pPr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/คณะทั้ง </w:t>
            </w: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7</w:t>
            </w:r>
          </w:p>
        </w:tc>
      </w:tr>
      <w:tr w:rsidR="009676F9" w:rsidRPr="00921BE3" w:rsidTr="00F13EDB">
        <w:tc>
          <w:tcPr>
            <w:tcW w:w="14142" w:type="dxa"/>
            <w:gridSpan w:val="7"/>
            <w:shd w:val="clear" w:color="auto" w:fill="D9D9D9"/>
          </w:tcPr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องค์ประกอบที่ </w:t>
            </w:r>
            <w:r w:rsidRPr="00921BE3">
              <w:rPr>
                <w:rFonts w:ascii="TH SarabunPSK" w:hAnsi="TH SarabunPSK" w:cs="TH SarabunPSK"/>
                <w:sz w:val="28"/>
              </w:rPr>
              <w:t>8</w:t>
            </w:r>
            <w:r w:rsidRPr="00921BE3">
              <w:rPr>
                <w:rFonts w:ascii="TH SarabunPSK" w:hAnsi="TH SarabunPSK" w:cs="TH SarabunPSK"/>
                <w:sz w:val="28"/>
                <w:cs/>
              </w:rPr>
              <w:t xml:space="preserve"> การเงินและงบประมาณ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726CD">
              <w:rPr>
                <w:rFonts w:ascii="TH SarabunPSK" w:hAnsi="TH SarabunPSK" w:cs="TH SarabunPSK"/>
                <w:color w:val="FF0000"/>
                <w:sz w:val="28"/>
              </w:rPr>
              <w:t>1.</w:t>
            </w: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ควรจัดทำการวิเคราะห์จุดคุ้มทุนแผนการจัดหาทรัพยากรและแผนลดค่าใช้จ่ายทางการเงินของมหาวิทยาลัย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</w:rPr>
            </w:pPr>
            <w:r w:rsidRPr="00B726CD">
              <w:rPr>
                <w:rFonts w:ascii="TH SarabunPSK" w:hAnsi="TH SarabunPSK" w:cs="TH SarabunPSK" w:hint="cs"/>
                <w:color w:val="FF0000"/>
                <w:sz w:val="28"/>
                <w:cs/>
              </w:rPr>
              <w:t>1.1)</w:t>
            </w: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มหาวิทยาลัยจะต้องทบทวนแผนการใช้เงิน วิเคราะห์จุดคุ้มทุน เพื่อลดค่าใช้จ่าย และรายงานการใช้จ่ายเงินทุกไตรมาส เพื่อตรวจสอบความถูกต้อง  โปร่งใส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1 ครั้ง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ปีงบประมาณ 2556-2557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ind w:left="34" w:hanging="34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color w:val="FF000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FF0000"/>
                <w:sz w:val="28"/>
                <w:cs/>
              </w:rPr>
              <w:t>กองนโยบายและแผน/งานบริหารคลังและทรัพย์สิน</w:t>
            </w:r>
          </w:p>
        </w:tc>
      </w:tr>
      <w:tr w:rsidR="009676F9" w:rsidRPr="00921BE3" w:rsidTr="00A22059">
        <w:tc>
          <w:tcPr>
            <w:tcW w:w="14142" w:type="dxa"/>
            <w:gridSpan w:val="7"/>
            <w:shd w:val="clear" w:color="auto" w:fill="D9D9D9"/>
          </w:tcPr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</w:t>
            </w:r>
            <w:r w:rsidRPr="00921BE3">
              <w:rPr>
                <w:rFonts w:ascii="TH SarabunPSK" w:hAnsi="TH SarabunPSK" w:cs="TH SarabunPSK"/>
                <w:sz w:val="28"/>
              </w:rPr>
              <w:t>9</w:t>
            </w:r>
            <w:r w:rsidRPr="00921BE3">
              <w:rPr>
                <w:rFonts w:ascii="TH SarabunPSK" w:hAnsi="TH SarabunPSK" w:cs="TH SarabunPSK"/>
                <w:sz w:val="28"/>
                <w:cs/>
              </w:rPr>
              <w:t xml:space="preserve"> ระบบและกลไกการประกันคุณภาพ</w:t>
            </w:r>
          </w:p>
        </w:tc>
      </w:tr>
      <w:tr w:rsidR="009676F9" w:rsidRPr="00B726CD" w:rsidTr="009676F9">
        <w:tc>
          <w:tcPr>
            <w:tcW w:w="3085" w:type="dxa"/>
          </w:tcPr>
          <w:p w:rsidR="009676F9" w:rsidRPr="00B726CD" w:rsidRDefault="009676F9" w:rsidP="00343FB5">
            <w:pPr>
              <w:tabs>
                <w:tab w:val="left" w:pos="993"/>
              </w:tabs>
              <w:rPr>
                <w:rFonts w:ascii="TH SarabunPSK" w:hAnsi="TH SarabunPSK" w:cs="TH SarabunPSK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1.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ควรต่อยอดงานวิจัยด้านการประกันคุณภาพการศึกษาของสถาบัน  โดยการศึกษาระบบ กลไกการประกันคุณภาพการศึกษาในทุกระดับ  ศึกษาการมีส่วนร่วมในการประกันคุณภาพการศึกษา  และการวิจัยเชิงพัฒนาระบบการประกันคุณภาพการศึกษาของมหาวิทยาลัย  เป็นต้น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</w:rPr>
            </w:pPr>
            <w:r w:rsidRPr="00B726CD">
              <w:rPr>
                <w:rFonts w:ascii="TH SarabunPSK" w:hAnsi="TH SarabunPSK" w:cs="TH SarabunPSK" w:hint="cs"/>
                <w:color w:val="7030A0"/>
                <w:sz w:val="28"/>
                <w:cs/>
              </w:rPr>
              <w:t>1.1)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มหาวิทยาลัยควรสนับสนุนงานวิจัยด้านการประกันคุณภาพการศึกษาของสถาบัน โดยกำหนดให้หน่วยงานละ </w:t>
            </w: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1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 เรื่อง เพื่อตอบสนองกับเกณฑ์มาตรฐาน และพัฒนานักวิจัยด้านการประกันคุณภาพการศึกษาให้เพิ่มมากขึ้น</w:t>
            </w:r>
          </w:p>
        </w:tc>
        <w:tc>
          <w:tcPr>
            <w:tcW w:w="2410" w:type="dxa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1 เรื่อง</w:t>
            </w:r>
          </w:p>
        </w:tc>
        <w:tc>
          <w:tcPr>
            <w:tcW w:w="1276" w:type="dxa"/>
            <w:shd w:val="clear" w:color="auto" w:fill="auto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7030A0"/>
                <w:sz w:val="28"/>
                <w:cs/>
              </w:rPr>
              <w:t>ปีการศึกษา 2556</w:t>
            </w:r>
          </w:p>
        </w:tc>
        <w:tc>
          <w:tcPr>
            <w:tcW w:w="992" w:type="dxa"/>
          </w:tcPr>
          <w:p w:rsidR="009676F9" w:rsidRPr="00B726CD" w:rsidRDefault="009676F9" w:rsidP="00343FB5">
            <w:pPr>
              <w:ind w:left="34" w:hanging="34"/>
              <w:rPr>
                <w:rFonts w:ascii="TH SarabunPSK" w:hAnsi="TH SarabunPSK" w:cs="TH SarabunPSK"/>
                <w:color w:val="7030A0"/>
                <w:sz w:val="28"/>
                <w:cs/>
              </w:rPr>
            </w:pPr>
          </w:p>
        </w:tc>
        <w:tc>
          <w:tcPr>
            <w:tcW w:w="2410" w:type="dxa"/>
          </w:tcPr>
          <w:p w:rsidR="009676F9" w:rsidRPr="00B726CD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color w:val="7030A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สถาบันวิจัย/คณะทั้ง </w:t>
            </w:r>
            <w:r w:rsidRPr="00B726CD">
              <w:rPr>
                <w:rFonts w:ascii="TH SarabunPSK" w:hAnsi="TH SarabunPSK" w:cs="TH SarabunPSK"/>
                <w:color w:val="7030A0"/>
                <w:sz w:val="28"/>
              </w:rPr>
              <w:t>7/</w:t>
            </w:r>
            <w:r w:rsidRPr="00B726CD">
              <w:rPr>
                <w:rFonts w:ascii="TH SarabunPSK" w:hAnsi="TH SarabunPSK" w:cs="TH SarabunPSK"/>
                <w:color w:val="7030A0"/>
                <w:sz w:val="28"/>
                <w:cs/>
              </w:rPr>
              <w:t>สำนัก/สถาบัน</w:t>
            </w:r>
          </w:p>
        </w:tc>
      </w:tr>
    </w:tbl>
    <w:p w:rsidR="009676F9" w:rsidRDefault="009676F9" w:rsidP="009676F9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9676F9" w:rsidRPr="009676F9" w:rsidRDefault="009676F9"/>
    <w:sectPr w:rsidR="009676F9" w:rsidRPr="009676F9" w:rsidSect="009676F9">
      <w:pgSz w:w="15840" w:h="12240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05" w:rsidRDefault="00711905" w:rsidP="009676F9">
      <w:r>
        <w:separator/>
      </w:r>
    </w:p>
  </w:endnote>
  <w:endnote w:type="continuationSeparator" w:id="0">
    <w:p w:rsidR="00711905" w:rsidRDefault="00711905" w:rsidP="0096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05" w:rsidRDefault="00711905" w:rsidP="009676F9">
      <w:r>
        <w:separator/>
      </w:r>
    </w:p>
  </w:footnote>
  <w:footnote w:type="continuationSeparator" w:id="0">
    <w:p w:rsidR="00711905" w:rsidRDefault="00711905" w:rsidP="00967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7B7D"/>
    <w:multiLevelType w:val="hybridMultilevel"/>
    <w:tmpl w:val="A276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3222"/>
    <w:multiLevelType w:val="hybridMultilevel"/>
    <w:tmpl w:val="5764F894"/>
    <w:lvl w:ilvl="0" w:tplc="F92A6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676F9"/>
    <w:rsid w:val="005C15FF"/>
    <w:rsid w:val="00662946"/>
    <w:rsid w:val="00711905"/>
    <w:rsid w:val="009676F9"/>
    <w:rsid w:val="00B107B3"/>
    <w:rsid w:val="00B726CD"/>
    <w:rsid w:val="00D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F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6F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qFormat/>
    <w:rsid w:val="009676F9"/>
    <w:rPr>
      <w:b/>
      <w:bCs/>
    </w:rPr>
  </w:style>
  <w:style w:type="paragraph" w:styleId="a4">
    <w:name w:val="List Paragraph"/>
    <w:basedOn w:val="a"/>
    <w:uiPriority w:val="34"/>
    <w:qFormat/>
    <w:rsid w:val="009676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76F9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676F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9676F9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676F9"/>
    <w:rPr>
      <w:rFonts w:ascii="Calibri" w:eastAsia="Calibri" w:hAnsi="Calibri" w:cs="Cordia New"/>
    </w:rPr>
  </w:style>
  <w:style w:type="paragraph" w:styleId="a9">
    <w:name w:val="footnote text"/>
    <w:basedOn w:val="a"/>
    <w:link w:val="aa"/>
    <w:uiPriority w:val="99"/>
    <w:semiHidden/>
    <w:unhideWhenUsed/>
    <w:rsid w:val="009676F9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9676F9"/>
    <w:rPr>
      <w:rFonts w:ascii="Calibri" w:eastAsia="Calibri" w:hAnsi="Calibri" w:cs="Cordia New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967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08324-DA36-4D13-86EE-67DFAE39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Y89N6-KWWJX-YHFVP-DWMGK-XKR9J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Y89N6-KWWJX-YHFVP-DWMGK-XKR9J </cp:lastModifiedBy>
  <cp:revision>2</cp:revision>
  <cp:lastPrinted>2014-02-26T07:50:00Z</cp:lastPrinted>
  <dcterms:created xsi:type="dcterms:W3CDTF">2014-02-26T07:42:00Z</dcterms:created>
  <dcterms:modified xsi:type="dcterms:W3CDTF">2014-02-26T08:28:00Z</dcterms:modified>
</cp:coreProperties>
</file>